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FB" w:rsidRDefault="00DF00FB" w:rsidP="006E3899">
      <w:pPr>
        <w:spacing w:after="0" w:line="240" w:lineRule="auto"/>
        <w:ind w:left="274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-280670</wp:posOffset>
            </wp:positionV>
            <wp:extent cx="857250" cy="887201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_ACOG_acronym-mark_vert_blk_b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3899" w:rsidRPr="001B4CA9" w:rsidRDefault="006E3899" w:rsidP="006E3899">
      <w:pPr>
        <w:spacing w:after="0" w:line="240" w:lineRule="auto"/>
        <w:ind w:left="274"/>
        <w:jc w:val="center"/>
        <w:rPr>
          <w:b/>
          <w:sz w:val="28"/>
          <w:szCs w:val="28"/>
        </w:rPr>
      </w:pPr>
      <w:r w:rsidRPr="001B4CA9">
        <w:rPr>
          <w:b/>
          <w:sz w:val="28"/>
          <w:szCs w:val="28"/>
        </w:rPr>
        <w:t>ACOG 201</w:t>
      </w:r>
      <w:r w:rsidR="006C2084">
        <w:rPr>
          <w:b/>
          <w:sz w:val="28"/>
          <w:szCs w:val="28"/>
        </w:rPr>
        <w:t>9</w:t>
      </w:r>
      <w:r w:rsidRPr="001B4CA9">
        <w:rPr>
          <w:b/>
          <w:sz w:val="28"/>
          <w:szCs w:val="28"/>
        </w:rPr>
        <w:t xml:space="preserve"> ANNUAL DISTRICT II MEETING</w:t>
      </w:r>
    </w:p>
    <w:p w:rsidR="006E3899" w:rsidRPr="001B4CA9" w:rsidRDefault="006E3899" w:rsidP="006E3899">
      <w:pPr>
        <w:spacing w:after="0" w:line="240" w:lineRule="auto"/>
        <w:ind w:left="274"/>
        <w:jc w:val="center"/>
        <w:rPr>
          <w:b/>
          <w:sz w:val="28"/>
          <w:szCs w:val="28"/>
        </w:rPr>
      </w:pPr>
      <w:r w:rsidRPr="001B4CA9">
        <w:rPr>
          <w:b/>
          <w:sz w:val="28"/>
          <w:szCs w:val="28"/>
        </w:rPr>
        <w:t>October 1</w:t>
      </w:r>
      <w:r w:rsidR="006C2084">
        <w:rPr>
          <w:b/>
          <w:sz w:val="28"/>
          <w:szCs w:val="28"/>
        </w:rPr>
        <w:t>8</w:t>
      </w:r>
      <w:r w:rsidRPr="001B4CA9">
        <w:rPr>
          <w:b/>
          <w:sz w:val="28"/>
          <w:szCs w:val="28"/>
        </w:rPr>
        <w:t>-</w:t>
      </w:r>
      <w:r w:rsidR="006C2084">
        <w:rPr>
          <w:b/>
          <w:sz w:val="28"/>
          <w:szCs w:val="28"/>
        </w:rPr>
        <w:t>19</w:t>
      </w:r>
      <w:r w:rsidRPr="001B4CA9">
        <w:rPr>
          <w:b/>
          <w:sz w:val="28"/>
          <w:szCs w:val="28"/>
        </w:rPr>
        <w:t>, 201</w:t>
      </w:r>
      <w:r w:rsidR="006C2084">
        <w:rPr>
          <w:b/>
          <w:sz w:val="28"/>
          <w:szCs w:val="28"/>
        </w:rPr>
        <w:t>9</w:t>
      </w:r>
      <w:bookmarkStart w:id="0" w:name="_GoBack"/>
      <w:bookmarkEnd w:id="0"/>
      <w:r w:rsidRPr="001B4CA9">
        <w:rPr>
          <w:b/>
          <w:sz w:val="28"/>
          <w:szCs w:val="28"/>
        </w:rPr>
        <w:t xml:space="preserve"> | Grand Hyatt New York</w:t>
      </w:r>
    </w:p>
    <w:p w:rsidR="006E3899" w:rsidRPr="001B4CA9" w:rsidRDefault="006E3899" w:rsidP="006E3899">
      <w:pPr>
        <w:spacing w:after="0" w:line="240" w:lineRule="auto"/>
        <w:ind w:left="274"/>
        <w:jc w:val="center"/>
        <w:rPr>
          <w:b/>
          <w:sz w:val="28"/>
          <w:szCs w:val="28"/>
        </w:rPr>
      </w:pPr>
      <w:proofErr w:type="spellStart"/>
      <w:r w:rsidRPr="001B4CA9">
        <w:rPr>
          <w:b/>
          <w:sz w:val="28"/>
          <w:szCs w:val="28"/>
        </w:rPr>
        <w:t>Saad</w:t>
      </w:r>
      <w:proofErr w:type="spellEnd"/>
      <w:r w:rsidRPr="001B4CA9">
        <w:rPr>
          <w:b/>
          <w:sz w:val="28"/>
          <w:szCs w:val="28"/>
        </w:rPr>
        <w:t xml:space="preserve"> Khalil Memorial Junior Fellow Quality Improvement Challenge</w:t>
      </w:r>
    </w:p>
    <w:p w:rsidR="00BB7B00" w:rsidRPr="00BB7B00" w:rsidRDefault="001B4CA9" w:rsidP="00DF00F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 w:rsidR="00394683" w:rsidRPr="00394683">
        <w:rPr>
          <w:b/>
          <w:sz w:val="28"/>
          <w:u w:val="single"/>
        </w:rPr>
        <w:t>Project Submission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Name:</w:t>
            </w:r>
            <w:r w:rsidRPr="008B214A">
              <w:rPr>
                <w:sz w:val="24"/>
                <w:szCs w:val="24"/>
              </w:rPr>
              <w:t xml:space="preserve"> 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tabs>
                <w:tab w:val="left" w:pos="2587"/>
                <w:tab w:val="left" w:pos="4117"/>
              </w:tabs>
              <w:ind w:left="697" w:hanging="697"/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Title:</w:t>
            </w:r>
            <w:r w:rsidRPr="008B214A">
              <w:rPr>
                <w:b/>
                <w:sz w:val="24"/>
                <w:szCs w:val="24"/>
              </w:rPr>
              <w:tab/>
            </w:r>
            <w:r w:rsidRPr="008B214A">
              <w:rPr>
                <w:sz w:val="24"/>
                <w:szCs w:val="24"/>
              </w:rPr>
              <w:t xml:space="preserve">[  ] Resident </w:t>
            </w:r>
            <w:r w:rsidRPr="008B214A">
              <w:rPr>
                <w:sz w:val="24"/>
                <w:szCs w:val="24"/>
              </w:rPr>
              <w:tab/>
              <w:t xml:space="preserve"> </w:t>
            </w:r>
            <w:proofErr w:type="spellStart"/>
            <w:r w:rsidRPr="008B214A">
              <w:rPr>
                <w:sz w:val="24"/>
                <w:szCs w:val="24"/>
              </w:rPr>
              <w:t>PGY</w:t>
            </w:r>
            <w:proofErr w:type="spellEnd"/>
            <w:r w:rsidRPr="008B214A">
              <w:rPr>
                <w:sz w:val="24"/>
                <w:szCs w:val="24"/>
              </w:rPr>
              <w:t xml:space="preserve">: </w:t>
            </w:r>
            <w:r w:rsidRPr="008B214A">
              <w:rPr>
                <w:sz w:val="24"/>
                <w:szCs w:val="24"/>
              </w:rPr>
              <w:tab/>
              <w:t xml:space="preserve">Residency Program: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ind w:left="697"/>
              <w:rPr>
                <w:sz w:val="24"/>
                <w:szCs w:val="24"/>
              </w:rPr>
            </w:pPr>
            <w:r w:rsidRPr="008B214A">
              <w:rPr>
                <w:sz w:val="24"/>
                <w:szCs w:val="24"/>
              </w:rPr>
              <w:t xml:space="preserve">[  ] Junior Fellow in Practice  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tabs>
                <w:tab w:val="left" w:pos="4117"/>
              </w:tabs>
              <w:ind w:left="697"/>
              <w:rPr>
                <w:sz w:val="24"/>
                <w:szCs w:val="24"/>
              </w:rPr>
            </w:pPr>
            <w:r w:rsidRPr="008B214A">
              <w:rPr>
                <w:sz w:val="24"/>
                <w:szCs w:val="24"/>
              </w:rPr>
              <w:t xml:space="preserve">[  ] Junior Fellow in Training </w:t>
            </w:r>
            <w:r w:rsidRPr="008B214A">
              <w:rPr>
                <w:sz w:val="24"/>
                <w:szCs w:val="24"/>
              </w:rPr>
              <w:tab/>
              <w:t xml:space="preserve">Fellowship Specialty: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Address:</w:t>
            </w:r>
            <w:r w:rsidRPr="008B214A">
              <w:rPr>
                <w:sz w:val="24"/>
                <w:szCs w:val="24"/>
              </w:rPr>
              <w:t xml:space="preserve"> 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City/State/Zip:</w:t>
            </w:r>
            <w:r w:rsidRPr="008B214A">
              <w:rPr>
                <w:sz w:val="24"/>
                <w:szCs w:val="24"/>
              </w:rPr>
              <w:t xml:space="preserve">  </w:t>
            </w:r>
          </w:p>
        </w:tc>
      </w:tr>
      <w:tr w:rsidR="00BB7B00" w:rsidRPr="008B214A" w:rsidTr="00DF00FB">
        <w:trPr>
          <w:trHeight w:val="432"/>
        </w:trPr>
        <w:tc>
          <w:tcPr>
            <w:tcW w:w="10790" w:type="dxa"/>
            <w:vAlign w:val="center"/>
          </w:tcPr>
          <w:p w:rsidR="00BB7B00" w:rsidRPr="008B214A" w:rsidRDefault="00BB7B00" w:rsidP="00B67085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Email:</w:t>
            </w:r>
            <w:r w:rsidRPr="008B214A">
              <w:rPr>
                <w:sz w:val="24"/>
                <w:szCs w:val="24"/>
              </w:rPr>
              <w:t xml:space="preserve">  </w:t>
            </w:r>
          </w:p>
        </w:tc>
      </w:tr>
      <w:tr w:rsidR="00BB7B00" w:rsidRPr="008B214A" w:rsidTr="008B214A">
        <w:trPr>
          <w:trHeight w:val="1584"/>
        </w:trPr>
        <w:tc>
          <w:tcPr>
            <w:tcW w:w="10790" w:type="dxa"/>
          </w:tcPr>
          <w:p w:rsidR="00BB7B00" w:rsidRPr="008B214A" w:rsidRDefault="00BB7B00" w:rsidP="00394683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Project Title:</w:t>
            </w:r>
            <w:r w:rsidRPr="008B214A">
              <w:rPr>
                <w:sz w:val="24"/>
                <w:szCs w:val="24"/>
              </w:rPr>
              <w:t xml:space="preserve">  </w:t>
            </w:r>
          </w:p>
        </w:tc>
      </w:tr>
      <w:tr w:rsidR="00BB7B00" w:rsidRPr="008B214A" w:rsidTr="008B214A">
        <w:trPr>
          <w:trHeight w:val="1584"/>
        </w:trPr>
        <w:tc>
          <w:tcPr>
            <w:tcW w:w="10790" w:type="dxa"/>
          </w:tcPr>
          <w:p w:rsidR="00BB7B00" w:rsidRPr="008B214A" w:rsidRDefault="00BB7B00" w:rsidP="00394683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1. Please describe the quality problem or issue:</w:t>
            </w:r>
            <w:r w:rsidR="00B67085" w:rsidRPr="008B214A">
              <w:rPr>
                <w:sz w:val="24"/>
                <w:szCs w:val="24"/>
              </w:rPr>
              <w:t xml:space="preserve"> </w:t>
            </w:r>
          </w:p>
        </w:tc>
      </w:tr>
      <w:tr w:rsidR="00BB7B00" w:rsidRPr="008B214A" w:rsidTr="008B214A">
        <w:trPr>
          <w:trHeight w:val="1584"/>
        </w:trPr>
        <w:tc>
          <w:tcPr>
            <w:tcW w:w="10790" w:type="dxa"/>
          </w:tcPr>
          <w:p w:rsidR="00BB7B00" w:rsidRPr="008B214A" w:rsidRDefault="00B67085" w:rsidP="00394683">
            <w:pPr>
              <w:rPr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2. AIM Statement:</w:t>
            </w:r>
            <w:r w:rsidRPr="008B214A">
              <w:rPr>
                <w:sz w:val="24"/>
                <w:szCs w:val="24"/>
              </w:rPr>
              <w:t xml:space="preserve"> </w:t>
            </w:r>
          </w:p>
        </w:tc>
      </w:tr>
      <w:tr w:rsidR="00B67085" w:rsidRPr="008B214A" w:rsidTr="00DF00FB">
        <w:trPr>
          <w:trHeight w:val="4072"/>
        </w:trPr>
        <w:tc>
          <w:tcPr>
            <w:tcW w:w="10790" w:type="dxa"/>
          </w:tcPr>
          <w:p w:rsidR="00B67085" w:rsidRPr="008B214A" w:rsidRDefault="00B67085" w:rsidP="00B67085">
            <w:pPr>
              <w:ind w:left="23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3. Team Members (please include title and role):</w:t>
            </w:r>
            <w:r w:rsidRPr="008B214A">
              <w:rPr>
                <w:sz w:val="24"/>
                <w:szCs w:val="24"/>
              </w:rPr>
              <w:t xml:space="preserve"> </w:t>
            </w:r>
            <w:r w:rsidRPr="008B214A">
              <w:rPr>
                <w:b/>
                <w:sz w:val="24"/>
                <w:szCs w:val="24"/>
              </w:rPr>
              <w:br/>
            </w:r>
          </w:p>
          <w:tbl>
            <w:tblPr>
              <w:tblStyle w:val="TableGrid"/>
              <w:tblW w:w="0" w:type="auto"/>
              <w:tblInd w:w="24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70"/>
              <w:gridCol w:w="3192"/>
              <w:gridCol w:w="3192"/>
            </w:tblGrid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b/>
                      <w:sz w:val="24"/>
                      <w:szCs w:val="24"/>
                    </w:rPr>
                  </w:pPr>
                  <w:r w:rsidRPr="008B214A">
                    <w:rPr>
                      <w:b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31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b/>
                      <w:sz w:val="24"/>
                      <w:szCs w:val="24"/>
                    </w:rPr>
                  </w:pPr>
                  <w:r w:rsidRPr="008B214A">
                    <w:rPr>
                      <w:b/>
                      <w:sz w:val="24"/>
                      <w:szCs w:val="24"/>
                    </w:rPr>
                    <w:t>Title</w:t>
                  </w:r>
                </w:p>
              </w:tc>
              <w:tc>
                <w:tcPr>
                  <w:tcW w:w="3192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b/>
                      <w:sz w:val="24"/>
                      <w:szCs w:val="24"/>
                    </w:rPr>
                  </w:pPr>
                  <w:r w:rsidRPr="008B214A">
                    <w:rPr>
                      <w:b/>
                      <w:sz w:val="24"/>
                      <w:szCs w:val="24"/>
                    </w:rPr>
                    <w:t xml:space="preserve">Role </w:t>
                  </w: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7085" w:rsidRPr="008B214A" w:rsidTr="00ED4B6A">
              <w:trPr>
                <w:trHeight w:val="432"/>
              </w:trPr>
              <w:tc>
                <w:tcPr>
                  <w:tcW w:w="36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67085" w:rsidRPr="008B214A" w:rsidRDefault="00B67085" w:rsidP="00B6708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7085" w:rsidRPr="008B214A" w:rsidRDefault="00B67085" w:rsidP="00394683">
            <w:pPr>
              <w:rPr>
                <w:b/>
                <w:sz w:val="24"/>
                <w:szCs w:val="24"/>
              </w:rPr>
            </w:pPr>
          </w:p>
        </w:tc>
      </w:tr>
      <w:tr w:rsidR="00DF00FB" w:rsidRPr="008B214A" w:rsidTr="00DF00FB">
        <w:trPr>
          <w:trHeight w:val="14125"/>
        </w:trPr>
        <w:tc>
          <w:tcPr>
            <w:tcW w:w="10795" w:type="dxa"/>
          </w:tcPr>
          <w:p w:rsidR="00DF00FB" w:rsidRPr="008B214A" w:rsidRDefault="00DF00FB" w:rsidP="00DF00FB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  <w:p w:rsidR="00DF00FB" w:rsidRPr="008B214A" w:rsidRDefault="00DF00FB" w:rsidP="008B214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Abstract: Please include the following components</w:t>
            </w:r>
          </w:p>
          <w:p w:rsidR="00DF00FB" w:rsidRPr="008B214A" w:rsidRDefault="00DF00FB" w:rsidP="00DF00FB">
            <w:pPr>
              <w:pStyle w:val="ListParagraph"/>
              <w:numPr>
                <w:ilvl w:val="1"/>
                <w:numId w:val="1"/>
              </w:numPr>
              <w:ind w:left="702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 xml:space="preserve">Background information: </w:t>
            </w:r>
          </w:p>
          <w:p w:rsidR="00DF00FB" w:rsidRPr="008B214A" w:rsidRDefault="00DF00FB" w:rsidP="00DF00FB">
            <w:pPr>
              <w:pStyle w:val="ListParagraph"/>
              <w:numPr>
                <w:ilvl w:val="2"/>
                <w:numId w:val="1"/>
              </w:numPr>
              <w:ind w:left="1242" w:hanging="360"/>
              <w:rPr>
                <w:sz w:val="24"/>
                <w:szCs w:val="24"/>
              </w:rPr>
            </w:pPr>
            <w:r w:rsidRPr="008B214A">
              <w:rPr>
                <w:sz w:val="24"/>
                <w:szCs w:val="24"/>
              </w:rPr>
              <w:t>Include relevance of this project, institutional information, baseline data for planning, impact of this project, and/or added value of this project.</w:t>
            </w:r>
          </w:p>
          <w:p w:rsidR="00DF00FB" w:rsidRPr="008B214A" w:rsidRDefault="00DF00FB" w:rsidP="00DF00FB">
            <w:pPr>
              <w:pStyle w:val="ListParagraph"/>
              <w:numPr>
                <w:ilvl w:val="1"/>
                <w:numId w:val="1"/>
              </w:numPr>
              <w:ind w:left="702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 xml:space="preserve">Methods: </w:t>
            </w:r>
          </w:p>
          <w:p w:rsidR="00DF00FB" w:rsidRPr="008B214A" w:rsidRDefault="00DF00FB" w:rsidP="00DF00FB">
            <w:pPr>
              <w:pStyle w:val="ListParagraph"/>
              <w:numPr>
                <w:ilvl w:val="2"/>
                <w:numId w:val="1"/>
              </w:numPr>
              <w:ind w:left="1242" w:hanging="360"/>
              <w:rPr>
                <w:sz w:val="24"/>
                <w:szCs w:val="24"/>
              </w:rPr>
            </w:pPr>
            <w:r w:rsidRPr="008B214A">
              <w:rPr>
                <w:sz w:val="24"/>
                <w:szCs w:val="24"/>
              </w:rPr>
              <w:t>Include rapid change cycles used (</w:t>
            </w:r>
            <w:proofErr w:type="spellStart"/>
            <w:r w:rsidRPr="008B214A">
              <w:rPr>
                <w:sz w:val="24"/>
                <w:szCs w:val="24"/>
              </w:rPr>
              <w:t>PDSA</w:t>
            </w:r>
            <w:proofErr w:type="spellEnd"/>
            <w:r w:rsidRPr="008B214A">
              <w:rPr>
                <w:sz w:val="24"/>
                <w:szCs w:val="24"/>
              </w:rPr>
              <w:t xml:space="preserve">, </w:t>
            </w:r>
            <w:proofErr w:type="spellStart"/>
            <w:r w:rsidRPr="008B214A">
              <w:rPr>
                <w:sz w:val="24"/>
                <w:szCs w:val="24"/>
              </w:rPr>
              <w:t>DMAIC</w:t>
            </w:r>
            <w:proofErr w:type="spellEnd"/>
            <w:r w:rsidRPr="008B214A">
              <w:rPr>
                <w:sz w:val="24"/>
                <w:szCs w:val="24"/>
              </w:rPr>
              <w:t>, etc.), team composition, meetings, any innovative or effective methods that are data driven.  Include any multidisciplinary aspects of team building or integration of services to achieve desired result(s).</w:t>
            </w:r>
          </w:p>
          <w:p w:rsidR="00DF00FB" w:rsidRPr="008B214A" w:rsidRDefault="00DF00FB" w:rsidP="00DF00FB">
            <w:pPr>
              <w:pStyle w:val="ListParagraph"/>
              <w:numPr>
                <w:ilvl w:val="1"/>
                <w:numId w:val="1"/>
              </w:numPr>
              <w:ind w:left="702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>Results:</w:t>
            </w:r>
          </w:p>
          <w:p w:rsidR="00DF00FB" w:rsidRPr="008B214A" w:rsidRDefault="00DF00FB" w:rsidP="00DF00FB">
            <w:pPr>
              <w:pStyle w:val="ListParagraph"/>
              <w:numPr>
                <w:ilvl w:val="2"/>
                <w:numId w:val="1"/>
              </w:numPr>
              <w:ind w:left="1242" w:hanging="360"/>
              <w:rPr>
                <w:sz w:val="24"/>
                <w:szCs w:val="24"/>
              </w:rPr>
            </w:pPr>
            <w:r w:rsidRPr="008B214A">
              <w:rPr>
                <w:sz w:val="24"/>
                <w:szCs w:val="24"/>
              </w:rPr>
              <w:t>Include appropriate metrics pre and post intervention.</w:t>
            </w:r>
          </w:p>
          <w:p w:rsidR="00DF00FB" w:rsidRPr="008B214A" w:rsidRDefault="00DF00FB" w:rsidP="00DF00FB">
            <w:pPr>
              <w:pStyle w:val="ListParagraph"/>
              <w:numPr>
                <w:ilvl w:val="1"/>
                <w:numId w:val="1"/>
              </w:numPr>
              <w:ind w:left="702"/>
              <w:rPr>
                <w:b/>
                <w:sz w:val="24"/>
                <w:szCs w:val="24"/>
              </w:rPr>
            </w:pPr>
            <w:r w:rsidRPr="008B214A">
              <w:rPr>
                <w:b/>
                <w:sz w:val="24"/>
                <w:szCs w:val="24"/>
              </w:rPr>
              <w:t xml:space="preserve">Sustainability plans or control of project: </w:t>
            </w:r>
          </w:p>
          <w:p w:rsidR="00DF00FB" w:rsidRPr="00363A56" w:rsidRDefault="00363A56" w:rsidP="00363A56">
            <w:pPr>
              <w:pStyle w:val="ListParagraph"/>
              <w:numPr>
                <w:ilvl w:val="2"/>
                <w:numId w:val="1"/>
              </w:numPr>
              <w:ind w:left="1242" w:hanging="360"/>
              <w:rPr>
                <w:sz w:val="24"/>
                <w:szCs w:val="24"/>
              </w:rPr>
            </w:pPr>
            <w:r w:rsidRPr="00363A56">
              <w:rPr>
                <w:sz w:val="24"/>
                <w:szCs w:val="24"/>
              </w:rPr>
              <w:t>Include efforts or planning for sustainability of the project for institutional and patient</w:t>
            </w:r>
            <w:r>
              <w:rPr>
                <w:sz w:val="24"/>
                <w:szCs w:val="24"/>
              </w:rPr>
              <w:t xml:space="preserve"> </w:t>
            </w:r>
            <w:r w:rsidRPr="00363A56">
              <w:rPr>
                <w:sz w:val="24"/>
                <w:szCs w:val="24"/>
              </w:rPr>
              <w:t>benefit</w:t>
            </w:r>
            <w:r>
              <w:rPr>
                <w:sz w:val="24"/>
                <w:szCs w:val="24"/>
              </w:rPr>
              <w:t>.</w:t>
            </w:r>
            <w:r w:rsidRPr="00363A56">
              <w:rPr>
                <w:sz w:val="24"/>
                <w:szCs w:val="24"/>
              </w:rPr>
              <w:t xml:space="preserve"> </w:t>
            </w:r>
            <w:r w:rsidR="00DF00FB" w:rsidRPr="00363A56">
              <w:rPr>
                <w:sz w:val="24"/>
                <w:szCs w:val="24"/>
              </w:rPr>
              <w:t xml:space="preserve"> </w:t>
            </w:r>
          </w:p>
          <w:p w:rsidR="00DF00FB" w:rsidRPr="008B214A" w:rsidRDefault="00DF00FB" w:rsidP="00DF00FB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  <w:p w:rsidR="00DF00FB" w:rsidRPr="008B214A" w:rsidRDefault="00DF00FB" w:rsidP="00DF00FB">
            <w:pPr>
              <w:pStyle w:val="ListParagraph"/>
              <w:ind w:left="342"/>
              <w:rPr>
                <w:b/>
                <w:sz w:val="24"/>
                <w:szCs w:val="24"/>
              </w:rPr>
            </w:pPr>
          </w:p>
        </w:tc>
      </w:tr>
    </w:tbl>
    <w:p w:rsidR="00DF00FB" w:rsidRPr="008B214A" w:rsidRDefault="00DF00FB" w:rsidP="00DF00FB">
      <w:pPr>
        <w:rPr>
          <w:sz w:val="24"/>
          <w:szCs w:val="24"/>
        </w:rPr>
      </w:pPr>
    </w:p>
    <w:sectPr w:rsidR="00DF00FB" w:rsidRPr="008B214A" w:rsidSect="00DF00FB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125"/>
    <w:multiLevelType w:val="hybridMultilevel"/>
    <w:tmpl w:val="970051F6"/>
    <w:lvl w:ilvl="0" w:tplc="7CCC000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83"/>
    <w:rsid w:val="00055440"/>
    <w:rsid w:val="001B4CA9"/>
    <w:rsid w:val="00363A56"/>
    <w:rsid w:val="00394683"/>
    <w:rsid w:val="006C2084"/>
    <w:rsid w:val="006E3899"/>
    <w:rsid w:val="008B214A"/>
    <w:rsid w:val="00B67085"/>
    <w:rsid w:val="00BB7B00"/>
    <w:rsid w:val="00BE541E"/>
    <w:rsid w:val="00BF1B51"/>
    <w:rsid w:val="00CC1A62"/>
    <w:rsid w:val="00DA043D"/>
    <w:rsid w:val="00DF00FB"/>
    <w:rsid w:val="00E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64045E-BCFE-4583-90CF-A507C579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83"/>
    <w:pPr>
      <w:ind w:left="720"/>
      <w:contextualSpacing/>
    </w:pPr>
  </w:style>
  <w:style w:type="table" w:styleId="TableGrid">
    <w:name w:val="Table Grid"/>
    <w:basedOn w:val="TableNormal"/>
    <w:uiPriority w:val="59"/>
    <w:rsid w:val="00BE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BBF9-BD5E-4FB6-9078-46B801F7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Khalil, Susan</dc:creator>
  <cp:lastModifiedBy>Elizabeth Morris</cp:lastModifiedBy>
  <cp:revision>2</cp:revision>
  <cp:lastPrinted>2018-07-06T13:59:00Z</cp:lastPrinted>
  <dcterms:created xsi:type="dcterms:W3CDTF">2019-04-09T15:18:00Z</dcterms:created>
  <dcterms:modified xsi:type="dcterms:W3CDTF">2019-04-09T15:18:00Z</dcterms:modified>
</cp:coreProperties>
</file>