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278" w:rsidRDefault="00577DFA">
      <w:pPr>
        <w:rPr>
          <w:rFonts w:ascii="Arial" w:hAnsi="Arial" w:cs="Arial"/>
          <w:sz w:val="24"/>
          <w:szCs w:val="24"/>
        </w:rPr>
      </w:pPr>
      <w:r>
        <w:rPr>
          <w:rFonts w:ascii="Arial" w:hAnsi="Arial" w:cs="Arial"/>
          <w:sz w:val="24"/>
          <w:szCs w:val="24"/>
        </w:rPr>
        <w:t>2016 TEXAS STATE INDEPENDENT LIVING CONFERENCE</w:t>
      </w:r>
    </w:p>
    <w:p w:rsidR="00577DFA" w:rsidRDefault="00577DFA">
      <w:pPr>
        <w:rPr>
          <w:rFonts w:ascii="Arial" w:hAnsi="Arial" w:cs="Arial"/>
          <w:sz w:val="24"/>
          <w:szCs w:val="24"/>
        </w:rPr>
      </w:pPr>
      <w:r>
        <w:rPr>
          <w:rFonts w:ascii="Arial" w:hAnsi="Arial" w:cs="Arial"/>
          <w:sz w:val="24"/>
          <w:szCs w:val="24"/>
        </w:rPr>
        <w:t>FEATURES SPEAKERS</w:t>
      </w:r>
    </w:p>
    <w:p w:rsidR="00577DFA" w:rsidRDefault="00577DFA" w:rsidP="00577DFA">
      <w:pPr>
        <w:rPr>
          <w:rFonts w:ascii="Arial" w:hAnsi="Arial" w:cs="Arial"/>
          <w:sz w:val="24"/>
          <w:szCs w:val="24"/>
        </w:rPr>
      </w:pPr>
      <w:r w:rsidRPr="00577DFA">
        <w:rPr>
          <w:rFonts w:ascii="Arial" w:hAnsi="Arial" w:cs="Arial"/>
          <w:sz w:val="24"/>
          <w:szCs w:val="24"/>
        </w:rPr>
        <w:t>Presented by</w:t>
      </w:r>
      <w:r>
        <w:rPr>
          <w:rFonts w:ascii="Arial" w:hAnsi="Arial" w:cs="Arial"/>
          <w:sz w:val="24"/>
          <w:szCs w:val="24"/>
        </w:rPr>
        <w:t xml:space="preserve"> </w:t>
      </w:r>
      <w:r w:rsidR="009272C0">
        <w:rPr>
          <w:rFonts w:ascii="Arial" w:hAnsi="Arial" w:cs="Arial"/>
          <w:sz w:val="24"/>
          <w:szCs w:val="24"/>
        </w:rPr>
        <w:t>t</w:t>
      </w:r>
      <w:r w:rsidRPr="00577DFA">
        <w:rPr>
          <w:rFonts w:ascii="Arial" w:hAnsi="Arial" w:cs="Arial"/>
          <w:sz w:val="24"/>
          <w:szCs w:val="24"/>
        </w:rPr>
        <w:t>he Texas State Independent Living Council</w:t>
      </w:r>
    </w:p>
    <w:p w:rsidR="00667738" w:rsidRDefault="00667738" w:rsidP="00577DFA">
      <w:pPr>
        <w:rPr>
          <w:rFonts w:ascii="Arial" w:hAnsi="Arial" w:cs="Arial"/>
          <w:sz w:val="24"/>
          <w:szCs w:val="24"/>
        </w:rPr>
      </w:pPr>
    </w:p>
    <w:p w:rsidR="00577DFA" w:rsidRDefault="00667738" w:rsidP="00577DFA">
      <w:pPr>
        <w:rPr>
          <w:rFonts w:ascii="Arial" w:hAnsi="Arial" w:cs="Arial"/>
          <w:sz w:val="24"/>
          <w:szCs w:val="24"/>
        </w:rPr>
      </w:pPr>
      <w:r>
        <w:rPr>
          <w:rFonts w:ascii="Arial" w:hAnsi="Arial" w:cs="Arial"/>
          <w:sz w:val="24"/>
          <w:szCs w:val="24"/>
        </w:rPr>
        <w:t xml:space="preserve">PICTURES OF </w:t>
      </w:r>
      <w:r w:rsidR="00577DFA">
        <w:rPr>
          <w:rFonts w:ascii="Arial" w:hAnsi="Arial" w:cs="Arial"/>
          <w:sz w:val="24"/>
          <w:szCs w:val="24"/>
        </w:rPr>
        <w:t>FEATURED INNOVATE SPEAKERS</w:t>
      </w:r>
    </w:p>
    <w:p w:rsidR="00577DFA" w:rsidRPr="00D123A6" w:rsidRDefault="00667738" w:rsidP="00D123A6">
      <w:pPr>
        <w:pStyle w:val="NoSpacing"/>
        <w:rPr>
          <w:rFonts w:ascii="Arial" w:hAnsi="Arial" w:cs="Arial"/>
          <w:sz w:val="24"/>
          <w:szCs w:val="24"/>
        </w:rPr>
      </w:pPr>
      <w:r w:rsidRPr="00D123A6">
        <w:rPr>
          <w:rFonts w:ascii="Arial" w:hAnsi="Arial" w:cs="Arial"/>
          <w:sz w:val="24"/>
          <w:szCs w:val="24"/>
        </w:rPr>
        <w:t xml:space="preserve">Sherman </w:t>
      </w:r>
      <w:proofErr w:type="spellStart"/>
      <w:r w:rsidRPr="00D123A6">
        <w:rPr>
          <w:rFonts w:ascii="Arial" w:hAnsi="Arial" w:cs="Arial"/>
          <w:sz w:val="24"/>
          <w:szCs w:val="24"/>
        </w:rPr>
        <w:t>Gillums</w:t>
      </w:r>
      <w:proofErr w:type="spellEnd"/>
    </w:p>
    <w:p w:rsidR="00667738" w:rsidRPr="00D123A6" w:rsidRDefault="00667738" w:rsidP="00D123A6">
      <w:pPr>
        <w:pStyle w:val="NoSpacing"/>
        <w:rPr>
          <w:rFonts w:ascii="Arial" w:hAnsi="Arial" w:cs="Arial"/>
          <w:sz w:val="24"/>
          <w:szCs w:val="24"/>
        </w:rPr>
      </w:pPr>
      <w:r w:rsidRPr="00D123A6">
        <w:rPr>
          <w:rFonts w:ascii="Arial" w:hAnsi="Arial" w:cs="Arial"/>
          <w:sz w:val="24"/>
          <w:szCs w:val="24"/>
        </w:rPr>
        <w:t>Al Kovach</w:t>
      </w:r>
    </w:p>
    <w:p w:rsidR="00667738" w:rsidRPr="00D123A6" w:rsidRDefault="00667738" w:rsidP="00D123A6">
      <w:pPr>
        <w:pStyle w:val="NoSpacing"/>
        <w:rPr>
          <w:rFonts w:ascii="Arial" w:hAnsi="Arial" w:cs="Arial"/>
          <w:sz w:val="24"/>
          <w:szCs w:val="24"/>
        </w:rPr>
      </w:pPr>
      <w:r w:rsidRPr="00D123A6">
        <w:rPr>
          <w:rFonts w:ascii="Arial" w:hAnsi="Arial" w:cs="Arial"/>
          <w:sz w:val="24"/>
          <w:szCs w:val="24"/>
        </w:rPr>
        <w:t xml:space="preserve">Phil </w:t>
      </w:r>
      <w:proofErr w:type="spellStart"/>
      <w:r w:rsidRPr="00D123A6">
        <w:rPr>
          <w:rFonts w:ascii="Arial" w:hAnsi="Arial" w:cs="Arial"/>
          <w:sz w:val="24"/>
          <w:szCs w:val="24"/>
        </w:rPr>
        <w:t>Pangrazio</w:t>
      </w:r>
      <w:proofErr w:type="spellEnd"/>
    </w:p>
    <w:p w:rsidR="00667738" w:rsidRPr="00D123A6" w:rsidRDefault="00667738" w:rsidP="00D123A6">
      <w:pPr>
        <w:pStyle w:val="NoSpacing"/>
        <w:rPr>
          <w:rFonts w:ascii="Arial" w:hAnsi="Arial" w:cs="Arial"/>
          <w:sz w:val="24"/>
          <w:szCs w:val="24"/>
        </w:rPr>
      </w:pPr>
      <w:r w:rsidRPr="00D123A6">
        <w:rPr>
          <w:rFonts w:ascii="Arial" w:hAnsi="Arial" w:cs="Arial"/>
          <w:sz w:val="24"/>
          <w:szCs w:val="24"/>
        </w:rPr>
        <w:t>Michael Murray</w:t>
      </w:r>
    </w:p>
    <w:p w:rsidR="00667738" w:rsidRPr="00D123A6" w:rsidRDefault="00667738" w:rsidP="00D123A6">
      <w:pPr>
        <w:pStyle w:val="NoSpacing"/>
        <w:rPr>
          <w:rFonts w:ascii="Arial" w:hAnsi="Arial" w:cs="Arial"/>
          <w:sz w:val="24"/>
          <w:szCs w:val="24"/>
        </w:rPr>
      </w:pPr>
      <w:r w:rsidRPr="00D123A6">
        <w:rPr>
          <w:rFonts w:ascii="Arial" w:hAnsi="Arial" w:cs="Arial"/>
          <w:sz w:val="24"/>
          <w:szCs w:val="24"/>
        </w:rPr>
        <w:t>Joanne Fluke</w:t>
      </w:r>
    </w:p>
    <w:p w:rsidR="00BE4D5A" w:rsidRPr="00D123A6" w:rsidRDefault="00BE4D5A" w:rsidP="00D123A6">
      <w:pPr>
        <w:pStyle w:val="NoSpacing"/>
        <w:rPr>
          <w:rFonts w:ascii="Arial" w:hAnsi="Arial" w:cs="Arial"/>
          <w:sz w:val="24"/>
          <w:szCs w:val="24"/>
        </w:rPr>
      </w:pPr>
      <w:r w:rsidRPr="00D123A6">
        <w:rPr>
          <w:rFonts w:ascii="Arial" w:hAnsi="Arial" w:cs="Arial"/>
          <w:sz w:val="24"/>
          <w:szCs w:val="24"/>
        </w:rPr>
        <w:t xml:space="preserve">Marcela </w:t>
      </w:r>
      <w:proofErr w:type="spellStart"/>
      <w:r w:rsidRPr="00D123A6">
        <w:rPr>
          <w:rFonts w:ascii="Arial" w:hAnsi="Arial" w:cs="Arial"/>
          <w:sz w:val="24"/>
          <w:szCs w:val="24"/>
        </w:rPr>
        <w:t>Turnage</w:t>
      </w:r>
      <w:proofErr w:type="spellEnd"/>
    </w:p>
    <w:p w:rsidR="00667738" w:rsidRPr="00D123A6" w:rsidRDefault="00382752" w:rsidP="00D123A6">
      <w:pPr>
        <w:pStyle w:val="NoSpacing"/>
        <w:rPr>
          <w:rFonts w:ascii="Arial" w:hAnsi="Arial" w:cs="Arial"/>
          <w:sz w:val="24"/>
          <w:szCs w:val="24"/>
        </w:rPr>
      </w:pPr>
      <w:r w:rsidRPr="00D123A6">
        <w:rPr>
          <w:rFonts w:ascii="Arial" w:hAnsi="Arial" w:cs="Arial"/>
          <w:sz w:val="24"/>
          <w:szCs w:val="24"/>
        </w:rPr>
        <w:t xml:space="preserve">Ron </w:t>
      </w:r>
      <w:proofErr w:type="spellStart"/>
      <w:r w:rsidRPr="00D123A6">
        <w:rPr>
          <w:rFonts w:ascii="Arial" w:hAnsi="Arial" w:cs="Arial"/>
          <w:sz w:val="24"/>
          <w:szCs w:val="24"/>
        </w:rPr>
        <w:t>Morander</w:t>
      </w:r>
      <w:proofErr w:type="spellEnd"/>
    </w:p>
    <w:p w:rsidR="00382752" w:rsidRPr="00D123A6" w:rsidRDefault="00382752" w:rsidP="00D123A6">
      <w:pPr>
        <w:pStyle w:val="NoSpacing"/>
        <w:rPr>
          <w:rFonts w:ascii="Arial" w:hAnsi="Arial" w:cs="Arial"/>
          <w:sz w:val="24"/>
          <w:szCs w:val="24"/>
        </w:rPr>
      </w:pPr>
      <w:proofErr w:type="spellStart"/>
      <w:r w:rsidRPr="00D123A6">
        <w:rPr>
          <w:rFonts w:ascii="Arial" w:hAnsi="Arial" w:cs="Arial"/>
          <w:sz w:val="24"/>
          <w:szCs w:val="24"/>
        </w:rPr>
        <w:t>Lex</w:t>
      </w:r>
      <w:proofErr w:type="spellEnd"/>
      <w:r w:rsidRPr="00D123A6">
        <w:rPr>
          <w:rFonts w:ascii="Arial" w:hAnsi="Arial" w:cs="Arial"/>
          <w:sz w:val="24"/>
          <w:szCs w:val="24"/>
        </w:rPr>
        <w:t xml:space="preserve"> </w:t>
      </w:r>
      <w:proofErr w:type="spellStart"/>
      <w:r w:rsidRPr="00D123A6">
        <w:rPr>
          <w:rFonts w:ascii="Arial" w:hAnsi="Arial" w:cs="Arial"/>
          <w:sz w:val="24"/>
          <w:szCs w:val="24"/>
        </w:rPr>
        <w:t>Frienden</w:t>
      </w:r>
      <w:proofErr w:type="spellEnd"/>
    </w:p>
    <w:p w:rsidR="0097268A" w:rsidRDefault="0097268A" w:rsidP="0097268A">
      <w:pPr>
        <w:spacing w:line="240" w:lineRule="auto"/>
        <w:rPr>
          <w:rFonts w:ascii="Arial" w:hAnsi="Arial" w:cs="Arial"/>
          <w:sz w:val="24"/>
          <w:szCs w:val="24"/>
        </w:rPr>
      </w:pPr>
    </w:p>
    <w:p w:rsidR="0097268A" w:rsidRPr="0097268A" w:rsidRDefault="009217D6" w:rsidP="0097268A">
      <w:pPr>
        <w:spacing w:line="240" w:lineRule="auto"/>
        <w:rPr>
          <w:rFonts w:ascii="Arial" w:hAnsi="Arial" w:cs="Arial"/>
          <w:sz w:val="24"/>
          <w:szCs w:val="24"/>
        </w:rPr>
      </w:pPr>
      <w:r w:rsidRPr="0097268A">
        <w:rPr>
          <w:rFonts w:ascii="Arial" w:hAnsi="Arial" w:cs="Arial"/>
          <w:sz w:val="24"/>
          <w:szCs w:val="24"/>
        </w:rPr>
        <w:t>WELCOME</w:t>
      </w:r>
    </w:p>
    <w:p w:rsidR="00362311" w:rsidRPr="00362311" w:rsidRDefault="00362311" w:rsidP="00362311">
      <w:pPr>
        <w:spacing w:line="240" w:lineRule="auto"/>
        <w:rPr>
          <w:rFonts w:ascii="Arial" w:hAnsi="Arial" w:cs="Arial"/>
          <w:sz w:val="24"/>
          <w:szCs w:val="24"/>
        </w:rPr>
      </w:pPr>
      <w:r w:rsidRPr="00362311">
        <w:rPr>
          <w:rFonts w:ascii="Arial" w:hAnsi="Arial" w:cs="Arial"/>
          <w:sz w:val="24"/>
          <w:szCs w:val="24"/>
        </w:rPr>
        <w:t xml:space="preserve">The 2016 Texas State Independent Living Conference, </w:t>
      </w:r>
      <w:r w:rsidRPr="00362311">
        <w:rPr>
          <w:rFonts w:ascii="Arial" w:hAnsi="Arial" w:cs="Arial"/>
          <w:i/>
          <w:sz w:val="24"/>
          <w:szCs w:val="24"/>
        </w:rPr>
        <w:t>Innovate</w:t>
      </w:r>
      <w:r w:rsidRPr="00362311">
        <w:rPr>
          <w:rFonts w:ascii="Arial" w:hAnsi="Arial" w:cs="Arial"/>
          <w:sz w:val="24"/>
          <w:szCs w:val="24"/>
        </w:rPr>
        <w:t xml:space="preserve">, focuses on how the Independent Living (IL) community can connect, collaborate, and create. </w:t>
      </w:r>
    </w:p>
    <w:p w:rsidR="00362311" w:rsidRPr="00362311" w:rsidRDefault="00362311" w:rsidP="00362311">
      <w:pPr>
        <w:spacing w:line="240" w:lineRule="auto"/>
        <w:rPr>
          <w:rFonts w:ascii="Arial" w:hAnsi="Arial" w:cs="Arial"/>
          <w:sz w:val="24"/>
          <w:szCs w:val="24"/>
        </w:rPr>
      </w:pPr>
      <w:r w:rsidRPr="00362311">
        <w:rPr>
          <w:rFonts w:ascii="Arial" w:hAnsi="Arial" w:cs="Arial"/>
          <w:sz w:val="24"/>
          <w:szCs w:val="24"/>
        </w:rPr>
        <w:t xml:space="preserve">Working </w:t>
      </w:r>
      <w:proofErr w:type="gramStart"/>
      <w:r w:rsidRPr="00362311">
        <w:rPr>
          <w:rFonts w:ascii="Arial" w:hAnsi="Arial" w:cs="Arial"/>
          <w:sz w:val="24"/>
          <w:szCs w:val="24"/>
        </w:rPr>
        <w:t>together</w:t>
      </w:r>
      <w:proofErr w:type="gramEnd"/>
      <w:r w:rsidRPr="00362311">
        <w:rPr>
          <w:rFonts w:ascii="Arial" w:hAnsi="Arial" w:cs="Arial"/>
          <w:sz w:val="24"/>
          <w:szCs w:val="24"/>
        </w:rPr>
        <w:t xml:space="preserve"> we can accomplish great things and remove barriers to IL.  While it is often a challenge to develop innovative solutions, the rewards for our community can have tremendous impact.  </w:t>
      </w:r>
    </w:p>
    <w:p w:rsidR="00362311" w:rsidRPr="00362311" w:rsidRDefault="00362311" w:rsidP="00362311">
      <w:pPr>
        <w:spacing w:line="240" w:lineRule="auto"/>
        <w:rPr>
          <w:rFonts w:ascii="Arial" w:hAnsi="Arial" w:cs="Arial"/>
          <w:sz w:val="24"/>
          <w:szCs w:val="24"/>
        </w:rPr>
      </w:pPr>
      <w:r w:rsidRPr="00362311">
        <w:rPr>
          <w:rFonts w:ascii="Arial" w:hAnsi="Arial" w:cs="Arial"/>
          <w:sz w:val="24"/>
          <w:szCs w:val="24"/>
        </w:rPr>
        <w:t xml:space="preserve">The </w:t>
      </w:r>
      <w:r w:rsidRPr="00362311">
        <w:rPr>
          <w:rFonts w:ascii="Arial" w:hAnsi="Arial" w:cs="Arial"/>
          <w:i/>
          <w:sz w:val="24"/>
          <w:szCs w:val="24"/>
        </w:rPr>
        <w:t>Innovate</w:t>
      </w:r>
      <w:r w:rsidRPr="00362311">
        <w:rPr>
          <w:rFonts w:ascii="Arial" w:hAnsi="Arial" w:cs="Arial"/>
          <w:sz w:val="24"/>
          <w:szCs w:val="24"/>
        </w:rPr>
        <w:t xml:space="preserve"> conference will provide sessions that demonstrate a variety of ways to advocate and problem solve by collaborating with networks in your community.  Other sessions will educate us about the rights of all Texans, highlight innovations in advocacy, identify inclusion needs, and develop solutions to meet those needs. </w:t>
      </w:r>
    </w:p>
    <w:p w:rsidR="00362311" w:rsidRPr="00362311" w:rsidRDefault="00362311" w:rsidP="00362311">
      <w:pPr>
        <w:spacing w:line="240" w:lineRule="auto"/>
        <w:rPr>
          <w:rFonts w:ascii="Arial" w:hAnsi="Arial" w:cs="Arial"/>
          <w:sz w:val="24"/>
          <w:szCs w:val="24"/>
        </w:rPr>
      </w:pPr>
      <w:r w:rsidRPr="00362311">
        <w:rPr>
          <w:rFonts w:ascii="Arial" w:hAnsi="Arial" w:cs="Arial"/>
          <w:sz w:val="24"/>
          <w:szCs w:val="24"/>
        </w:rPr>
        <w:t xml:space="preserve">After the </w:t>
      </w:r>
      <w:r w:rsidRPr="00362311">
        <w:rPr>
          <w:rFonts w:ascii="Arial" w:hAnsi="Arial" w:cs="Arial"/>
          <w:i/>
          <w:sz w:val="24"/>
          <w:szCs w:val="24"/>
        </w:rPr>
        <w:t>Innovate</w:t>
      </w:r>
      <w:r w:rsidRPr="00362311">
        <w:rPr>
          <w:rFonts w:ascii="Arial" w:hAnsi="Arial" w:cs="Arial"/>
          <w:sz w:val="24"/>
          <w:szCs w:val="24"/>
        </w:rPr>
        <w:t xml:space="preserve"> conference sessions end, attendees can take part in the </w:t>
      </w:r>
      <w:r w:rsidRPr="00362311">
        <w:rPr>
          <w:rFonts w:ascii="Arial" w:hAnsi="Arial" w:cs="Arial"/>
          <w:i/>
          <w:sz w:val="24"/>
          <w:szCs w:val="24"/>
        </w:rPr>
        <w:t>Exhibitor Interactive Network/ Demonstration Power Hour</w:t>
      </w:r>
      <w:r w:rsidRPr="00362311">
        <w:rPr>
          <w:rFonts w:ascii="Arial" w:hAnsi="Arial" w:cs="Arial"/>
          <w:sz w:val="24"/>
          <w:szCs w:val="24"/>
        </w:rPr>
        <w:t xml:space="preserve">. This is a great opportunity to get involved with exhibitors and the wonderful services offered. </w:t>
      </w:r>
    </w:p>
    <w:p w:rsidR="00362311" w:rsidRPr="00362311" w:rsidRDefault="00362311" w:rsidP="00362311">
      <w:pPr>
        <w:spacing w:line="240" w:lineRule="auto"/>
        <w:rPr>
          <w:rFonts w:ascii="Arial" w:hAnsi="Arial" w:cs="Arial"/>
          <w:sz w:val="24"/>
          <w:szCs w:val="24"/>
        </w:rPr>
      </w:pPr>
      <w:r w:rsidRPr="00362311">
        <w:rPr>
          <w:rFonts w:ascii="Arial" w:hAnsi="Arial" w:cs="Arial"/>
          <w:sz w:val="24"/>
          <w:szCs w:val="24"/>
        </w:rPr>
        <w:t>The Texas State Independent Living Council (SILC) hopes you enjoy the many opportunities to connect, collaborate, and create innovative change in your community.</w:t>
      </w:r>
    </w:p>
    <w:p w:rsidR="00362311" w:rsidRPr="00362311" w:rsidRDefault="00362311" w:rsidP="00362311">
      <w:pPr>
        <w:spacing w:line="240" w:lineRule="auto"/>
        <w:rPr>
          <w:rFonts w:ascii="Arial" w:hAnsi="Arial" w:cs="Arial"/>
          <w:b/>
          <w:sz w:val="24"/>
          <w:szCs w:val="24"/>
        </w:rPr>
      </w:pPr>
      <w:r w:rsidRPr="00362311">
        <w:rPr>
          <w:rFonts w:ascii="Arial" w:hAnsi="Arial" w:cs="Arial"/>
          <w:b/>
          <w:sz w:val="24"/>
          <w:szCs w:val="24"/>
        </w:rPr>
        <w:t>"Creativity is thinking up new things. Innovation is doing new things."</w:t>
      </w:r>
    </w:p>
    <w:p w:rsidR="00362311" w:rsidRPr="00362311" w:rsidRDefault="00362311" w:rsidP="00362311">
      <w:pPr>
        <w:spacing w:line="240" w:lineRule="auto"/>
        <w:rPr>
          <w:rFonts w:ascii="Arial" w:hAnsi="Arial" w:cs="Arial"/>
          <w:b/>
          <w:sz w:val="24"/>
          <w:szCs w:val="24"/>
        </w:rPr>
      </w:pPr>
      <w:r w:rsidRPr="00362311">
        <w:rPr>
          <w:rFonts w:ascii="Arial" w:hAnsi="Arial" w:cs="Arial"/>
          <w:b/>
          <w:sz w:val="24"/>
          <w:szCs w:val="24"/>
        </w:rPr>
        <w:t>-Theodore Levitt</w:t>
      </w:r>
    </w:p>
    <w:p w:rsidR="0097268A" w:rsidRDefault="0097268A" w:rsidP="0097268A">
      <w:pPr>
        <w:spacing w:line="240" w:lineRule="auto"/>
        <w:rPr>
          <w:rFonts w:ascii="Arial" w:hAnsi="Arial" w:cs="Arial"/>
          <w:sz w:val="24"/>
          <w:szCs w:val="24"/>
        </w:rPr>
      </w:pPr>
    </w:p>
    <w:p w:rsidR="00272DD5" w:rsidRPr="00272DD5" w:rsidRDefault="00272DD5" w:rsidP="00362311">
      <w:pPr>
        <w:spacing w:line="240" w:lineRule="auto"/>
        <w:rPr>
          <w:rFonts w:ascii="Arial" w:hAnsi="Arial" w:cs="Arial"/>
          <w:sz w:val="24"/>
          <w:szCs w:val="24"/>
        </w:rPr>
      </w:pPr>
      <w:proofErr w:type="spellStart"/>
      <w:r w:rsidRPr="00272DD5">
        <w:rPr>
          <w:rFonts w:ascii="Arial" w:hAnsi="Arial" w:cs="Arial"/>
          <w:sz w:val="24"/>
          <w:szCs w:val="24"/>
        </w:rPr>
        <w:t>TXSILC</w:t>
      </w:r>
      <w:proofErr w:type="spellEnd"/>
    </w:p>
    <w:p w:rsidR="00272DD5" w:rsidRPr="00272DD5" w:rsidRDefault="00272DD5" w:rsidP="00272DD5">
      <w:pPr>
        <w:spacing w:line="240" w:lineRule="auto"/>
        <w:rPr>
          <w:rFonts w:ascii="Arial" w:hAnsi="Arial" w:cs="Arial"/>
          <w:sz w:val="24"/>
          <w:szCs w:val="24"/>
        </w:rPr>
      </w:pPr>
      <w:r w:rsidRPr="00272DD5">
        <w:rPr>
          <w:rFonts w:ascii="Arial" w:hAnsi="Arial" w:cs="Arial"/>
          <w:sz w:val="24"/>
          <w:szCs w:val="24"/>
        </w:rPr>
        <w:t>#</w:t>
      </w:r>
      <w:proofErr w:type="spellStart"/>
      <w:r w:rsidRPr="00272DD5">
        <w:rPr>
          <w:rFonts w:ascii="Arial" w:hAnsi="Arial" w:cs="Arial"/>
          <w:sz w:val="24"/>
          <w:szCs w:val="24"/>
        </w:rPr>
        <w:t>TXSPIL</w:t>
      </w:r>
      <w:proofErr w:type="spellEnd"/>
    </w:p>
    <w:p w:rsidR="00272DD5" w:rsidRPr="00272DD5" w:rsidRDefault="00272DD5" w:rsidP="00272DD5">
      <w:pPr>
        <w:spacing w:line="240" w:lineRule="auto"/>
        <w:rPr>
          <w:rFonts w:ascii="Arial" w:hAnsi="Arial" w:cs="Arial"/>
          <w:sz w:val="24"/>
          <w:szCs w:val="24"/>
        </w:rPr>
      </w:pPr>
      <w:bookmarkStart w:id="0" w:name="_Toc410983555"/>
      <w:r>
        <w:rPr>
          <w:rFonts w:ascii="Arial" w:hAnsi="Arial" w:cs="Arial"/>
          <w:sz w:val="24"/>
          <w:szCs w:val="24"/>
        </w:rPr>
        <w:t>#</w:t>
      </w:r>
      <w:proofErr w:type="spellStart"/>
      <w:r>
        <w:rPr>
          <w:rFonts w:ascii="Arial" w:hAnsi="Arial" w:cs="Arial"/>
          <w:sz w:val="24"/>
          <w:szCs w:val="24"/>
        </w:rPr>
        <w:t>TXSILCINNOVATE</w:t>
      </w:r>
      <w:proofErr w:type="spellEnd"/>
    </w:p>
    <w:bookmarkEnd w:id="0"/>
    <w:p w:rsidR="00BB166D" w:rsidRDefault="00BB166D" w:rsidP="002D476C">
      <w:pPr>
        <w:spacing w:line="240" w:lineRule="auto"/>
        <w:rPr>
          <w:rFonts w:ascii="Arial" w:hAnsi="Arial" w:cs="Arial"/>
          <w:sz w:val="24"/>
          <w:szCs w:val="24"/>
        </w:rPr>
      </w:pPr>
    </w:p>
    <w:p w:rsidR="002D476C" w:rsidRPr="002D476C" w:rsidRDefault="002D476C" w:rsidP="002D476C">
      <w:pPr>
        <w:spacing w:line="240" w:lineRule="auto"/>
        <w:rPr>
          <w:rFonts w:ascii="Arial" w:hAnsi="Arial" w:cs="Arial"/>
          <w:sz w:val="24"/>
          <w:szCs w:val="24"/>
        </w:rPr>
      </w:pPr>
      <w:r w:rsidRPr="002D476C">
        <w:rPr>
          <w:rFonts w:ascii="Arial" w:hAnsi="Arial" w:cs="Arial"/>
          <w:sz w:val="24"/>
          <w:szCs w:val="24"/>
        </w:rPr>
        <w:t>HOTEL MAP</w:t>
      </w:r>
    </w:p>
    <w:p w:rsidR="00BE4D5A" w:rsidRDefault="002D476C" w:rsidP="002D476C">
      <w:pPr>
        <w:spacing w:line="240" w:lineRule="auto"/>
        <w:rPr>
          <w:rFonts w:ascii="Arial" w:hAnsi="Arial" w:cs="Arial"/>
          <w:sz w:val="24"/>
          <w:szCs w:val="24"/>
        </w:rPr>
      </w:pPr>
      <w:r w:rsidRPr="002D476C">
        <w:rPr>
          <w:rFonts w:ascii="Arial" w:hAnsi="Arial" w:cs="Arial"/>
          <w:sz w:val="24"/>
          <w:szCs w:val="24"/>
        </w:rPr>
        <w:lastRenderedPageBreak/>
        <w:t>Conf</w:t>
      </w:r>
      <w:r w:rsidR="00362311">
        <w:rPr>
          <w:rFonts w:ascii="Arial" w:hAnsi="Arial" w:cs="Arial"/>
          <w:sz w:val="24"/>
          <w:szCs w:val="24"/>
        </w:rPr>
        <w:t xml:space="preserve">erence sessions and exhibits </w:t>
      </w:r>
      <w:proofErr w:type="gramStart"/>
      <w:r w:rsidR="00362311">
        <w:rPr>
          <w:rFonts w:ascii="Arial" w:hAnsi="Arial" w:cs="Arial"/>
          <w:sz w:val="24"/>
          <w:szCs w:val="24"/>
        </w:rPr>
        <w:t>are</w:t>
      </w:r>
      <w:r w:rsidRPr="002D476C">
        <w:rPr>
          <w:rFonts w:ascii="Arial" w:hAnsi="Arial" w:cs="Arial"/>
          <w:sz w:val="24"/>
          <w:szCs w:val="24"/>
        </w:rPr>
        <w:t xml:space="preserve"> held</w:t>
      </w:r>
      <w:proofErr w:type="gramEnd"/>
      <w:r w:rsidRPr="002D476C">
        <w:rPr>
          <w:rFonts w:ascii="Arial" w:hAnsi="Arial" w:cs="Arial"/>
          <w:sz w:val="24"/>
          <w:szCs w:val="24"/>
        </w:rPr>
        <w:t xml:space="preserve"> on the first floor of the Hilton San Antonio Airport. Accessible restrooms are in the conference area and restaurant area on the other side of the hotel lobby. An ATM is located in the main lobby area</w:t>
      </w:r>
      <w:r w:rsidR="00362311">
        <w:rPr>
          <w:rFonts w:ascii="Arial" w:hAnsi="Arial" w:cs="Arial"/>
          <w:sz w:val="24"/>
          <w:szCs w:val="24"/>
        </w:rPr>
        <w:t xml:space="preserve">. All conference session </w:t>
      </w:r>
      <w:proofErr w:type="gramStart"/>
      <w:r w:rsidR="00362311">
        <w:rPr>
          <w:rFonts w:ascii="Arial" w:hAnsi="Arial" w:cs="Arial"/>
          <w:sz w:val="24"/>
          <w:szCs w:val="24"/>
        </w:rPr>
        <w:t>are</w:t>
      </w:r>
      <w:r w:rsidRPr="002D476C">
        <w:rPr>
          <w:rFonts w:ascii="Arial" w:hAnsi="Arial" w:cs="Arial"/>
          <w:sz w:val="24"/>
          <w:szCs w:val="24"/>
        </w:rPr>
        <w:t xml:space="preserve"> held</w:t>
      </w:r>
      <w:proofErr w:type="gramEnd"/>
      <w:r w:rsidRPr="002D476C">
        <w:rPr>
          <w:rFonts w:ascii="Arial" w:hAnsi="Arial" w:cs="Arial"/>
          <w:sz w:val="24"/>
          <w:szCs w:val="24"/>
        </w:rPr>
        <w:t xml:space="preserve"> in the Texas Ballroom.</w:t>
      </w:r>
    </w:p>
    <w:p w:rsidR="002D476C" w:rsidRDefault="002D476C" w:rsidP="002D476C">
      <w:pPr>
        <w:spacing w:line="240" w:lineRule="auto"/>
        <w:rPr>
          <w:rFonts w:ascii="Arial" w:hAnsi="Arial" w:cs="Arial"/>
          <w:sz w:val="24"/>
          <w:szCs w:val="24"/>
        </w:rPr>
      </w:pPr>
      <w:r>
        <w:rPr>
          <w:rFonts w:ascii="Arial" w:hAnsi="Arial" w:cs="Arial"/>
          <w:sz w:val="24"/>
          <w:szCs w:val="24"/>
        </w:rPr>
        <w:t xml:space="preserve">Picture of Hotel Room Plan </w:t>
      </w:r>
    </w:p>
    <w:p w:rsidR="002D476C" w:rsidRPr="002D476C" w:rsidRDefault="002D476C" w:rsidP="002D476C">
      <w:pPr>
        <w:spacing w:line="240" w:lineRule="auto"/>
        <w:rPr>
          <w:rFonts w:ascii="Arial" w:hAnsi="Arial" w:cs="Arial"/>
          <w:sz w:val="24"/>
          <w:szCs w:val="24"/>
        </w:rPr>
      </w:pPr>
      <w:proofErr w:type="gramStart"/>
      <w:r>
        <w:rPr>
          <w:rFonts w:ascii="Arial" w:hAnsi="Arial" w:cs="Arial"/>
          <w:sz w:val="24"/>
          <w:szCs w:val="24"/>
        </w:rPr>
        <w:t>SILC logo.</w:t>
      </w:r>
      <w:proofErr w:type="gramEnd"/>
      <w:r>
        <w:rPr>
          <w:rFonts w:ascii="Arial" w:hAnsi="Arial" w:cs="Arial"/>
          <w:sz w:val="24"/>
          <w:szCs w:val="24"/>
        </w:rPr>
        <w:t xml:space="preserve"> </w:t>
      </w:r>
      <w:r w:rsidRPr="002D476C">
        <w:rPr>
          <w:rFonts w:ascii="Arial" w:hAnsi="Arial" w:cs="Arial"/>
          <w:sz w:val="24"/>
          <w:szCs w:val="24"/>
        </w:rPr>
        <w:t>Empowering people with disabilities to live independently</w:t>
      </w:r>
    </w:p>
    <w:p w:rsidR="002D476C" w:rsidRPr="002D476C" w:rsidRDefault="002D476C" w:rsidP="002D476C">
      <w:pPr>
        <w:spacing w:line="240" w:lineRule="auto"/>
        <w:rPr>
          <w:rFonts w:ascii="Arial" w:hAnsi="Arial" w:cs="Arial"/>
          <w:sz w:val="24"/>
          <w:szCs w:val="24"/>
        </w:rPr>
      </w:pPr>
      <w:r w:rsidRPr="002D476C">
        <w:rPr>
          <w:rFonts w:ascii="Arial" w:hAnsi="Arial" w:cs="Arial"/>
          <w:sz w:val="24"/>
          <w:szCs w:val="24"/>
        </w:rPr>
        <w:t xml:space="preserve">The Texas State Independent Council (SILC) is a statewide non-profit entity comprised of nine voting members, and four Ex-Officio members who </w:t>
      </w:r>
      <w:proofErr w:type="gramStart"/>
      <w:r w:rsidRPr="002D476C">
        <w:rPr>
          <w:rFonts w:ascii="Arial" w:hAnsi="Arial" w:cs="Arial"/>
          <w:sz w:val="24"/>
          <w:szCs w:val="24"/>
        </w:rPr>
        <w:t>are appointed</w:t>
      </w:r>
      <w:proofErr w:type="gramEnd"/>
      <w:r w:rsidRPr="002D476C">
        <w:rPr>
          <w:rFonts w:ascii="Arial" w:hAnsi="Arial" w:cs="Arial"/>
          <w:sz w:val="24"/>
          <w:szCs w:val="24"/>
        </w:rPr>
        <w:t xml:space="preserve"> by the Governor. Unlike most organizations, the majority of the members must, by law, be individuals with disabilities and come from all regions of the state.  The Council is mainly funded by the Administration on Community Living and the Texas Department of Assistive and Rehabilitation Services.</w:t>
      </w:r>
    </w:p>
    <w:p w:rsidR="002D476C" w:rsidRPr="002D476C" w:rsidRDefault="002D476C" w:rsidP="002D476C">
      <w:pPr>
        <w:spacing w:line="240" w:lineRule="auto"/>
        <w:rPr>
          <w:rFonts w:ascii="Arial" w:hAnsi="Arial" w:cs="Arial"/>
          <w:sz w:val="24"/>
          <w:szCs w:val="24"/>
        </w:rPr>
      </w:pPr>
    </w:p>
    <w:p w:rsidR="002D476C" w:rsidRPr="002D476C" w:rsidRDefault="002D476C" w:rsidP="002D476C">
      <w:pPr>
        <w:spacing w:line="240" w:lineRule="auto"/>
        <w:rPr>
          <w:rFonts w:ascii="Arial" w:hAnsi="Arial" w:cs="Arial"/>
          <w:sz w:val="24"/>
          <w:szCs w:val="24"/>
        </w:rPr>
      </w:pPr>
      <w:r w:rsidRPr="002D476C">
        <w:rPr>
          <w:rFonts w:ascii="Arial" w:hAnsi="Arial" w:cs="Arial"/>
          <w:sz w:val="24"/>
          <w:szCs w:val="24"/>
        </w:rPr>
        <w:t>The Texas State Independent Council is charged with the following responsibilities:</w:t>
      </w:r>
    </w:p>
    <w:p w:rsidR="002D476C" w:rsidRPr="00DD1311" w:rsidRDefault="00D16C5F" w:rsidP="00DD1311">
      <w:pPr>
        <w:pStyle w:val="NoSpacing"/>
        <w:rPr>
          <w:rFonts w:ascii="Arial" w:hAnsi="Arial" w:cs="Arial"/>
          <w:sz w:val="24"/>
        </w:rPr>
      </w:pPr>
      <w:r w:rsidRPr="00DD1311">
        <w:rPr>
          <w:rFonts w:ascii="Arial" w:hAnsi="Arial" w:cs="Arial"/>
          <w:sz w:val="24"/>
        </w:rPr>
        <w:t xml:space="preserve">• </w:t>
      </w:r>
      <w:r w:rsidR="002D476C" w:rsidRPr="00DD1311">
        <w:rPr>
          <w:rFonts w:ascii="Arial" w:hAnsi="Arial" w:cs="Arial"/>
          <w:sz w:val="24"/>
        </w:rPr>
        <w:t>Developing and monitoring the implementation and effectiveness of the SPIL</w:t>
      </w:r>
      <w:proofErr w:type="gramStart"/>
      <w:r w:rsidR="002D476C" w:rsidRPr="00DD1311">
        <w:rPr>
          <w:rFonts w:ascii="Arial" w:hAnsi="Arial" w:cs="Arial"/>
          <w:sz w:val="24"/>
        </w:rPr>
        <w:t>;</w:t>
      </w:r>
      <w:proofErr w:type="gramEnd"/>
    </w:p>
    <w:p w:rsidR="002D476C" w:rsidRPr="00DD1311" w:rsidRDefault="002D476C" w:rsidP="00DD1311">
      <w:pPr>
        <w:pStyle w:val="NoSpacing"/>
        <w:rPr>
          <w:rFonts w:ascii="Arial" w:hAnsi="Arial" w:cs="Arial"/>
          <w:sz w:val="24"/>
        </w:rPr>
      </w:pPr>
      <w:r w:rsidRPr="00DD1311">
        <w:rPr>
          <w:rFonts w:ascii="Arial" w:hAnsi="Arial" w:cs="Arial"/>
          <w:sz w:val="24"/>
        </w:rPr>
        <w:t>•</w:t>
      </w:r>
      <w:r w:rsidR="00D16C5F" w:rsidRPr="00DD1311">
        <w:rPr>
          <w:rFonts w:ascii="Arial" w:hAnsi="Arial" w:cs="Arial"/>
          <w:sz w:val="24"/>
        </w:rPr>
        <w:t xml:space="preserve"> </w:t>
      </w:r>
      <w:r w:rsidRPr="00DD1311">
        <w:rPr>
          <w:rFonts w:ascii="Arial" w:hAnsi="Arial" w:cs="Arial"/>
          <w:sz w:val="24"/>
        </w:rPr>
        <w:t>Systems advocacy;</w:t>
      </w:r>
    </w:p>
    <w:p w:rsidR="002D476C" w:rsidRPr="00DD1311" w:rsidRDefault="002D476C" w:rsidP="00DD1311">
      <w:pPr>
        <w:pStyle w:val="NoSpacing"/>
        <w:rPr>
          <w:rFonts w:ascii="Arial" w:hAnsi="Arial" w:cs="Arial"/>
          <w:sz w:val="24"/>
        </w:rPr>
      </w:pPr>
      <w:r w:rsidRPr="00DD1311">
        <w:rPr>
          <w:rFonts w:ascii="Arial" w:hAnsi="Arial" w:cs="Arial"/>
          <w:sz w:val="24"/>
        </w:rPr>
        <w:t>•</w:t>
      </w:r>
      <w:r w:rsidR="00D16C5F" w:rsidRPr="00DD1311">
        <w:rPr>
          <w:rFonts w:ascii="Arial" w:hAnsi="Arial" w:cs="Arial"/>
          <w:sz w:val="24"/>
        </w:rPr>
        <w:t xml:space="preserve"> </w:t>
      </w:r>
      <w:r w:rsidRPr="00DD1311">
        <w:rPr>
          <w:rFonts w:ascii="Arial" w:hAnsi="Arial" w:cs="Arial"/>
          <w:sz w:val="24"/>
        </w:rPr>
        <w:t>Educating the public regarding disability-related topics; and</w:t>
      </w:r>
    </w:p>
    <w:p w:rsidR="002D476C" w:rsidRPr="00DD1311" w:rsidRDefault="002D476C" w:rsidP="00DD1311">
      <w:pPr>
        <w:pStyle w:val="NoSpacing"/>
        <w:rPr>
          <w:rFonts w:ascii="Arial" w:hAnsi="Arial" w:cs="Arial"/>
          <w:sz w:val="24"/>
        </w:rPr>
      </w:pPr>
      <w:proofErr w:type="gramStart"/>
      <w:r w:rsidRPr="00DD1311">
        <w:rPr>
          <w:rFonts w:ascii="Arial" w:hAnsi="Arial" w:cs="Arial"/>
          <w:sz w:val="24"/>
        </w:rPr>
        <w:t>•</w:t>
      </w:r>
      <w:r w:rsidR="00D16C5F" w:rsidRPr="00DD1311">
        <w:rPr>
          <w:rFonts w:ascii="Arial" w:hAnsi="Arial" w:cs="Arial"/>
          <w:sz w:val="24"/>
        </w:rPr>
        <w:t xml:space="preserve"> </w:t>
      </w:r>
      <w:r w:rsidRPr="00DD1311">
        <w:rPr>
          <w:rFonts w:ascii="Arial" w:hAnsi="Arial" w:cs="Arial"/>
          <w:sz w:val="24"/>
        </w:rPr>
        <w:t>Technical assistance concerning the Independent Living philosophy and approach.</w:t>
      </w:r>
      <w:proofErr w:type="gramEnd"/>
    </w:p>
    <w:p w:rsidR="00BB166D" w:rsidRDefault="00BB166D" w:rsidP="002D476C">
      <w:pPr>
        <w:spacing w:line="240" w:lineRule="auto"/>
        <w:rPr>
          <w:rFonts w:ascii="Arial" w:hAnsi="Arial" w:cs="Arial"/>
          <w:sz w:val="24"/>
          <w:szCs w:val="24"/>
        </w:rPr>
      </w:pPr>
    </w:p>
    <w:p w:rsidR="002D476C" w:rsidRPr="002D476C" w:rsidRDefault="002D476C" w:rsidP="002D476C">
      <w:pPr>
        <w:spacing w:line="240" w:lineRule="auto"/>
        <w:rPr>
          <w:rFonts w:ascii="Arial" w:hAnsi="Arial" w:cs="Arial"/>
          <w:sz w:val="24"/>
          <w:szCs w:val="24"/>
        </w:rPr>
      </w:pPr>
      <w:proofErr w:type="gramStart"/>
      <w:r w:rsidRPr="002D476C">
        <w:rPr>
          <w:rFonts w:ascii="Arial" w:hAnsi="Arial" w:cs="Arial"/>
          <w:sz w:val="24"/>
          <w:szCs w:val="24"/>
        </w:rPr>
        <w:t>The State Plan for Independent Living (SPIL) a detailed three-year plan that sets the parameters and establishes the goals for the provision of Independent Living services in Texas.</w:t>
      </w:r>
      <w:proofErr w:type="gramEnd"/>
      <w:r w:rsidRPr="002D476C">
        <w:rPr>
          <w:rFonts w:ascii="Arial" w:hAnsi="Arial" w:cs="Arial"/>
          <w:sz w:val="24"/>
          <w:szCs w:val="24"/>
        </w:rPr>
        <w:t xml:space="preserve"> </w:t>
      </w:r>
    </w:p>
    <w:p w:rsidR="002D476C" w:rsidRPr="002D476C" w:rsidRDefault="002D476C" w:rsidP="002D476C">
      <w:pPr>
        <w:spacing w:line="240" w:lineRule="auto"/>
        <w:rPr>
          <w:rFonts w:ascii="Arial" w:hAnsi="Arial" w:cs="Arial"/>
          <w:sz w:val="24"/>
          <w:szCs w:val="24"/>
        </w:rPr>
      </w:pPr>
      <w:r w:rsidRPr="002D476C">
        <w:rPr>
          <w:rFonts w:ascii="Arial" w:hAnsi="Arial" w:cs="Arial"/>
          <w:sz w:val="24"/>
          <w:szCs w:val="24"/>
        </w:rPr>
        <w:t>A Center for Independent Living (CIL) is a consumer</w:t>
      </w:r>
      <w:r w:rsidRPr="002D476C">
        <w:rPr>
          <w:rFonts w:ascii="Cambria Math" w:hAnsi="Cambria Math" w:cs="Cambria Math"/>
          <w:sz w:val="24"/>
          <w:szCs w:val="24"/>
        </w:rPr>
        <w:t>‐</w:t>
      </w:r>
      <w:r w:rsidRPr="002D476C">
        <w:rPr>
          <w:rFonts w:ascii="Arial" w:hAnsi="Arial" w:cs="Arial"/>
          <w:sz w:val="24"/>
          <w:szCs w:val="24"/>
        </w:rPr>
        <w:t>controlled, community</w:t>
      </w:r>
      <w:r w:rsidRPr="002D476C">
        <w:rPr>
          <w:rFonts w:ascii="Cambria Math" w:hAnsi="Cambria Math" w:cs="Cambria Math"/>
          <w:sz w:val="24"/>
          <w:szCs w:val="24"/>
        </w:rPr>
        <w:t>‐</w:t>
      </w:r>
      <w:r w:rsidRPr="002D476C">
        <w:rPr>
          <w:rFonts w:ascii="Arial" w:hAnsi="Arial" w:cs="Arial"/>
          <w:sz w:val="24"/>
          <w:szCs w:val="24"/>
        </w:rPr>
        <w:t>based, cross</w:t>
      </w:r>
      <w:r w:rsidRPr="002D476C">
        <w:rPr>
          <w:rFonts w:ascii="Cambria Math" w:hAnsi="Cambria Math" w:cs="Cambria Math"/>
          <w:sz w:val="24"/>
          <w:szCs w:val="24"/>
        </w:rPr>
        <w:t>‐</w:t>
      </w:r>
      <w:r w:rsidRPr="002D476C">
        <w:rPr>
          <w:rFonts w:ascii="Arial" w:hAnsi="Arial" w:cs="Arial"/>
          <w:sz w:val="24"/>
          <w:szCs w:val="24"/>
        </w:rPr>
        <w:t xml:space="preserve">disability, nonresidential private nonprofit organization; that is for individuals with significant disabilities (regardless of age or income), and provides an array of Independent Living Services by individuals with disabilities. Texas has 27 </w:t>
      </w:r>
      <w:r w:rsidR="00362311">
        <w:rPr>
          <w:rFonts w:ascii="Arial" w:hAnsi="Arial" w:cs="Arial"/>
          <w:sz w:val="24"/>
          <w:szCs w:val="24"/>
        </w:rPr>
        <w:t>CILs</w:t>
      </w:r>
      <w:r w:rsidRPr="002D476C">
        <w:rPr>
          <w:rFonts w:ascii="Arial" w:hAnsi="Arial" w:cs="Arial"/>
          <w:sz w:val="24"/>
          <w:szCs w:val="24"/>
        </w:rPr>
        <w:t>.</w:t>
      </w:r>
    </w:p>
    <w:p w:rsidR="00362311" w:rsidRPr="00362311" w:rsidRDefault="00362311" w:rsidP="00362311">
      <w:pPr>
        <w:pStyle w:val="NoSpacing"/>
        <w:rPr>
          <w:rFonts w:ascii="Arial" w:hAnsi="Arial" w:cs="Arial"/>
          <w:sz w:val="24"/>
        </w:rPr>
      </w:pPr>
      <w:r w:rsidRPr="00362311">
        <w:rPr>
          <w:rFonts w:ascii="Arial" w:hAnsi="Arial" w:cs="Arial"/>
          <w:sz w:val="24"/>
        </w:rPr>
        <w:t xml:space="preserve">A CIL </w:t>
      </w:r>
      <w:r w:rsidRPr="00362311">
        <w:rPr>
          <w:rFonts w:ascii="Arial" w:hAnsi="Arial" w:cs="Arial"/>
          <w:sz w:val="24"/>
          <w:u w:val="single"/>
        </w:rPr>
        <w:t>must</w:t>
      </w:r>
      <w:r w:rsidRPr="00362311">
        <w:rPr>
          <w:rFonts w:ascii="Arial" w:hAnsi="Arial" w:cs="Arial"/>
          <w:sz w:val="24"/>
        </w:rPr>
        <w:t xml:space="preserve"> provide the following five core services:</w:t>
      </w:r>
    </w:p>
    <w:p w:rsidR="00362311" w:rsidRPr="00362311" w:rsidRDefault="00362311" w:rsidP="00362311">
      <w:pPr>
        <w:pStyle w:val="NoSpacing"/>
        <w:numPr>
          <w:ilvl w:val="0"/>
          <w:numId w:val="3"/>
        </w:numPr>
        <w:rPr>
          <w:rFonts w:ascii="Arial" w:hAnsi="Arial" w:cs="Arial"/>
          <w:sz w:val="24"/>
        </w:rPr>
      </w:pPr>
      <w:r w:rsidRPr="00362311">
        <w:rPr>
          <w:rFonts w:ascii="Arial" w:hAnsi="Arial" w:cs="Arial"/>
          <w:sz w:val="24"/>
        </w:rPr>
        <w:t>Information and Referral (</w:t>
      </w:r>
      <w:proofErr w:type="spellStart"/>
      <w:r w:rsidRPr="00362311">
        <w:rPr>
          <w:rFonts w:ascii="Arial" w:hAnsi="Arial" w:cs="Arial"/>
          <w:sz w:val="24"/>
        </w:rPr>
        <w:t>I&amp;R</w:t>
      </w:r>
      <w:proofErr w:type="spellEnd"/>
      <w:r w:rsidRPr="00362311">
        <w:rPr>
          <w:rFonts w:ascii="Arial" w:hAnsi="Arial" w:cs="Arial"/>
          <w:sz w:val="24"/>
        </w:rPr>
        <w:t xml:space="preserve">) services; </w:t>
      </w:r>
    </w:p>
    <w:p w:rsidR="00362311" w:rsidRPr="00362311" w:rsidRDefault="00362311" w:rsidP="00362311">
      <w:pPr>
        <w:pStyle w:val="NoSpacing"/>
        <w:numPr>
          <w:ilvl w:val="0"/>
          <w:numId w:val="3"/>
        </w:numPr>
        <w:rPr>
          <w:rFonts w:ascii="Arial" w:hAnsi="Arial" w:cs="Arial"/>
          <w:sz w:val="24"/>
        </w:rPr>
      </w:pPr>
      <w:r w:rsidRPr="00362311">
        <w:rPr>
          <w:rFonts w:ascii="Arial" w:hAnsi="Arial" w:cs="Arial"/>
          <w:sz w:val="24"/>
        </w:rPr>
        <w:t>Independent Living skills training;</w:t>
      </w:r>
    </w:p>
    <w:p w:rsidR="00362311" w:rsidRPr="00362311" w:rsidRDefault="00362311" w:rsidP="00362311">
      <w:pPr>
        <w:pStyle w:val="NoSpacing"/>
        <w:numPr>
          <w:ilvl w:val="0"/>
          <w:numId w:val="3"/>
        </w:numPr>
        <w:rPr>
          <w:rFonts w:ascii="Arial" w:hAnsi="Arial" w:cs="Arial"/>
          <w:sz w:val="24"/>
        </w:rPr>
      </w:pPr>
      <w:r w:rsidRPr="00362311">
        <w:rPr>
          <w:rFonts w:ascii="Arial" w:hAnsi="Arial" w:cs="Arial"/>
          <w:sz w:val="24"/>
        </w:rPr>
        <w:t>Peer counseling or support (including cross</w:t>
      </w:r>
      <w:r w:rsidRPr="00362311">
        <w:rPr>
          <w:rFonts w:ascii="Cambria Math" w:hAnsi="Cambria Math" w:cs="Cambria Math"/>
          <w:sz w:val="24"/>
        </w:rPr>
        <w:t>‐</w:t>
      </w:r>
      <w:r w:rsidRPr="00362311">
        <w:rPr>
          <w:rFonts w:ascii="Arial" w:hAnsi="Arial" w:cs="Arial"/>
          <w:sz w:val="24"/>
        </w:rPr>
        <w:t>disability);</w:t>
      </w:r>
    </w:p>
    <w:p w:rsidR="00362311" w:rsidRPr="00362311" w:rsidRDefault="00362311" w:rsidP="00362311">
      <w:pPr>
        <w:pStyle w:val="NoSpacing"/>
        <w:numPr>
          <w:ilvl w:val="0"/>
          <w:numId w:val="3"/>
        </w:numPr>
        <w:rPr>
          <w:rFonts w:ascii="Arial" w:hAnsi="Arial" w:cs="Arial"/>
          <w:sz w:val="24"/>
        </w:rPr>
      </w:pPr>
      <w:r w:rsidRPr="00362311">
        <w:rPr>
          <w:rFonts w:ascii="Arial" w:hAnsi="Arial" w:cs="Arial"/>
          <w:sz w:val="24"/>
        </w:rPr>
        <w:t>Individual and systems advocacy; and</w:t>
      </w:r>
    </w:p>
    <w:p w:rsidR="00362311" w:rsidRPr="00362311" w:rsidRDefault="00362311" w:rsidP="00362311">
      <w:pPr>
        <w:pStyle w:val="NoSpacing"/>
        <w:numPr>
          <w:ilvl w:val="0"/>
          <w:numId w:val="3"/>
        </w:numPr>
        <w:rPr>
          <w:rFonts w:ascii="Arial" w:hAnsi="Arial" w:cs="Arial"/>
          <w:sz w:val="24"/>
        </w:rPr>
      </w:pPr>
      <w:r w:rsidRPr="00362311">
        <w:rPr>
          <w:rFonts w:ascii="Arial" w:hAnsi="Arial" w:cs="Arial"/>
          <w:sz w:val="24"/>
        </w:rPr>
        <w:t>Services that</w:t>
      </w:r>
    </w:p>
    <w:p w:rsidR="00362311" w:rsidRPr="00362311" w:rsidRDefault="00362311" w:rsidP="00362311">
      <w:pPr>
        <w:pStyle w:val="NoSpacing"/>
        <w:numPr>
          <w:ilvl w:val="0"/>
          <w:numId w:val="4"/>
        </w:numPr>
        <w:rPr>
          <w:rFonts w:ascii="Arial" w:hAnsi="Arial" w:cs="Arial"/>
          <w:sz w:val="24"/>
        </w:rPr>
      </w:pPr>
      <w:r w:rsidRPr="00362311">
        <w:rPr>
          <w:rFonts w:ascii="Arial" w:hAnsi="Arial" w:cs="Arial"/>
          <w:sz w:val="24"/>
        </w:rPr>
        <w:t>facilitate the transition of individuals with significant disabilities from nursing homes and other institutions to home and community</w:t>
      </w:r>
      <w:r w:rsidRPr="00362311">
        <w:rPr>
          <w:rFonts w:ascii="Cambria Math" w:hAnsi="Cambria Math" w:cs="Cambria Math"/>
          <w:sz w:val="24"/>
        </w:rPr>
        <w:t>‐</w:t>
      </w:r>
      <w:r w:rsidRPr="00362311">
        <w:rPr>
          <w:rFonts w:ascii="Arial" w:hAnsi="Arial" w:cs="Arial"/>
          <w:sz w:val="24"/>
        </w:rPr>
        <w:t xml:space="preserve">based residences with the requisite supports and services; </w:t>
      </w:r>
    </w:p>
    <w:p w:rsidR="00362311" w:rsidRPr="00362311" w:rsidRDefault="00362311" w:rsidP="00362311">
      <w:pPr>
        <w:pStyle w:val="NoSpacing"/>
        <w:numPr>
          <w:ilvl w:val="0"/>
          <w:numId w:val="4"/>
        </w:numPr>
        <w:rPr>
          <w:rFonts w:ascii="Arial" w:hAnsi="Arial" w:cs="Arial"/>
          <w:sz w:val="24"/>
        </w:rPr>
      </w:pPr>
      <w:r w:rsidRPr="00362311">
        <w:rPr>
          <w:rFonts w:ascii="Arial" w:hAnsi="Arial" w:cs="Arial"/>
          <w:sz w:val="24"/>
        </w:rPr>
        <w:t xml:space="preserve">provide assistance to individuals with significant disabilities who are at risk of entering institutions so that the individuals may remain in the community; and </w:t>
      </w:r>
    </w:p>
    <w:p w:rsidR="00BB166D" w:rsidRPr="00362311" w:rsidRDefault="00362311" w:rsidP="00362311">
      <w:pPr>
        <w:pStyle w:val="NoSpacing"/>
        <w:numPr>
          <w:ilvl w:val="0"/>
          <w:numId w:val="4"/>
        </w:numPr>
        <w:rPr>
          <w:rFonts w:ascii="Arial" w:hAnsi="Arial" w:cs="Arial"/>
          <w:sz w:val="24"/>
        </w:rPr>
      </w:pPr>
      <w:proofErr w:type="gramStart"/>
      <w:r w:rsidRPr="00362311">
        <w:rPr>
          <w:rFonts w:ascii="Arial" w:hAnsi="Arial" w:cs="Arial"/>
          <w:sz w:val="24"/>
        </w:rPr>
        <w:t>facilitate</w:t>
      </w:r>
      <w:proofErr w:type="gramEnd"/>
      <w:r w:rsidRPr="00362311">
        <w:rPr>
          <w:rFonts w:ascii="Arial" w:hAnsi="Arial" w:cs="Arial"/>
          <w:sz w:val="24"/>
        </w:rPr>
        <w:t xml:space="preserve"> the transition of youth who are individuals with significant disabilities, who were eligible for </w:t>
      </w:r>
      <w:proofErr w:type="spellStart"/>
      <w:r w:rsidRPr="00362311">
        <w:rPr>
          <w:rFonts w:ascii="Arial" w:hAnsi="Arial" w:cs="Arial"/>
          <w:sz w:val="24"/>
        </w:rPr>
        <w:t>IEPs</w:t>
      </w:r>
      <w:proofErr w:type="spellEnd"/>
      <w:r w:rsidRPr="00362311">
        <w:rPr>
          <w:rFonts w:ascii="Arial" w:hAnsi="Arial" w:cs="Arial"/>
          <w:sz w:val="24"/>
        </w:rPr>
        <w:t xml:space="preserve"> under section 614(d) of IDEA, and who have completed their secondary education or otherwise left school, to postsecondary life.</w:t>
      </w:r>
      <w:r w:rsidRPr="00362311">
        <w:rPr>
          <w:rFonts w:ascii="Arial" w:hAnsi="Arial" w:cs="Arial"/>
          <w:sz w:val="24"/>
        </w:rPr>
        <w:br/>
      </w:r>
    </w:p>
    <w:p w:rsidR="00F34076" w:rsidRDefault="00F34076" w:rsidP="0097268A">
      <w:pPr>
        <w:spacing w:line="240" w:lineRule="auto"/>
        <w:rPr>
          <w:rFonts w:ascii="Arial" w:hAnsi="Arial" w:cs="Arial"/>
          <w:sz w:val="24"/>
          <w:szCs w:val="24"/>
        </w:rPr>
      </w:pPr>
      <w:r>
        <w:rPr>
          <w:rFonts w:ascii="Arial" w:hAnsi="Arial" w:cs="Arial"/>
          <w:sz w:val="24"/>
          <w:szCs w:val="24"/>
        </w:rPr>
        <w:t>Texas SILC Independent Living Council</w:t>
      </w:r>
    </w:p>
    <w:p w:rsidR="00F34076" w:rsidRDefault="00F34076" w:rsidP="0097268A">
      <w:pPr>
        <w:spacing w:line="240" w:lineRule="auto"/>
        <w:rPr>
          <w:rFonts w:ascii="Arial" w:hAnsi="Arial" w:cs="Arial"/>
          <w:sz w:val="24"/>
          <w:szCs w:val="24"/>
        </w:rPr>
      </w:pPr>
      <w:r>
        <w:rPr>
          <w:rFonts w:ascii="Arial" w:hAnsi="Arial" w:cs="Arial"/>
          <w:sz w:val="24"/>
          <w:szCs w:val="24"/>
        </w:rPr>
        <w:t>MEMBERS</w:t>
      </w:r>
    </w:p>
    <w:p w:rsidR="00F34076" w:rsidRPr="00D123A6" w:rsidRDefault="00F34076" w:rsidP="00D123A6">
      <w:pPr>
        <w:pStyle w:val="NoSpacing"/>
        <w:rPr>
          <w:rFonts w:ascii="Arial" w:hAnsi="Arial" w:cs="Arial"/>
          <w:sz w:val="24"/>
          <w:szCs w:val="24"/>
        </w:rPr>
      </w:pPr>
      <w:r w:rsidRPr="00D123A6">
        <w:rPr>
          <w:rFonts w:ascii="Arial" w:hAnsi="Arial" w:cs="Arial"/>
          <w:sz w:val="24"/>
          <w:szCs w:val="24"/>
        </w:rPr>
        <w:lastRenderedPageBreak/>
        <w:t xml:space="preserve">Jim </w:t>
      </w:r>
      <w:proofErr w:type="spellStart"/>
      <w:r w:rsidRPr="00D123A6">
        <w:rPr>
          <w:rFonts w:ascii="Arial" w:hAnsi="Arial" w:cs="Arial"/>
          <w:sz w:val="24"/>
          <w:szCs w:val="24"/>
        </w:rPr>
        <w:t>Batchelor</w:t>
      </w:r>
      <w:proofErr w:type="spellEnd"/>
      <w:r w:rsidRPr="00D123A6">
        <w:rPr>
          <w:rFonts w:ascii="Arial" w:hAnsi="Arial" w:cs="Arial"/>
          <w:sz w:val="24"/>
          <w:szCs w:val="24"/>
        </w:rPr>
        <w:t xml:space="preserve">: Chairman – Cooper </w:t>
      </w:r>
    </w:p>
    <w:p w:rsidR="00F34076" w:rsidRPr="00D123A6" w:rsidRDefault="00F34076" w:rsidP="00D123A6">
      <w:pPr>
        <w:pStyle w:val="NoSpacing"/>
        <w:rPr>
          <w:rFonts w:ascii="Arial" w:hAnsi="Arial" w:cs="Arial"/>
          <w:sz w:val="24"/>
          <w:szCs w:val="24"/>
        </w:rPr>
      </w:pPr>
      <w:r w:rsidRPr="00D123A6">
        <w:rPr>
          <w:rFonts w:ascii="Arial" w:hAnsi="Arial" w:cs="Arial"/>
          <w:sz w:val="24"/>
          <w:szCs w:val="24"/>
        </w:rPr>
        <w:t>Lynne Richardson: Vice-Chair – Austin</w:t>
      </w:r>
    </w:p>
    <w:p w:rsidR="00F34076" w:rsidRPr="00D123A6" w:rsidRDefault="00F34076" w:rsidP="00D123A6">
      <w:pPr>
        <w:pStyle w:val="NoSpacing"/>
        <w:rPr>
          <w:rFonts w:ascii="Arial" w:hAnsi="Arial" w:cs="Arial"/>
          <w:sz w:val="24"/>
          <w:szCs w:val="24"/>
        </w:rPr>
      </w:pPr>
      <w:r w:rsidRPr="00D123A6">
        <w:rPr>
          <w:rFonts w:ascii="Arial" w:hAnsi="Arial" w:cs="Arial"/>
          <w:sz w:val="24"/>
          <w:szCs w:val="24"/>
        </w:rPr>
        <w:t>Karen Swearingen: Treasurer – Rowlett</w:t>
      </w:r>
    </w:p>
    <w:p w:rsidR="00F34076" w:rsidRPr="00D123A6" w:rsidRDefault="00F34076" w:rsidP="00D123A6">
      <w:pPr>
        <w:pStyle w:val="NoSpacing"/>
        <w:rPr>
          <w:rFonts w:ascii="Arial" w:hAnsi="Arial" w:cs="Arial"/>
          <w:sz w:val="24"/>
          <w:szCs w:val="24"/>
        </w:rPr>
      </w:pPr>
      <w:r w:rsidRPr="00D123A6">
        <w:rPr>
          <w:rFonts w:ascii="Arial" w:hAnsi="Arial" w:cs="Arial"/>
          <w:sz w:val="24"/>
          <w:szCs w:val="24"/>
        </w:rPr>
        <w:t xml:space="preserve">Shannon Alexander: Secretary – Bryan </w:t>
      </w:r>
    </w:p>
    <w:p w:rsidR="00F34076" w:rsidRPr="00D123A6" w:rsidRDefault="00F34076" w:rsidP="00D123A6">
      <w:pPr>
        <w:pStyle w:val="NoSpacing"/>
        <w:rPr>
          <w:rFonts w:ascii="Arial" w:hAnsi="Arial" w:cs="Arial"/>
          <w:sz w:val="24"/>
          <w:szCs w:val="24"/>
        </w:rPr>
      </w:pPr>
      <w:r w:rsidRPr="00D123A6">
        <w:rPr>
          <w:rFonts w:ascii="Arial" w:hAnsi="Arial" w:cs="Arial"/>
          <w:sz w:val="24"/>
          <w:szCs w:val="24"/>
        </w:rPr>
        <w:t>Paul S. Luther: Council Member – Georgetown</w:t>
      </w:r>
    </w:p>
    <w:p w:rsidR="00F34076" w:rsidRPr="00D123A6" w:rsidRDefault="00F34076" w:rsidP="00D123A6">
      <w:pPr>
        <w:pStyle w:val="NoSpacing"/>
        <w:rPr>
          <w:rFonts w:ascii="Arial" w:hAnsi="Arial" w:cs="Arial"/>
          <w:sz w:val="24"/>
          <w:szCs w:val="24"/>
        </w:rPr>
      </w:pPr>
      <w:r w:rsidRPr="00D123A6">
        <w:rPr>
          <w:rFonts w:ascii="Arial" w:hAnsi="Arial" w:cs="Arial"/>
          <w:sz w:val="24"/>
          <w:szCs w:val="24"/>
        </w:rPr>
        <w:t xml:space="preserve">Jim </w:t>
      </w:r>
      <w:proofErr w:type="spellStart"/>
      <w:r w:rsidRPr="00D123A6">
        <w:rPr>
          <w:rFonts w:ascii="Arial" w:hAnsi="Arial" w:cs="Arial"/>
          <w:sz w:val="24"/>
          <w:szCs w:val="24"/>
        </w:rPr>
        <w:t>Brocato</w:t>
      </w:r>
      <w:proofErr w:type="spellEnd"/>
      <w:r w:rsidRPr="00D123A6">
        <w:rPr>
          <w:rFonts w:ascii="Arial" w:hAnsi="Arial" w:cs="Arial"/>
          <w:sz w:val="24"/>
          <w:szCs w:val="24"/>
        </w:rPr>
        <w:t>: Council Member – Beaumont</w:t>
      </w:r>
    </w:p>
    <w:p w:rsidR="00F34076" w:rsidRPr="00D123A6" w:rsidRDefault="00F34076" w:rsidP="00D123A6">
      <w:pPr>
        <w:pStyle w:val="NoSpacing"/>
        <w:rPr>
          <w:rFonts w:ascii="Arial" w:hAnsi="Arial" w:cs="Arial"/>
          <w:sz w:val="24"/>
          <w:szCs w:val="24"/>
        </w:rPr>
      </w:pPr>
      <w:r w:rsidRPr="00D123A6">
        <w:rPr>
          <w:rFonts w:ascii="Arial" w:hAnsi="Arial" w:cs="Arial"/>
          <w:sz w:val="24"/>
          <w:szCs w:val="24"/>
        </w:rPr>
        <w:t xml:space="preserve">Ralph Jones: Council Member – Harlingen </w:t>
      </w:r>
    </w:p>
    <w:p w:rsidR="00F34076" w:rsidRPr="00D123A6" w:rsidRDefault="00F34076" w:rsidP="00D123A6">
      <w:pPr>
        <w:pStyle w:val="NoSpacing"/>
        <w:rPr>
          <w:rFonts w:ascii="Arial" w:hAnsi="Arial" w:cs="Arial"/>
          <w:sz w:val="24"/>
          <w:szCs w:val="24"/>
        </w:rPr>
      </w:pPr>
      <w:r w:rsidRPr="00D123A6">
        <w:rPr>
          <w:rFonts w:ascii="Arial" w:hAnsi="Arial" w:cs="Arial"/>
          <w:sz w:val="24"/>
          <w:szCs w:val="24"/>
        </w:rPr>
        <w:t>Mack Marsh: Council Member – Georgetown</w:t>
      </w:r>
    </w:p>
    <w:p w:rsidR="00F34076" w:rsidRPr="00D123A6" w:rsidRDefault="00F34076" w:rsidP="00D123A6">
      <w:pPr>
        <w:pStyle w:val="NoSpacing"/>
        <w:rPr>
          <w:rFonts w:ascii="Arial" w:hAnsi="Arial" w:cs="Arial"/>
          <w:sz w:val="24"/>
          <w:szCs w:val="24"/>
        </w:rPr>
      </w:pPr>
      <w:r w:rsidRPr="00D123A6">
        <w:rPr>
          <w:rFonts w:ascii="Arial" w:hAnsi="Arial" w:cs="Arial"/>
          <w:sz w:val="24"/>
          <w:szCs w:val="24"/>
        </w:rPr>
        <w:t xml:space="preserve">Colton Reed: Council Member – New </w:t>
      </w:r>
      <w:proofErr w:type="spellStart"/>
      <w:r w:rsidRPr="00D123A6">
        <w:rPr>
          <w:rFonts w:ascii="Arial" w:hAnsi="Arial" w:cs="Arial"/>
          <w:sz w:val="24"/>
          <w:szCs w:val="24"/>
        </w:rPr>
        <w:t>Bruanfels</w:t>
      </w:r>
      <w:proofErr w:type="spellEnd"/>
      <w:r w:rsidRPr="00D123A6">
        <w:rPr>
          <w:rFonts w:ascii="Arial" w:hAnsi="Arial" w:cs="Arial"/>
          <w:sz w:val="24"/>
          <w:szCs w:val="24"/>
        </w:rPr>
        <w:t xml:space="preserve"> </w:t>
      </w:r>
    </w:p>
    <w:p w:rsidR="00F34076" w:rsidRPr="00D123A6" w:rsidRDefault="00F34076" w:rsidP="00D123A6">
      <w:pPr>
        <w:pStyle w:val="NoSpacing"/>
        <w:rPr>
          <w:rFonts w:ascii="Arial" w:hAnsi="Arial" w:cs="Arial"/>
          <w:sz w:val="24"/>
          <w:szCs w:val="24"/>
        </w:rPr>
      </w:pPr>
      <w:r w:rsidRPr="00D123A6">
        <w:rPr>
          <w:rFonts w:ascii="Arial" w:hAnsi="Arial" w:cs="Arial"/>
          <w:sz w:val="24"/>
          <w:szCs w:val="24"/>
        </w:rPr>
        <w:t>Wesley Yeager: Ex-Officio – Austin</w:t>
      </w:r>
    </w:p>
    <w:p w:rsidR="00F34076" w:rsidRPr="00D123A6" w:rsidRDefault="00F34076" w:rsidP="00D123A6">
      <w:pPr>
        <w:pStyle w:val="NoSpacing"/>
        <w:rPr>
          <w:rFonts w:ascii="Arial" w:hAnsi="Arial" w:cs="Arial"/>
          <w:sz w:val="24"/>
          <w:szCs w:val="24"/>
        </w:rPr>
      </w:pPr>
      <w:r w:rsidRPr="00D123A6">
        <w:rPr>
          <w:rFonts w:ascii="Arial" w:hAnsi="Arial" w:cs="Arial"/>
          <w:sz w:val="24"/>
          <w:szCs w:val="24"/>
        </w:rPr>
        <w:t>Jonas Schwartz: Ex-Officio – Austin</w:t>
      </w:r>
    </w:p>
    <w:p w:rsidR="00F34076" w:rsidRPr="00D123A6" w:rsidRDefault="00F34076" w:rsidP="00D123A6">
      <w:pPr>
        <w:pStyle w:val="NoSpacing"/>
        <w:rPr>
          <w:rFonts w:ascii="Arial" w:hAnsi="Arial" w:cs="Arial"/>
          <w:sz w:val="24"/>
          <w:szCs w:val="24"/>
        </w:rPr>
      </w:pPr>
      <w:r w:rsidRPr="00D123A6">
        <w:rPr>
          <w:rFonts w:ascii="Arial" w:hAnsi="Arial" w:cs="Arial"/>
          <w:sz w:val="24"/>
          <w:szCs w:val="24"/>
        </w:rPr>
        <w:t>Terri Richard: Ex-Officio – Austin</w:t>
      </w:r>
    </w:p>
    <w:p w:rsidR="00F34076" w:rsidRPr="00D123A6" w:rsidRDefault="00F34076" w:rsidP="00D123A6">
      <w:pPr>
        <w:pStyle w:val="NoSpacing"/>
        <w:rPr>
          <w:rFonts w:ascii="Arial" w:hAnsi="Arial" w:cs="Arial"/>
          <w:sz w:val="24"/>
          <w:szCs w:val="24"/>
        </w:rPr>
      </w:pPr>
      <w:r w:rsidRPr="00D123A6">
        <w:rPr>
          <w:rFonts w:ascii="Arial" w:hAnsi="Arial" w:cs="Arial"/>
          <w:sz w:val="24"/>
          <w:szCs w:val="24"/>
        </w:rPr>
        <w:t>Martha Bagley: Ex-Officio – Austin</w:t>
      </w:r>
    </w:p>
    <w:p w:rsidR="00382752" w:rsidRDefault="00382752" w:rsidP="00667738">
      <w:pPr>
        <w:spacing w:line="240" w:lineRule="auto"/>
        <w:rPr>
          <w:rFonts w:ascii="Arial" w:hAnsi="Arial" w:cs="Arial"/>
          <w:sz w:val="24"/>
          <w:szCs w:val="24"/>
        </w:rPr>
      </w:pPr>
    </w:p>
    <w:p w:rsidR="00667738" w:rsidRDefault="00A968C8" w:rsidP="00577DFA">
      <w:pPr>
        <w:rPr>
          <w:rFonts w:ascii="Arial" w:hAnsi="Arial" w:cs="Arial"/>
          <w:sz w:val="24"/>
          <w:szCs w:val="24"/>
        </w:rPr>
      </w:pPr>
      <w:r>
        <w:rPr>
          <w:rFonts w:ascii="Arial" w:hAnsi="Arial" w:cs="Arial"/>
          <w:sz w:val="24"/>
          <w:szCs w:val="24"/>
        </w:rPr>
        <w:t>STAFF</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Regina Blye: Executive Director</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Craig Davis: Executive Assistant</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 xml:space="preserve">Sandra </w:t>
      </w:r>
      <w:proofErr w:type="spellStart"/>
      <w:r w:rsidRPr="00A968C8">
        <w:rPr>
          <w:rFonts w:ascii="Arial" w:hAnsi="Arial" w:cs="Arial"/>
          <w:sz w:val="24"/>
          <w:szCs w:val="24"/>
        </w:rPr>
        <w:t>Breitengross</w:t>
      </w:r>
      <w:proofErr w:type="spellEnd"/>
      <w:r w:rsidRPr="00A968C8">
        <w:rPr>
          <w:rFonts w:ascii="Arial" w:hAnsi="Arial" w:cs="Arial"/>
          <w:sz w:val="24"/>
          <w:szCs w:val="24"/>
        </w:rPr>
        <w:t>-Bitter: Project Analyst—SPIL</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Brian White: Project Director</w:t>
      </w:r>
    </w:p>
    <w:p w:rsidR="00A968C8" w:rsidRPr="00A968C8" w:rsidRDefault="00A968C8" w:rsidP="00A968C8">
      <w:pPr>
        <w:pStyle w:val="NoSpacing"/>
        <w:rPr>
          <w:rFonts w:ascii="Arial" w:hAnsi="Arial" w:cs="Arial"/>
          <w:sz w:val="24"/>
          <w:szCs w:val="24"/>
        </w:rPr>
      </w:pPr>
      <w:proofErr w:type="spellStart"/>
      <w:r w:rsidRPr="00A968C8">
        <w:rPr>
          <w:rFonts w:ascii="Arial" w:hAnsi="Arial" w:cs="Arial"/>
          <w:sz w:val="24"/>
          <w:szCs w:val="24"/>
        </w:rPr>
        <w:t>Nour</w:t>
      </w:r>
      <w:proofErr w:type="spellEnd"/>
      <w:r w:rsidRPr="00A968C8">
        <w:rPr>
          <w:rFonts w:ascii="Arial" w:hAnsi="Arial" w:cs="Arial"/>
          <w:sz w:val="24"/>
          <w:szCs w:val="24"/>
        </w:rPr>
        <w:t xml:space="preserve"> </w:t>
      </w:r>
      <w:proofErr w:type="spellStart"/>
      <w:r w:rsidRPr="00A968C8">
        <w:rPr>
          <w:rFonts w:ascii="Arial" w:hAnsi="Arial" w:cs="Arial"/>
          <w:sz w:val="24"/>
          <w:szCs w:val="24"/>
        </w:rPr>
        <w:t>Hammoudeh</w:t>
      </w:r>
      <w:proofErr w:type="spellEnd"/>
      <w:r w:rsidRPr="00A968C8">
        <w:rPr>
          <w:rFonts w:ascii="Arial" w:hAnsi="Arial" w:cs="Arial"/>
          <w:sz w:val="24"/>
          <w:szCs w:val="24"/>
        </w:rPr>
        <w:t xml:space="preserve">: Project Specialist, Conference </w:t>
      </w:r>
      <w:r w:rsidR="00362311">
        <w:rPr>
          <w:rFonts w:ascii="Arial" w:hAnsi="Arial" w:cs="Arial"/>
          <w:sz w:val="24"/>
          <w:szCs w:val="24"/>
        </w:rPr>
        <w:t>P</w:t>
      </w:r>
      <w:r w:rsidRPr="00A968C8">
        <w:rPr>
          <w:rFonts w:ascii="Arial" w:hAnsi="Arial" w:cs="Arial"/>
          <w:sz w:val="24"/>
          <w:szCs w:val="24"/>
        </w:rPr>
        <w:t>lanner</w:t>
      </w:r>
    </w:p>
    <w:p w:rsidR="00A968C8" w:rsidRDefault="00A968C8" w:rsidP="00A968C8">
      <w:pPr>
        <w:pStyle w:val="NoSpacing"/>
        <w:rPr>
          <w:rFonts w:ascii="Arial" w:hAnsi="Arial" w:cs="Arial"/>
          <w:sz w:val="24"/>
          <w:szCs w:val="24"/>
        </w:rPr>
      </w:pPr>
      <w:r w:rsidRPr="00A968C8">
        <w:rPr>
          <w:rFonts w:ascii="Arial" w:hAnsi="Arial" w:cs="Arial"/>
          <w:sz w:val="24"/>
          <w:szCs w:val="24"/>
        </w:rPr>
        <w:t>Adriana Rojas: Financial Officer</w:t>
      </w:r>
    </w:p>
    <w:p w:rsidR="00A968C8" w:rsidRDefault="00A968C8" w:rsidP="00A968C8">
      <w:pPr>
        <w:pStyle w:val="NoSpacing"/>
        <w:rPr>
          <w:rFonts w:ascii="Arial" w:hAnsi="Arial" w:cs="Arial"/>
          <w:sz w:val="24"/>
          <w:szCs w:val="24"/>
        </w:rPr>
      </w:pP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 xml:space="preserve">LUNCHEONS </w:t>
      </w:r>
    </w:p>
    <w:p w:rsidR="00A968C8" w:rsidRPr="00A968C8" w:rsidRDefault="00A968C8" w:rsidP="00A968C8">
      <w:pPr>
        <w:pStyle w:val="NoSpacing"/>
        <w:rPr>
          <w:rFonts w:ascii="Arial" w:hAnsi="Arial" w:cs="Arial"/>
          <w:sz w:val="24"/>
          <w:szCs w:val="24"/>
        </w:rPr>
      </w:pPr>
    </w:p>
    <w:p w:rsidR="00A968C8" w:rsidRDefault="00A968C8" w:rsidP="00A968C8">
      <w:pPr>
        <w:pStyle w:val="NoSpacing"/>
        <w:rPr>
          <w:rFonts w:ascii="Arial" w:hAnsi="Arial" w:cs="Arial"/>
          <w:sz w:val="24"/>
          <w:szCs w:val="24"/>
        </w:rPr>
      </w:pPr>
      <w:r>
        <w:rPr>
          <w:rFonts w:ascii="Arial" w:hAnsi="Arial" w:cs="Arial"/>
          <w:sz w:val="24"/>
          <w:szCs w:val="24"/>
        </w:rPr>
        <w:t xml:space="preserve">Monday </w:t>
      </w:r>
    </w:p>
    <w:p w:rsidR="00A968C8" w:rsidRDefault="00A968C8" w:rsidP="00A968C8">
      <w:pPr>
        <w:pStyle w:val="NoSpacing"/>
        <w:rPr>
          <w:rFonts w:ascii="Arial" w:hAnsi="Arial" w:cs="Arial"/>
          <w:sz w:val="24"/>
          <w:szCs w:val="24"/>
        </w:rPr>
      </w:pPr>
      <w:r>
        <w:rPr>
          <w:rFonts w:ascii="Arial" w:hAnsi="Arial" w:cs="Arial"/>
          <w:sz w:val="24"/>
          <w:szCs w:val="24"/>
        </w:rPr>
        <w:t>SILC Awards</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Luncheon and Networking</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12:15 p.m. – 2:15 p.m.</w:t>
      </w:r>
    </w:p>
    <w:p w:rsidR="00A968C8" w:rsidRDefault="00A968C8" w:rsidP="00A968C8">
      <w:pPr>
        <w:pStyle w:val="NoSpacing"/>
        <w:rPr>
          <w:rFonts w:ascii="Arial" w:hAnsi="Arial" w:cs="Arial"/>
          <w:sz w:val="24"/>
          <w:szCs w:val="24"/>
        </w:rPr>
      </w:pPr>
    </w:p>
    <w:p w:rsidR="00A968C8" w:rsidRDefault="00A968C8" w:rsidP="00A968C8">
      <w:pPr>
        <w:pStyle w:val="NoSpacing"/>
        <w:rPr>
          <w:rFonts w:ascii="Arial" w:hAnsi="Arial" w:cs="Arial"/>
          <w:sz w:val="24"/>
          <w:szCs w:val="24"/>
        </w:rPr>
      </w:pPr>
      <w:r>
        <w:rPr>
          <w:rFonts w:ascii="Arial" w:hAnsi="Arial" w:cs="Arial"/>
          <w:sz w:val="24"/>
          <w:szCs w:val="24"/>
        </w:rPr>
        <w:t>Tuesday</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 xml:space="preserve">Luncheon and Networking </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 xml:space="preserve">11:50 a.m. – 2:00 </w:t>
      </w:r>
      <w:proofErr w:type="spellStart"/>
      <w:r w:rsidRPr="00A968C8">
        <w:rPr>
          <w:rFonts w:ascii="Arial" w:hAnsi="Arial" w:cs="Arial"/>
          <w:sz w:val="24"/>
          <w:szCs w:val="24"/>
        </w:rPr>
        <w:t>p.m</w:t>
      </w:r>
      <w:proofErr w:type="spellEnd"/>
      <w:r w:rsidRPr="00A968C8">
        <w:rPr>
          <w:rFonts w:ascii="Arial" w:hAnsi="Arial" w:cs="Arial"/>
          <w:sz w:val="24"/>
          <w:szCs w:val="24"/>
        </w:rPr>
        <w:t xml:space="preserve"> </w:t>
      </w:r>
    </w:p>
    <w:p w:rsidR="00A968C8" w:rsidRPr="00A968C8" w:rsidRDefault="00A968C8" w:rsidP="00A968C8">
      <w:pPr>
        <w:pStyle w:val="NoSpacing"/>
        <w:rPr>
          <w:rFonts w:ascii="Arial" w:hAnsi="Arial" w:cs="Arial"/>
          <w:sz w:val="24"/>
          <w:szCs w:val="24"/>
        </w:rPr>
      </w:pP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CONSUMER OF THE YEAR</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Awarded to</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 xml:space="preserve">Tanya </w:t>
      </w:r>
      <w:proofErr w:type="gramStart"/>
      <w:r w:rsidRPr="00A968C8">
        <w:rPr>
          <w:rFonts w:ascii="Arial" w:hAnsi="Arial" w:cs="Arial"/>
          <w:sz w:val="24"/>
          <w:szCs w:val="24"/>
        </w:rPr>
        <w:t>Winters</w:t>
      </w:r>
      <w:proofErr w:type="gramEnd"/>
    </w:p>
    <w:p w:rsidR="00A968C8" w:rsidRPr="00A968C8" w:rsidRDefault="00A968C8" w:rsidP="00A968C8">
      <w:pPr>
        <w:pStyle w:val="NoSpacing"/>
        <w:rPr>
          <w:rFonts w:ascii="Arial" w:hAnsi="Arial" w:cs="Arial"/>
          <w:sz w:val="24"/>
          <w:szCs w:val="24"/>
        </w:rPr>
      </w:pP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OUTSTANDING ACHIEVEMENT</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BY A SERVICE PROVIDER</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Awarded to</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 xml:space="preserve">Judith </w:t>
      </w:r>
      <w:proofErr w:type="spellStart"/>
      <w:r w:rsidRPr="00A968C8">
        <w:rPr>
          <w:rFonts w:ascii="Arial" w:hAnsi="Arial" w:cs="Arial"/>
          <w:sz w:val="24"/>
          <w:szCs w:val="24"/>
        </w:rPr>
        <w:t>Laufer</w:t>
      </w:r>
      <w:proofErr w:type="spellEnd"/>
    </w:p>
    <w:p w:rsidR="00A968C8" w:rsidRPr="00A968C8" w:rsidRDefault="00A968C8" w:rsidP="00A968C8">
      <w:pPr>
        <w:pStyle w:val="NoSpacing"/>
        <w:rPr>
          <w:rFonts w:ascii="Arial" w:hAnsi="Arial" w:cs="Arial"/>
          <w:sz w:val="24"/>
          <w:szCs w:val="24"/>
        </w:rPr>
      </w:pP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EXCEPTIONAL CONTRIBUTIONS</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IN COMMUNITY ENGAGEMENT</w:t>
      </w:r>
    </w:p>
    <w:p w:rsidR="00A968C8" w:rsidRPr="00A968C8" w:rsidRDefault="00A968C8" w:rsidP="00A968C8">
      <w:pPr>
        <w:pStyle w:val="NoSpacing"/>
        <w:rPr>
          <w:rFonts w:ascii="Arial" w:hAnsi="Arial" w:cs="Arial"/>
          <w:sz w:val="24"/>
          <w:szCs w:val="24"/>
        </w:rPr>
      </w:pPr>
      <w:r w:rsidRPr="00A968C8">
        <w:rPr>
          <w:rFonts w:ascii="Arial" w:hAnsi="Arial" w:cs="Arial"/>
          <w:sz w:val="24"/>
          <w:szCs w:val="24"/>
        </w:rPr>
        <w:t>Awarded to</w:t>
      </w:r>
    </w:p>
    <w:p w:rsidR="00A968C8" w:rsidRDefault="00A968C8" w:rsidP="00A968C8">
      <w:pPr>
        <w:pStyle w:val="NoSpacing"/>
        <w:rPr>
          <w:rFonts w:ascii="Arial" w:hAnsi="Arial" w:cs="Arial"/>
          <w:sz w:val="24"/>
          <w:szCs w:val="24"/>
        </w:rPr>
      </w:pPr>
      <w:proofErr w:type="spellStart"/>
      <w:r w:rsidRPr="00A968C8">
        <w:rPr>
          <w:rFonts w:ascii="Arial" w:hAnsi="Arial" w:cs="Arial"/>
          <w:sz w:val="24"/>
          <w:szCs w:val="24"/>
        </w:rPr>
        <w:t>Farhat</w:t>
      </w:r>
      <w:proofErr w:type="spellEnd"/>
      <w:r w:rsidRPr="00A968C8">
        <w:rPr>
          <w:rFonts w:ascii="Arial" w:hAnsi="Arial" w:cs="Arial"/>
          <w:sz w:val="24"/>
          <w:szCs w:val="24"/>
        </w:rPr>
        <w:t xml:space="preserve"> </w:t>
      </w:r>
      <w:proofErr w:type="spellStart"/>
      <w:r w:rsidRPr="00A968C8">
        <w:rPr>
          <w:rFonts w:ascii="Arial" w:hAnsi="Arial" w:cs="Arial"/>
          <w:sz w:val="24"/>
          <w:szCs w:val="24"/>
        </w:rPr>
        <w:t>Chishty</w:t>
      </w:r>
      <w:proofErr w:type="spellEnd"/>
    </w:p>
    <w:p w:rsidR="00D17611" w:rsidRDefault="00D17611" w:rsidP="00A968C8">
      <w:pPr>
        <w:pStyle w:val="NoSpacing"/>
        <w:rPr>
          <w:rFonts w:ascii="Arial" w:hAnsi="Arial" w:cs="Arial"/>
          <w:sz w:val="24"/>
          <w:szCs w:val="24"/>
        </w:rPr>
      </w:pPr>
    </w:p>
    <w:p w:rsidR="00D17611" w:rsidRPr="00D17611" w:rsidRDefault="00D17611" w:rsidP="00D17611">
      <w:pPr>
        <w:pStyle w:val="NoSpacing"/>
        <w:rPr>
          <w:rFonts w:ascii="Arial" w:hAnsi="Arial" w:cs="Arial"/>
          <w:sz w:val="24"/>
          <w:szCs w:val="24"/>
        </w:rPr>
      </w:pPr>
      <w:r w:rsidRPr="00D17611">
        <w:rPr>
          <w:rFonts w:ascii="Arial" w:hAnsi="Arial" w:cs="Arial"/>
          <w:sz w:val="24"/>
          <w:szCs w:val="24"/>
        </w:rPr>
        <w:t>"Why fit in when you were born to stand out?"</w:t>
      </w:r>
    </w:p>
    <w:p w:rsidR="00D17611" w:rsidRDefault="00D17611" w:rsidP="00D17611">
      <w:pPr>
        <w:pStyle w:val="NoSpacing"/>
        <w:rPr>
          <w:rFonts w:ascii="Arial" w:hAnsi="Arial" w:cs="Arial"/>
          <w:sz w:val="24"/>
          <w:szCs w:val="24"/>
        </w:rPr>
      </w:pPr>
      <w:r w:rsidRPr="00D17611">
        <w:rPr>
          <w:rFonts w:ascii="Arial" w:hAnsi="Arial" w:cs="Arial"/>
          <w:sz w:val="24"/>
          <w:szCs w:val="24"/>
        </w:rPr>
        <w:t>-</w:t>
      </w:r>
      <w:proofErr w:type="spellStart"/>
      <w:r w:rsidRPr="00D17611">
        <w:rPr>
          <w:rFonts w:ascii="Arial" w:hAnsi="Arial" w:cs="Arial"/>
          <w:sz w:val="24"/>
          <w:szCs w:val="24"/>
        </w:rPr>
        <w:t>Dr.Seuss</w:t>
      </w:r>
      <w:proofErr w:type="spellEnd"/>
    </w:p>
    <w:p w:rsidR="00D17611" w:rsidRDefault="00D17611" w:rsidP="00D17611">
      <w:pPr>
        <w:pStyle w:val="NoSpacing"/>
        <w:rPr>
          <w:rFonts w:ascii="Arial" w:hAnsi="Arial" w:cs="Arial"/>
          <w:sz w:val="24"/>
          <w:szCs w:val="24"/>
        </w:rPr>
      </w:pPr>
      <w:r>
        <w:rPr>
          <w:rFonts w:ascii="Arial" w:hAnsi="Arial" w:cs="Arial"/>
          <w:sz w:val="24"/>
          <w:szCs w:val="24"/>
        </w:rPr>
        <w:lastRenderedPageBreak/>
        <w:t>SPONSORS</w:t>
      </w:r>
    </w:p>
    <w:p w:rsidR="00D17611" w:rsidRDefault="00D17611" w:rsidP="00D17611">
      <w:pPr>
        <w:pStyle w:val="NoSpacing"/>
        <w:rPr>
          <w:rFonts w:ascii="Arial" w:hAnsi="Arial" w:cs="Arial"/>
          <w:sz w:val="24"/>
          <w:szCs w:val="24"/>
        </w:rPr>
      </w:pPr>
    </w:p>
    <w:p w:rsidR="00D17611" w:rsidRDefault="00D17611" w:rsidP="00D17611">
      <w:pPr>
        <w:pStyle w:val="NoSpacing"/>
        <w:rPr>
          <w:rFonts w:ascii="Arial" w:hAnsi="Arial" w:cs="Arial"/>
          <w:sz w:val="24"/>
          <w:szCs w:val="24"/>
        </w:rPr>
      </w:pPr>
      <w:proofErr w:type="spellStart"/>
      <w:r>
        <w:rPr>
          <w:rFonts w:ascii="Arial" w:hAnsi="Arial" w:cs="Arial"/>
          <w:sz w:val="24"/>
          <w:szCs w:val="24"/>
        </w:rPr>
        <w:t>Amerigroup</w:t>
      </w:r>
      <w:proofErr w:type="spellEnd"/>
      <w:r>
        <w:rPr>
          <w:rFonts w:ascii="Arial" w:hAnsi="Arial" w:cs="Arial"/>
          <w:sz w:val="24"/>
          <w:szCs w:val="24"/>
        </w:rPr>
        <w:t xml:space="preserve"> logo</w:t>
      </w:r>
    </w:p>
    <w:p w:rsidR="00D17611" w:rsidRDefault="00D17611" w:rsidP="00D17611">
      <w:pPr>
        <w:pStyle w:val="NoSpacing"/>
        <w:rPr>
          <w:rFonts w:ascii="Arial" w:hAnsi="Arial" w:cs="Arial"/>
          <w:sz w:val="24"/>
          <w:szCs w:val="24"/>
        </w:rPr>
      </w:pPr>
      <w:r>
        <w:rPr>
          <w:rFonts w:ascii="Arial" w:hAnsi="Arial" w:cs="Arial"/>
          <w:sz w:val="24"/>
          <w:szCs w:val="24"/>
        </w:rPr>
        <w:t>San Antonio Independent Living Services (SAILS) logo</w:t>
      </w:r>
    </w:p>
    <w:p w:rsidR="00D17611" w:rsidRDefault="00D17611" w:rsidP="00D17611">
      <w:pPr>
        <w:pStyle w:val="NoSpacing"/>
        <w:rPr>
          <w:rFonts w:ascii="Arial" w:hAnsi="Arial" w:cs="Arial"/>
          <w:sz w:val="24"/>
          <w:szCs w:val="24"/>
        </w:rPr>
      </w:pPr>
      <w:proofErr w:type="gramStart"/>
      <w:r>
        <w:rPr>
          <w:rFonts w:ascii="Arial" w:hAnsi="Arial" w:cs="Arial"/>
          <w:sz w:val="24"/>
          <w:szCs w:val="24"/>
        </w:rPr>
        <w:t>dis</w:t>
      </w:r>
      <w:proofErr w:type="gramEnd"/>
      <w:r>
        <w:rPr>
          <w:rFonts w:ascii="Arial" w:hAnsi="Arial" w:cs="Arial"/>
          <w:sz w:val="24"/>
          <w:szCs w:val="24"/>
        </w:rPr>
        <w:t xml:space="preserve"> (deaf interpreter services, </w:t>
      </w:r>
      <w:proofErr w:type="spellStart"/>
      <w:r>
        <w:rPr>
          <w:rFonts w:ascii="Arial" w:hAnsi="Arial" w:cs="Arial"/>
          <w:sz w:val="24"/>
          <w:szCs w:val="24"/>
        </w:rPr>
        <w:t>inc.</w:t>
      </w:r>
      <w:proofErr w:type="spellEnd"/>
      <w:r>
        <w:rPr>
          <w:rFonts w:ascii="Arial" w:hAnsi="Arial" w:cs="Arial"/>
          <w:sz w:val="24"/>
          <w:szCs w:val="24"/>
        </w:rPr>
        <w:t>) logo</w:t>
      </w:r>
    </w:p>
    <w:p w:rsidR="00D17611" w:rsidRDefault="00D17611" w:rsidP="00D17611">
      <w:pPr>
        <w:pStyle w:val="NoSpacing"/>
        <w:rPr>
          <w:rFonts w:ascii="Arial" w:hAnsi="Arial" w:cs="Arial"/>
          <w:sz w:val="24"/>
          <w:szCs w:val="24"/>
        </w:rPr>
      </w:pPr>
      <w:r>
        <w:rPr>
          <w:rFonts w:ascii="Arial" w:hAnsi="Arial" w:cs="Arial"/>
          <w:sz w:val="24"/>
          <w:szCs w:val="24"/>
        </w:rPr>
        <w:t xml:space="preserve">Superior </w:t>
      </w:r>
      <w:proofErr w:type="spellStart"/>
      <w:r>
        <w:rPr>
          <w:rFonts w:ascii="Arial" w:hAnsi="Arial" w:cs="Arial"/>
          <w:sz w:val="24"/>
          <w:szCs w:val="24"/>
        </w:rPr>
        <w:t>healthplan</w:t>
      </w:r>
      <w:proofErr w:type="spellEnd"/>
      <w:r>
        <w:rPr>
          <w:rFonts w:ascii="Arial" w:hAnsi="Arial" w:cs="Arial"/>
          <w:sz w:val="24"/>
          <w:szCs w:val="24"/>
        </w:rPr>
        <w:t xml:space="preserve"> logo</w:t>
      </w:r>
    </w:p>
    <w:p w:rsidR="00D17611" w:rsidRDefault="00D17611" w:rsidP="00D17611">
      <w:pPr>
        <w:pStyle w:val="NoSpacing"/>
        <w:rPr>
          <w:rFonts w:ascii="Arial" w:hAnsi="Arial" w:cs="Arial"/>
          <w:sz w:val="24"/>
          <w:szCs w:val="24"/>
        </w:rPr>
      </w:pPr>
      <w:r>
        <w:rPr>
          <w:rFonts w:ascii="Arial" w:hAnsi="Arial" w:cs="Arial"/>
          <w:sz w:val="24"/>
          <w:szCs w:val="24"/>
        </w:rPr>
        <w:t>United Healthcare, Community Plan logo</w:t>
      </w:r>
    </w:p>
    <w:p w:rsidR="00D17611" w:rsidRDefault="00D17611" w:rsidP="00D17611">
      <w:pPr>
        <w:pStyle w:val="NoSpacing"/>
        <w:rPr>
          <w:rFonts w:ascii="Arial" w:hAnsi="Arial" w:cs="Arial"/>
          <w:sz w:val="24"/>
          <w:szCs w:val="24"/>
        </w:rPr>
      </w:pPr>
      <w:r>
        <w:rPr>
          <w:rFonts w:ascii="Arial" w:hAnsi="Arial" w:cs="Arial"/>
          <w:sz w:val="24"/>
          <w:szCs w:val="24"/>
        </w:rPr>
        <w:t>Cigna logo</w:t>
      </w:r>
    </w:p>
    <w:p w:rsidR="00D17611" w:rsidRDefault="00D17611" w:rsidP="00D17611">
      <w:pPr>
        <w:pStyle w:val="NoSpacing"/>
        <w:rPr>
          <w:rFonts w:ascii="Arial" w:hAnsi="Arial" w:cs="Arial"/>
          <w:sz w:val="24"/>
          <w:szCs w:val="24"/>
        </w:rPr>
      </w:pPr>
      <w:proofErr w:type="spellStart"/>
      <w:r>
        <w:rPr>
          <w:rFonts w:ascii="Arial" w:hAnsi="Arial" w:cs="Arial"/>
          <w:sz w:val="24"/>
          <w:szCs w:val="24"/>
        </w:rPr>
        <w:t>Goehring</w:t>
      </w:r>
      <w:proofErr w:type="spellEnd"/>
      <w:r>
        <w:rPr>
          <w:rFonts w:ascii="Arial" w:hAnsi="Arial" w:cs="Arial"/>
          <w:sz w:val="24"/>
          <w:szCs w:val="24"/>
        </w:rPr>
        <w:t xml:space="preserve"> Dental logo</w:t>
      </w:r>
    </w:p>
    <w:p w:rsidR="00016688" w:rsidRDefault="00016688" w:rsidP="00D17611">
      <w:pPr>
        <w:pStyle w:val="NoSpacing"/>
        <w:rPr>
          <w:rFonts w:ascii="Arial" w:hAnsi="Arial" w:cs="Arial"/>
          <w:sz w:val="24"/>
          <w:szCs w:val="24"/>
        </w:rPr>
      </w:pPr>
      <w:r>
        <w:rPr>
          <w:rFonts w:ascii="Arial" w:hAnsi="Arial" w:cs="Arial"/>
          <w:sz w:val="24"/>
          <w:szCs w:val="24"/>
        </w:rPr>
        <w:t>LIFE/RUN</w:t>
      </w:r>
    </w:p>
    <w:p w:rsidR="00016688" w:rsidRDefault="00016688" w:rsidP="00D17611">
      <w:pPr>
        <w:pStyle w:val="NoSpacing"/>
        <w:rPr>
          <w:rFonts w:ascii="Arial" w:hAnsi="Arial" w:cs="Arial"/>
          <w:sz w:val="24"/>
          <w:szCs w:val="24"/>
        </w:rPr>
      </w:pPr>
      <w:r>
        <w:rPr>
          <w:rFonts w:ascii="Arial" w:hAnsi="Arial" w:cs="Arial"/>
          <w:sz w:val="24"/>
          <w:szCs w:val="24"/>
        </w:rPr>
        <w:t>Ideal Productions</w:t>
      </w:r>
    </w:p>
    <w:p w:rsidR="00016688" w:rsidRDefault="00016688" w:rsidP="00D17611">
      <w:pPr>
        <w:pStyle w:val="NoSpacing"/>
        <w:rPr>
          <w:rFonts w:ascii="Arial" w:hAnsi="Arial" w:cs="Arial"/>
          <w:sz w:val="24"/>
          <w:szCs w:val="24"/>
        </w:rPr>
      </w:pPr>
      <w:r>
        <w:rPr>
          <w:rFonts w:ascii="Arial" w:hAnsi="Arial" w:cs="Arial"/>
          <w:sz w:val="24"/>
          <w:szCs w:val="24"/>
        </w:rPr>
        <w:t>Hilton</w:t>
      </w:r>
    </w:p>
    <w:p w:rsidR="00016688" w:rsidRDefault="00016688" w:rsidP="00D17611">
      <w:pPr>
        <w:pStyle w:val="NoSpacing"/>
        <w:rPr>
          <w:rFonts w:ascii="Arial" w:hAnsi="Arial" w:cs="Arial"/>
          <w:sz w:val="24"/>
          <w:szCs w:val="24"/>
        </w:rPr>
      </w:pPr>
      <w:r>
        <w:rPr>
          <w:rFonts w:ascii="Arial" w:hAnsi="Arial" w:cs="Arial"/>
          <w:sz w:val="24"/>
          <w:szCs w:val="24"/>
        </w:rPr>
        <w:t>TRIPS Inc.</w:t>
      </w:r>
    </w:p>
    <w:p w:rsidR="00016688" w:rsidRDefault="00016688" w:rsidP="00D17611">
      <w:pPr>
        <w:pStyle w:val="NoSpacing"/>
        <w:rPr>
          <w:rFonts w:ascii="Arial" w:hAnsi="Arial" w:cs="Arial"/>
          <w:sz w:val="24"/>
          <w:szCs w:val="24"/>
        </w:rPr>
      </w:pPr>
    </w:p>
    <w:p w:rsidR="00D17611" w:rsidRPr="00D17611" w:rsidRDefault="00D17611" w:rsidP="00D17611">
      <w:pPr>
        <w:pStyle w:val="NoSpacing"/>
        <w:rPr>
          <w:rFonts w:ascii="Arial" w:hAnsi="Arial" w:cs="Arial"/>
          <w:sz w:val="24"/>
          <w:szCs w:val="24"/>
        </w:rPr>
      </w:pPr>
      <w:r w:rsidRPr="00D17611">
        <w:rPr>
          <w:rFonts w:ascii="Arial" w:hAnsi="Arial" w:cs="Arial"/>
          <w:sz w:val="24"/>
          <w:szCs w:val="24"/>
        </w:rPr>
        <w:t>INNOVATE Conference Sponsors bring light to the world with their generosity! Our Sponsors demonstrate care and concern about issues that matter to the Independent Living network, and many share products and/or services that provide greater access and inclusion.</w:t>
      </w:r>
    </w:p>
    <w:p w:rsidR="00D17611" w:rsidRPr="00D17611" w:rsidRDefault="00D17611" w:rsidP="00D17611">
      <w:pPr>
        <w:pStyle w:val="NoSpacing"/>
        <w:rPr>
          <w:rFonts w:ascii="Arial" w:hAnsi="Arial" w:cs="Arial"/>
          <w:sz w:val="24"/>
          <w:szCs w:val="24"/>
        </w:rPr>
      </w:pPr>
    </w:p>
    <w:p w:rsidR="00D17611" w:rsidRDefault="00D17611" w:rsidP="00D17611">
      <w:pPr>
        <w:pStyle w:val="NoSpacing"/>
        <w:rPr>
          <w:rFonts w:ascii="Arial" w:hAnsi="Arial" w:cs="Arial"/>
          <w:sz w:val="24"/>
          <w:szCs w:val="24"/>
        </w:rPr>
      </w:pPr>
      <w:r w:rsidRPr="00D17611">
        <w:rPr>
          <w:rFonts w:ascii="Arial" w:hAnsi="Arial" w:cs="Arial"/>
          <w:sz w:val="24"/>
          <w:szCs w:val="24"/>
        </w:rPr>
        <w:t>During the Networking Luncheon on Monday, April 4th, Sponsors will be available at assigned table to meet with about their current projects and programs that help people achieve greater independence. Take the time to thank them for their contributions, which have allowed us to keep Innovate Conference prices lower!</w:t>
      </w:r>
    </w:p>
    <w:p w:rsidR="00D17611" w:rsidRDefault="00D17611" w:rsidP="00D17611">
      <w:pPr>
        <w:pStyle w:val="NoSpacing"/>
        <w:rPr>
          <w:rFonts w:ascii="Arial" w:hAnsi="Arial" w:cs="Arial"/>
          <w:sz w:val="24"/>
          <w:szCs w:val="24"/>
        </w:rPr>
      </w:pPr>
    </w:p>
    <w:p w:rsidR="00D17611" w:rsidRDefault="00D17611" w:rsidP="00D17611">
      <w:pPr>
        <w:pStyle w:val="NoSpacing"/>
        <w:rPr>
          <w:rFonts w:ascii="Arial" w:hAnsi="Arial" w:cs="Arial"/>
          <w:sz w:val="24"/>
          <w:szCs w:val="24"/>
        </w:rPr>
      </w:pPr>
      <w:r>
        <w:rPr>
          <w:rFonts w:ascii="Arial" w:hAnsi="Arial" w:cs="Arial"/>
          <w:sz w:val="24"/>
          <w:szCs w:val="24"/>
        </w:rPr>
        <w:t>EXHIBITORS</w:t>
      </w:r>
    </w:p>
    <w:p w:rsidR="00D17611" w:rsidRDefault="00D17611" w:rsidP="00D17611">
      <w:pPr>
        <w:pStyle w:val="NoSpacing"/>
        <w:rPr>
          <w:rFonts w:ascii="Arial" w:hAnsi="Arial" w:cs="Arial"/>
          <w:sz w:val="24"/>
          <w:szCs w:val="24"/>
        </w:rPr>
      </w:pPr>
    </w:p>
    <w:p w:rsidR="00016688" w:rsidRPr="00016688" w:rsidRDefault="00016688" w:rsidP="00016688">
      <w:pPr>
        <w:pStyle w:val="NoSpacing"/>
        <w:rPr>
          <w:rFonts w:ascii="Arial" w:hAnsi="Arial" w:cs="Arial"/>
          <w:sz w:val="24"/>
          <w:szCs w:val="24"/>
        </w:rPr>
      </w:pPr>
      <w:proofErr w:type="spellStart"/>
      <w:proofErr w:type="gramStart"/>
      <w:r w:rsidRPr="00016688">
        <w:rPr>
          <w:rFonts w:ascii="Arial" w:hAnsi="Arial" w:cs="Arial"/>
          <w:sz w:val="24"/>
          <w:szCs w:val="24"/>
        </w:rPr>
        <w:t>AACOG</w:t>
      </w:r>
      <w:proofErr w:type="spellEnd"/>
      <w:r w:rsidRPr="00016688">
        <w:rPr>
          <w:rFonts w:ascii="Arial" w:hAnsi="Arial" w:cs="Arial"/>
          <w:sz w:val="24"/>
          <w:szCs w:val="24"/>
        </w:rPr>
        <w:t xml:space="preserve"> -Alamo Service Connection </w:t>
      </w:r>
      <w:proofErr w:type="spellStart"/>
      <w:r w:rsidRPr="00016688">
        <w:rPr>
          <w:rFonts w:ascii="Arial" w:hAnsi="Arial" w:cs="Arial"/>
          <w:sz w:val="24"/>
          <w:szCs w:val="24"/>
        </w:rPr>
        <w:t>ADRC</w:t>
      </w:r>
      <w:proofErr w:type="spellEnd"/>
      <w:r w:rsidRPr="00016688">
        <w:rPr>
          <w:rFonts w:ascii="Arial" w:hAnsi="Arial" w:cs="Arial"/>
          <w:sz w:val="24"/>
          <w:szCs w:val="24"/>
        </w:rPr>
        <w:t xml:space="preserve"> Ɵ</w:t>
      </w:r>
      <w:r>
        <w:rPr>
          <w:rFonts w:ascii="Arial" w:hAnsi="Arial" w:cs="Arial"/>
          <w:sz w:val="24"/>
          <w:szCs w:val="24"/>
        </w:rPr>
        <w:t xml:space="preserve"> ADAPT of Texas (ADAPT PACT) Ɵ </w:t>
      </w:r>
      <w:r w:rsidRPr="00016688">
        <w:rPr>
          <w:rFonts w:ascii="Arial" w:hAnsi="Arial" w:cs="Arial"/>
          <w:sz w:val="24"/>
          <w:szCs w:val="24"/>
        </w:rPr>
        <w:t xml:space="preserve">Adaptive Driving Access Ɵ </w:t>
      </w:r>
      <w:proofErr w:type="spellStart"/>
      <w:r w:rsidRPr="00016688">
        <w:rPr>
          <w:rFonts w:ascii="Arial" w:hAnsi="Arial" w:cs="Arial"/>
          <w:sz w:val="24"/>
          <w:szCs w:val="24"/>
        </w:rPr>
        <w:t>AirMedCare</w:t>
      </w:r>
      <w:proofErr w:type="spellEnd"/>
      <w:r w:rsidRPr="00016688">
        <w:rPr>
          <w:rFonts w:ascii="Arial" w:hAnsi="Arial" w:cs="Arial"/>
          <w:sz w:val="24"/>
          <w:szCs w:val="24"/>
        </w:rPr>
        <w:t xml:space="preserve"> Network Ɵ </w:t>
      </w:r>
      <w:proofErr w:type="spellStart"/>
      <w:r w:rsidRPr="00016688">
        <w:rPr>
          <w:rFonts w:ascii="Arial" w:hAnsi="Arial" w:cs="Arial"/>
          <w:sz w:val="24"/>
          <w:szCs w:val="24"/>
        </w:rPr>
        <w:t>Amerigroup</w:t>
      </w:r>
      <w:proofErr w:type="spellEnd"/>
      <w:r w:rsidRPr="00016688">
        <w:rPr>
          <w:rFonts w:ascii="Arial" w:hAnsi="Arial" w:cs="Arial"/>
          <w:sz w:val="24"/>
          <w:szCs w:val="24"/>
        </w:rPr>
        <w:t xml:space="preserve"> Ɵ Austin Tenants' Council Ɵ Cap Tel Outreach Ɵ </w:t>
      </w:r>
      <w:proofErr w:type="spellStart"/>
      <w:r w:rsidRPr="00016688">
        <w:rPr>
          <w:rFonts w:ascii="Arial" w:hAnsi="Arial" w:cs="Arial"/>
          <w:sz w:val="24"/>
          <w:szCs w:val="24"/>
        </w:rPr>
        <w:t>CaptionCall</w:t>
      </w:r>
      <w:proofErr w:type="spellEnd"/>
      <w:r w:rsidRPr="00016688">
        <w:rPr>
          <w:rFonts w:ascii="Arial" w:hAnsi="Arial" w:cs="Arial"/>
          <w:sz w:val="24"/>
          <w:szCs w:val="24"/>
        </w:rPr>
        <w:t xml:space="preserve"> Ɵ Cigna Ɵ </w:t>
      </w:r>
      <w:proofErr w:type="spellStart"/>
      <w:r w:rsidRPr="00016688">
        <w:rPr>
          <w:rFonts w:ascii="Arial" w:hAnsi="Arial" w:cs="Arial"/>
          <w:sz w:val="24"/>
          <w:szCs w:val="24"/>
        </w:rPr>
        <w:t>Cirkiel</w:t>
      </w:r>
      <w:proofErr w:type="spellEnd"/>
      <w:r w:rsidRPr="00016688">
        <w:rPr>
          <w:rFonts w:ascii="Arial" w:hAnsi="Arial" w:cs="Arial"/>
          <w:sz w:val="24"/>
          <w:szCs w:val="24"/>
        </w:rPr>
        <w:t xml:space="preserve">&amp; Associates, P.C. Ɵ Department of Assistive and Rehabilitative Services Ɵ Deaf Interpreter Services Inc. Ɵ Disability Rights Texas/REV UP Ɵ Gallaudet University Ɵ Regional Center- South Ɵ Health and Human Services Commission Ɵ </w:t>
      </w:r>
      <w:proofErr w:type="spellStart"/>
      <w:r w:rsidRPr="00016688">
        <w:rPr>
          <w:rFonts w:ascii="Arial" w:hAnsi="Arial" w:cs="Arial"/>
          <w:sz w:val="24"/>
          <w:szCs w:val="24"/>
        </w:rPr>
        <w:t>LeFleur</w:t>
      </w:r>
      <w:proofErr w:type="spellEnd"/>
      <w:r w:rsidRPr="00016688">
        <w:rPr>
          <w:rFonts w:ascii="Arial" w:hAnsi="Arial" w:cs="Arial"/>
          <w:sz w:val="24"/>
          <w:szCs w:val="24"/>
        </w:rPr>
        <w:t xml:space="preserve"> Transportation Ɵ </w:t>
      </w:r>
      <w:proofErr w:type="spellStart"/>
      <w:r w:rsidRPr="00016688">
        <w:rPr>
          <w:rFonts w:ascii="Arial" w:hAnsi="Arial" w:cs="Arial"/>
          <w:sz w:val="24"/>
          <w:szCs w:val="24"/>
        </w:rPr>
        <w:t>Marbridge</w:t>
      </w:r>
      <w:proofErr w:type="spellEnd"/>
      <w:r w:rsidRPr="00016688">
        <w:rPr>
          <w:rFonts w:ascii="Arial" w:hAnsi="Arial" w:cs="Arial"/>
          <w:sz w:val="24"/>
          <w:szCs w:val="24"/>
        </w:rPr>
        <w:t xml:space="preserve"> Foundation Ɵ New Life Medical Equipment Ɵ Paralyzed Veterans of America, Texas Chapter Ɵ Project MEND Ɵ Providence Place Ɵ</w:t>
      </w:r>
      <w:r>
        <w:rPr>
          <w:rFonts w:ascii="Arial" w:hAnsi="Arial" w:cs="Arial"/>
          <w:sz w:val="24"/>
          <w:szCs w:val="24"/>
        </w:rPr>
        <w:t xml:space="preserve"> </w:t>
      </w:r>
      <w:r w:rsidRPr="00016688">
        <w:rPr>
          <w:rFonts w:ascii="Arial" w:hAnsi="Arial" w:cs="Arial"/>
          <w:sz w:val="24"/>
          <w:szCs w:val="24"/>
        </w:rPr>
        <w:t xml:space="preserve">San Antonio Independent Living Services Ɵ Special Olympics TX Ɵ Superior </w:t>
      </w:r>
      <w:proofErr w:type="spellStart"/>
      <w:r w:rsidRPr="00016688">
        <w:rPr>
          <w:rFonts w:ascii="Arial" w:hAnsi="Arial" w:cs="Arial"/>
          <w:sz w:val="24"/>
          <w:szCs w:val="24"/>
        </w:rPr>
        <w:t>Helathplan</w:t>
      </w:r>
      <w:proofErr w:type="spellEnd"/>
      <w:r w:rsidRPr="00016688">
        <w:rPr>
          <w:rFonts w:ascii="Arial" w:hAnsi="Arial" w:cs="Arial"/>
          <w:sz w:val="24"/>
          <w:szCs w:val="24"/>
        </w:rPr>
        <w:t xml:space="preserve"> Ɵ Talking Book Program Ɵ</w:t>
      </w:r>
      <w:proofErr w:type="gramEnd"/>
    </w:p>
    <w:p w:rsidR="00016688" w:rsidRPr="00016688" w:rsidRDefault="00016688" w:rsidP="00016688">
      <w:pPr>
        <w:pStyle w:val="NoSpacing"/>
        <w:rPr>
          <w:rFonts w:ascii="Arial" w:hAnsi="Arial" w:cs="Arial"/>
          <w:sz w:val="24"/>
          <w:szCs w:val="24"/>
        </w:rPr>
      </w:pPr>
      <w:r w:rsidRPr="00016688">
        <w:rPr>
          <w:rFonts w:ascii="Arial" w:hAnsi="Arial" w:cs="Arial"/>
          <w:sz w:val="24"/>
          <w:szCs w:val="24"/>
        </w:rPr>
        <w:t>Texas Council for Developmental Disabilities Ɵ Texas Department of State Health Services Ɵ</w:t>
      </w:r>
      <w:r>
        <w:rPr>
          <w:rFonts w:ascii="Arial" w:hAnsi="Arial" w:cs="Arial"/>
          <w:sz w:val="24"/>
          <w:szCs w:val="24"/>
        </w:rPr>
        <w:t xml:space="preserve"> </w:t>
      </w:r>
      <w:r w:rsidRPr="00016688">
        <w:rPr>
          <w:rFonts w:ascii="Arial" w:hAnsi="Arial" w:cs="Arial"/>
          <w:sz w:val="24"/>
          <w:szCs w:val="24"/>
        </w:rPr>
        <w:t>Texas Department of Transportation Ɵ</w:t>
      </w:r>
      <w:r>
        <w:rPr>
          <w:rFonts w:ascii="Arial" w:hAnsi="Arial" w:cs="Arial"/>
          <w:sz w:val="24"/>
          <w:szCs w:val="24"/>
        </w:rPr>
        <w:t xml:space="preserve"> </w:t>
      </w:r>
      <w:r w:rsidRPr="00016688">
        <w:rPr>
          <w:rFonts w:ascii="Arial" w:hAnsi="Arial" w:cs="Arial"/>
          <w:sz w:val="24"/>
          <w:szCs w:val="24"/>
        </w:rPr>
        <w:t>Texas Legal Services Center Ɵ</w:t>
      </w:r>
    </w:p>
    <w:p w:rsidR="00016688" w:rsidRDefault="00016688" w:rsidP="00016688">
      <w:pPr>
        <w:pStyle w:val="NoSpacing"/>
        <w:rPr>
          <w:rFonts w:ascii="Arial" w:hAnsi="Arial" w:cs="Arial"/>
          <w:sz w:val="24"/>
          <w:szCs w:val="24"/>
        </w:rPr>
      </w:pPr>
      <w:r w:rsidRPr="00016688">
        <w:rPr>
          <w:rFonts w:ascii="Arial" w:hAnsi="Arial" w:cs="Arial"/>
          <w:sz w:val="24"/>
          <w:szCs w:val="24"/>
        </w:rPr>
        <w:t>Te</w:t>
      </w:r>
      <w:r>
        <w:rPr>
          <w:rFonts w:ascii="Arial" w:hAnsi="Arial" w:cs="Arial"/>
          <w:sz w:val="24"/>
          <w:szCs w:val="24"/>
        </w:rPr>
        <w:t xml:space="preserve">xas Technology Access Program Ɵ </w:t>
      </w:r>
      <w:r w:rsidRPr="00016688">
        <w:rPr>
          <w:rFonts w:ascii="Arial" w:hAnsi="Arial" w:cs="Arial"/>
          <w:sz w:val="24"/>
          <w:szCs w:val="24"/>
        </w:rPr>
        <w:t xml:space="preserve">Texas Workforce Commission Ɵ Texas Department of Transportation Ɵ </w:t>
      </w:r>
      <w:proofErr w:type="spellStart"/>
      <w:r w:rsidRPr="00016688">
        <w:rPr>
          <w:rFonts w:ascii="Arial" w:hAnsi="Arial" w:cs="Arial"/>
          <w:sz w:val="24"/>
          <w:szCs w:val="24"/>
        </w:rPr>
        <w:t>UnitedHealthcare</w:t>
      </w:r>
      <w:proofErr w:type="spellEnd"/>
      <w:r w:rsidR="007714A1" w:rsidRPr="007714A1">
        <w:rPr>
          <w:rFonts w:ascii="Arial" w:hAnsi="Arial" w:cs="Arial"/>
          <w:sz w:val="24"/>
          <w:szCs w:val="24"/>
        </w:rPr>
        <w:t>"</w:t>
      </w:r>
      <w:r>
        <w:rPr>
          <w:rFonts w:ascii="Arial" w:hAnsi="Arial" w:cs="Arial"/>
          <w:sz w:val="24"/>
          <w:szCs w:val="24"/>
        </w:rPr>
        <w:t xml:space="preserve"> </w:t>
      </w:r>
    </w:p>
    <w:p w:rsidR="00016688" w:rsidRDefault="00016688" w:rsidP="00016688">
      <w:pPr>
        <w:pStyle w:val="NoSpacing"/>
        <w:rPr>
          <w:rFonts w:ascii="Arial" w:hAnsi="Arial" w:cs="Arial"/>
          <w:sz w:val="24"/>
          <w:szCs w:val="24"/>
        </w:rPr>
      </w:pPr>
    </w:p>
    <w:p w:rsidR="007714A1" w:rsidRPr="007714A1" w:rsidRDefault="007714A1" w:rsidP="00016688">
      <w:pPr>
        <w:pStyle w:val="NoSpacing"/>
        <w:rPr>
          <w:rFonts w:ascii="Arial" w:hAnsi="Arial" w:cs="Arial"/>
          <w:sz w:val="24"/>
          <w:szCs w:val="24"/>
        </w:rPr>
      </w:pPr>
      <w:r w:rsidRPr="007714A1">
        <w:rPr>
          <w:rFonts w:ascii="Arial" w:hAnsi="Arial" w:cs="Arial"/>
          <w:sz w:val="24"/>
          <w:szCs w:val="24"/>
        </w:rPr>
        <w:t xml:space="preserve">I </w:t>
      </w:r>
      <w:proofErr w:type="gramStart"/>
      <w:r w:rsidRPr="007714A1">
        <w:rPr>
          <w:rFonts w:ascii="Arial" w:hAnsi="Arial" w:cs="Arial"/>
          <w:sz w:val="24"/>
          <w:szCs w:val="24"/>
        </w:rPr>
        <w:t>haven’t</w:t>
      </w:r>
      <w:proofErr w:type="gramEnd"/>
      <w:r w:rsidRPr="007714A1">
        <w:rPr>
          <w:rFonts w:ascii="Arial" w:hAnsi="Arial" w:cs="Arial"/>
          <w:sz w:val="24"/>
          <w:szCs w:val="24"/>
        </w:rPr>
        <w:t xml:space="preserve"> failed. I've just found 10,000 ways that won't work."</w:t>
      </w:r>
    </w:p>
    <w:p w:rsidR="007714A1" w:rsidRPr="007714A1" w:rsidRDefault="007714A1" w:rsidP="007714A1">
      <w:pPr>
        <w:pStyle w:val="NoSpacing"/>
        <w:rPr>
          <w:rFonts w:ascii="Arial" w:hAnsi="Arial" w:cs="Arial"/>
          <w:sz w:val="24"/>
          <w:szCs w:val="24"/>
        </w:rPr>
      </w:pPr>
    </w:p>
    <w:p w:rsidR="007714A1" w:rsidRPr="007714A1" w:rsidRDefault="007714A1" w:rsidP="007714A1">
      <w:pPr>
        <w:pStyle w:val="NoSpacing"/>
        <w:rPr>
          <w:rFonts w:ascii="Arial" w:hAnsi="Arial" w:cs="Arial"/>
          <w:sz w:val="24"/>
          <w:szCs w:val="24"/>
        </w:rPr>
      </w:pPr>
      <w:r w:rsidRPr="007714A1">
        <w:rPr>
          <w:rFonts w:ascii="Arial" w:hAnsi="Arial" w:cs="Arial"/>
          <w:sz w:val="24"/>
          <w:szCs w:val="24"/>
        </w:rPr>
        <w:t>-Thomas Edison</w:t>
      </w:r>
    </w:p>
    <w:p w:rsidR="00016688" w:rsidRDefault="00016688" w:rsidP="00D17611">
      <w:pPr>
        <w:pStyle w:val="NoSpacing"/>
        <w:rPr>
          <w:rFonts w:ascii="Arial" w:hAnsi="Arial" w:cs="Arial"/>
          <w:sz w:val="24"/>
          <w:szCs w:val="24"/>
        </w:rPr>
      </w:pPr>
    </w:p>
    <w:p w:rsidR="005C57B4" w:rsidRDefault="005C57B4" w:rsidP="00D17611">
      <w:pPr>
        <w:pStyle w:val="NoSpacing"/>
        <w:rPr>
          <w:rFonts w:ascii="Arial" w:hAnsi="Arial" w:cs="Arial"/>
          <w:sz w:val="24"/>
          <w:szCs w:val="24"/>
        </w:rPr>
      </w:pPr>
      <w:r>
        <w:rPr>
          <w:rFonts w:ascii="Arial" w:hAnsi="Arial" w:cs="Arial"/>
          <w:sz w:val="24"/>
          <w:szCs w:val="24"/>
        </w:rPr>
        <w:t>DONORS</w:t>
      </w:r>
    </w:p>
    <w:p w:rsidR="005C57B4" w:rsidRDefault="005C57B4" w:rsidP="00D17611">
      <w:pPr>
        <w:pStyle w:val="NoSpacing"/>
        <w:rPr>
          <w:rFonts w:ascii="Arial" w:hAnsi="Arial" w:cs="Arial"/>
          <w:sz w:val="24"/>
          <w:szCs w:val="24"/>
        </w:rPr>
      </w:pPr>
    </w:p>
    <w:p w:rsidR="005C57B4" w:rsidRDefault="005C57B4" w:rsidP="00D17611">
      <w:pPr>
        <w:pStyle w:val="NoSpacing"/>
        <w:rPr>
          <w:rFonts w:ascii="Arial" w:hAnsi="Arial" w:cs="Arial"/>
          <w:sz w:val="24"/>
          <w:szCs w:val="24"/>
        </w:rPr>
      </w:pPr>
      <w:r>
        <w:rPr>
          <w:rFonts w:ascii="Arial" w:hAnsi="Arial" w:cs="Arial"/>
          <w:sz w:val="24"/>
          <w:szCs w:val="24"/>
        </w:rPr>
        <w:t>The San Antonio Spurs</w:t>
      </w:r>
    </w:p>
    <w:p w:rsidR="00C41BAB" w:rsidRDefault="00C41BAB" w:rsidP="00D17611">
      <w:pPr>
        <w:pStyle w:val="NoSpacing"/>
        <w:rPr>
          <w:rFonts w:ascii="Arial" w:hAnsi="Arial" w:cs="Arial"/>
          <w:sz w:val="24"/>
          <w:szCs w:val="24"/>
        </w:rPr>
      </w:pPr>
      <w:r>
        <w:rPr>
          <w:rFonts w:ascii="Arial" w:hAnsi="Arial" w:cs="Arial"/>
          <w:sz w:val="24"/>
          <w:szCs w:val="24"/>
        </w:rPr>
        <w:t>Kendra Scott</w:t>
      </w:r>
    </w:p>
    <w:p w:rsidR="005C57B4" w:rsidRDefault="005C57B4" w:rsidP="00D17611">
      <w:pPr>
        <w:pStyle w:val="NoSpacing"/>
        <w:rPr>
          <w:rFonts w:ascii="Arial" w:hAnsi="Arial" w:cs="Arial"/>
          <w:sz w:val="24"/>
          <w:szCs w:val="24"/>
        </w:rPr>
      </w:pPr>
      <w:r>
        <w:rPr>
          <w:rFonts w:ascii="Arial" w:hAnsi="Arial" w:cs="Arial"/>
          <w:sz w:val="24"/>
          <w:szCs w:val="24"/>
        </w:rPr>
        <w:t>Tiff’s Treats</w:t>
      </w:r>
    </w:p>
    <w:p w:rsidR="005C57B4" w:rsidRDefault="005C57B4" w:rsidP="00D17611">
      <w:pPr>
        <w:pStyle w:val="NoSpacing"/>
        <w:rPr>
          <w:rFonts w:ascii="Arial" w:hAnsi="Arial" w:cs="Arial"/>
          <w:sz w:val="24"/>
          <w:szCs w:val="24"/>
        </w:rPr>
      </w:pPr>
      <w:proofErr w:type="gramStart"/>
      <w:r>
        <w:rPr>
          <w:rFonts w:ascii="Arial" w:hAnsi="Arial" w:cs="Arial"/>
          <w:sz w:val="24"/>
          <w:szCs w:val="24"/>
        </w:rPr>
        <w:t>dis</w:t>
      </w:r>
      <w:proofErr w:type="gramEnd"/>
      <w:r>
        <w:rPr>
          <w:rFonts w:ascii="Arial" w:hAnsi="Arial" w:cs="Arial"/>
          <w:sz w:val="24"/>
          <w:szCs w:val="24"/>
        </w:rPr>
        <w:t xml:space="preserve"> (deaf interpreter services </w:t>
      </w:r>
      <w:proofErr w:type="spellStart"/>
      <w:r>
        <w:rPr>
          <w:rFonts w:ascii="Arial" w:hAnsi="Arial" w:cs="Arial"/>
          <w:sz w:val="24"/>
          <w:szCs w:val="24"/>
        </w:rPr>
        <w:t>inc.</w:t>
      </w:r>
      <w:proofErr w:type="spellEnd"/>
      <w:r>
        <w:rPr>
          <w:rFonts w:ascii="Arial" w:hAnsi="Arial" w:cs="Arial"/>
          <w:sz w:val="24"/>
          <w:szCs w:val="24"/>
        </w:rPr>
        <w:t>)</w:t>
      </w:r>
    </w:p>
    <w:p w:rsidR="005C57B4" w:rsidRDefault="005C57B4" w:rsidP="00D17611">
      <w:pPr>
        <w:pStyle w:val="NoSpacing"/>
        <w:rPr>
          <w:rFonts w:ascii="Arial" w:hAnsi="Arial" w:cs="Arial"/>
          <w:sz w:val="24"/>
          <w:szCs w:val="24"/>
        </w:rPr>
      </w:pPr>
      <w:r>
        <w:rPr>
          <w:rFonts w:ascii="Arial" w:hAnsi="Arial" w:cs="Arial"/>
          <w:sz w:val="24"/>
          <w:szCs w:val="24"/>
        </w:rPr>
        <w:lastRenderedPageBreak/>
        <w:t>Hilton Hotels and Resorts</w:t>
      </w:r>
    </w:p>
    <w:p w:rsidR="005C57B4" w:rsidRDefault="005C57B4" w:rsidP="00D17611">
      <w:pPr>
        <w:pStyle w:val="NoSpacing"/>
        <w:rPr>
          <w:rFonts w:ascii="Arial" w:hAnsi="Arial" w:cs="Arial"/>
          <w:sz w:val="24"/>
          <w:szCs w:val="24"/>
        </w:rPr>
      </w:pPr>
      <w:r>
        <w:rPr>
          <w:rFonts w:ascii="Arial" w:hAnsi="Arial" w:cs="Arial"/>
          <w:sz w:val="24"/>
          <w:szCs w:val="24"/>
        </w:rPr>
        <w:t xml:space="preserve">Trips </w:t>
      </w:r>
      <w:proofErr w:type="spellStart"/>
      <w:proofErr w:type="gramStart"/>
      <w:r>
        <w:rPr>
          <w:rFonts w:ascii="Arial" w:hAnsi="Arial" w:cs="Arial"/>
          <w:sz w:val="24"/>
          <w:szCs w:val="24"/>
        </w:rPr>
        <w:t>inc</w:t>
      </w:r>
      <w:proofErr w:type="gramEnd"/>
      <w:r>
        <w:rPr>
          <w:rFonts w:ascii="Arial" w:hAnsi="Arial" w:cs="Arial"/>
          <w:sz w:val="24"/>
          <w:szCs w:val="24"/>
        </w:rPr>
        <w:t>.</w:t>
      </w:r>
      <w:proofErr w:type="spellEnd"/>
    </w:p>
    <w:p w:rsidR="005C57B4" w:rsidRDefault="005C57B4" w:rsidP="00D17611">
      <w:pPr>
        <w:pStyle w:val="NoSpacing"/>
        <w:rPr>
          <w:rFonts w:ascii="Arial" w:hAnsi="Arial" w:cs="Arial"/>
          <w:sz w:val="24"/>
          <w:szCs w:val="24"/>
        </w:rPr>
      </w:pPr>
      <w:proofErr w:type="spellStart"/>
      <w:r>
        <w:rPr>
          <w:rFonts w:ascii="Arial" w:hAnsi="Arial" w:cs="Arial"/>
          <w:sz w:val="24"/>
          <w:szCs w:val="24"/>
        </w:rPr>
        <w:t>Goehring</w:t>
      </w:r>
      <w:proofErr w:type="spellEnd"/>
      <w:r>
        <w:rPr>
          <w:rFonts w:ascii="Arial" w:hAnsi="Arial" w:cs="Arial"/>
          <w:sz w:val="24"/>
          <w:szCs w:val="24"/>
        </w:rPr>
        <w:t xml:space="preserve"> Dental</w:t>
      </w:r>
    </w:p>
    <w:p w:rsidR="005C57B4" w:rsidRDefault="005C57B4" w:rsidP="00D17611">
      <w:pPr>
        <w:pStyle w:val="NoSpacing"/>
        <w:rPr>
          <w:rFonts w:ascii="Arial" w:hAnsi="Arial" w:cs="Arial"/>
          <w:sz w:val="24"/>
          <w:szCs w:val="24"/>
        </w:rPr>
      </w:pPr>
      <w:r>
        <w:rPr>
          <w:rFonts w:ascii="Arial" w:hAnsi="Arial" w:cs="Arial"/>
          <w:sz w:val="24"/>
          <w:szCs w:val="24"/>
        </w:rPr>
        <w:t>San Antonio</w:t>
      </w:r>
    </w:p>
    <w:p w:rsidR="005C57B4" w:rsidRDefault="005C57B4" w:rsidP="00D17611">
      <w:pPr>
        <w:pStyle w:val="NoSpacing"/>
        <w:rPr>
          <w:rFonts w:ascii="Arial" w:hAnsi="Arial" w:cs="Arial"/>
          <w:sz w:val="24"/>
          <w:szCs w:val="24"/>
        </w:rPr>
      </w:pPr>
      <w:r>
        <w:rPr>
          <w:rFonts w:ascii="Arial" w:hAnsi="Arial" w:cs="Arial"/>
          <w:sz w:val="24"/>
          <w:szCs w:val="24"/>
        </w:rPr>
        <w:t xml:space="preserve">Freddy’s Frozen Custard and </w:t>
      </w:r>
      <w:proofErr w:type="spellStart"/>
      <w:r>
        <w:rPr>
          <w:rFonts w:ascii="Arial" w:hAnsi="Arial" w:cs="Arial"/>
          <w:sz w:val="24"/>
          <w:szCs w:val="24"/>
        </w:rPr>
        <w:t>Steakburgers</w:t>
      </w:r>
      <w:proofErr w:type="spellEnd"/>
    </w:p>
    <w:p w:rsidR="005C57B4" w:rsidRDefault="005C57B4" w:rsidP="00D17611">
      <w:pPr>
        <w:pStyle w:val="NoSpacing"/>
        <w:rPr>
          <w:rFonts w:ascii="Arial" w:hAnsi="Arial" w:cs="Arial"/>
          <w:sz w:val="24"/>
          <w:szCs w:val="24"/>
        </w:rPr>
      </w:pPr>
      <w:r>
        <w:rPr>
          <w:rFonts w:ascii="Arial" w:hAnsi="Arial" w:cs="Arial"/>
          <w:sz w:val="24"/>
          <w:szCs w:val="24"/>
        </w:rPr>
        <w:t>San Antonio Independent Living Services (SAILS)</w:t>
      </w:r>
    </w:p>
    <w:p w:rsidR="005C57B4" w:rsidRDefault="005C57B4" w:rsidP="00D17611">
      <w:pPr>
        <w:pStyle w:val="NoSpacing"/>
        <w:rPr>
          <w:rFonts w:ascii="Arial" w:hAnsi="Arial" w:cs="Arial"/>
          <w:sz w:val="24"/>
          <w:szCs w:val="24"/>
        </w:rPr>
      </w:pPr>
      <w:r>
        <w:rPr>
          <w:rFonts w:ascii="Arial" w:hAnsi="Arial" w:cs="Arial"/>
          <w:sz w:val="24"/>
          <w:szCs w:val="24"/>
        </w:rPr>
        <w:t>Morgan’s Wonderland</w:t>
      </w:r>
    </w:p>
    <w:p w:rsidR="005C57B4" w:rsidRDefault="005C57B4" w:rsidP="00D17611">
      <w:pPr>
        <w:pStyle w:val="NoSpacing"/>
        <w:rPr>
          <w:rFonts w:ascii="Arial" w:hAnsi="Arial" w:cs="Arial"/>
          <w:sz w:val="24"/>
          <w:szCs w:val="24"/>
        </w:rPr>
      </w:pPr>
      <w:r>
        <w:rPr>
          <w:rFonts w:ascii="Arial" w:hAnsi="Arial" w:cs="Arial"/>
          <w:sz w:val="24"/>
          <w:szCs w:val="24"/>
        </w:rPr>
        <w:t>Alamo Beer Company</w:t>
      </w:r>
    </w:p>
    <w:p w:rsidR="005C57B4" w:rsidRDefault="005C57B4" w:rsidP="00D17611">
      <w:pPr>
        <w:pStyle w:val="NoSpacing"/>
        <w:rPr>
          <w:rFonts w:ascii="Arial" w:hAnsi="Arial" w:cs="Arial"/>
          <w:sz w:val="24"/>
          <w:szCs w:val="24"/>
        </w:rPr>
      </w:pPr>
      <w:r>
        <w:rPr>
          <w:rFonts w:ascii="Arial" w:hAnsi="Arial" w:cs="Arial"/>
          <w:sz w:val="24"/>
          <w:szCs w:val="24"/>
        </w:rPr>
        <w:t>Taco Cabana</w:t>
      </w:r>
    </w:p>
    <w:p w:rsidR="00DD1311" w:rsidRDefault="005C57B4" w:rsidP="00295AC3">
      <w:pPr>
        <w:pStyle w:val="NoSpacing"/>
        <w:rPr>
          <w:rFonts w:ascii="Arial" w:hAnsi="Arial" w:cs="Arial"/>
          <w:sz w:val="24"/>
          <w:szCs w:val="24"/>
        </w:rPr>
      </w:pPr>
      <w:r>
        <w:rPr>
          <w:rFonts w:ascii="Arial" w:hAnsi="Arial" w:cs="Arial"/>
          <w:sz w:val="24"/>
          <w:szCs w:val="24"/>
        </w:rPr>
        <w:t xml:space="preserve">Superior </w:t>
      </w:r>
      <w:proofErr w:type="spellStart"/>
      <w:r w:rsidR="00AD4031">
        <w:rPr>
          <w:rFonts w:ascii="Arial" w:hAnsi="Arial" w:cs="Arial"/>
          <w:sz w:val="24"/>
          <w:szCs w:val="24"/>
        </w:rPr>
        <w:t>He</w:t>
      </w:r>
      <w:r>
        <w:rPr>
          <w:rFonts w:ascii="Arial" w:hAnsi="Arial" w:cs="Arial"/>
          <w:sz w:val="24"/>
          <w:szCs w:val="24"/>
        </w:rPr>
        <w:t>althplan</w:t>
      </w:r>
      <w:proofErr w:type="spellEnd"/>
    </w:p>
    <w:p w:rsidR="00016688" w:rsidRDefault="00016688" w:rsidP="00295AC3">
      <w:pPr>
        <w:pStyle w:val="NoSpacing"/>
        <w:rPr>
          <w:rFonts w:ascii="Arial" w:hAnsi="Arial" w:cs="Arial"/>
          <w:sz w:val="24"/>
          <w:szCs w:val="24"/>
        </w:rPr>
      </w:pPr>
      <w:r>
        <w:rPr>
          <w:rFonts w:ascii="Arial" w:hAnsi="Arial" w:cs="Arial"/>
          <w:sz w:val="24"/>
          <w:szCs w:val="24"/>
        </w:rPr>
        <w:t>LIFE/RUN</w:t>
      </w:r>
    </w:p>
    <w:p w:rsidR="00016688" w:rsidRDefault="00016688" w:rsidP="00295AC3">
      <w:pPr>
        <w:pStyle w:val="NoSpacing"/>
        <w:rPr>
          <w:rFonts w:ascii="Arial" w:hAnsi="Arial" w:cs="Arial"/>
          <w:sz w:val="24"/>
          <w:szCs w:val="24"/>
        </w:rPr>
      </w:pPr>
    </w:p>
    <w:p w:rsidR="00295AC3" w:rsidRPr="00295AC3" w:rsidRDefault="00295AC3" w:rsidP="00295AC3">
      <w:pPr>
        <w:pStyle w:val="NoSpacing"/>
        <w:rPr>
          <w:rFonts w:ascii="Arial" w:hAnsi="Arial" w:cs="Arial"/>
          <w:sz w:val="24"/>
          <w:szCs w:val="24"/>
        </w:rPr>
      </w:pPr>
      <w:r w:rsidRPr="00295AC3">
        <w:rPr>
          <w:rFonts w:ascii="Arial" w:hAnsi="Arial" w:cs="Arial"/>
          <w:sz w:val="24"/>
          <w:szCs w:val="24"/>
        </w:rPr>
        <w:t>VOLUNTEERS</w:t>
      </w:r>
      <w:r w:rsidRPr="00295AC3">
        <w:rPr>
          <w:rFonts w:ascii="Arial" w:hAnsi="Arial" w:cs="Arial"/>
          <w:sz w:val="24"/>
          <w:szCs w:val="24"/>
        </w:rPr>
        <w:tab/>
      </w:r>
    </w:p>
    <w:p w:rsidR="00295AC3" w:rsidRPr="00295AC3" w:rsidRDefault="00295AC3" w:rsidP="00295AC3">
      <w:pPr>
        <w:pStyle w:val="NoSpacing"/>
        <w:rPr>
          <w:rFonts w:ascii="Arial" w:hAnsi="Arial" w:cs="Arial"/>
          <w:sz w:val="24"/>
          <w:szCs w:val="24"/>
        </w:rPr>
      </w:pPr>
    </w:p>
    <w:p w:rsidR="00AD130F" w:rsidRPr="00AD130F" w:rsidRDefault="00AD130F" w:rsidP="00AD130F">
      <w:pPr>
        <w:pStyle w:val="NoSpacing"/>
        <w:rPr>
          <w:rFonts w:ascii="Arial" w:hAnsi="Arial" w:cs="Arial"/>
          <w:sz w:val="24"/>
          <w:szCs w:val="24"/>
        </w:rPr>
      </w:pPr>
      <w:r w:rsidRPr="00AD130F">
        <w:rPr>
          <w:rFonts w:ascii="Arial" w:hAnsi="Arial" w:cs="Arial"/>
          <w:b/>
          <w:sz w:val="24"/>
          <w:szCs w:val="24"/>
        </w:rPr>
        <w:t xml:space="preserve">We like to thank our Volunteers: </w:t>
      </w:r>
      <w:r w:rsidRPr="00AD130F">
        <w:rPr>
          <w:rFonts w:ascii="Arial" w:hAnsi="Arial" w:cs="Arial"/>
          <w:b/>
          <w:bCs/>
          <w:sz w:val="24"/>
          <w:szCs w:val="24"/>
        </w:rPr>
        <w:t xml:space="preserve">Linda Levine, Michael Milford, Amir </w:t>
      </w:r>
      <w:proofErr w:type="spellStart"/>
      <w:r w:rsidRPr="00AD130F">
        <w:rPr>
          <w:rFonts w:ascii="Arial" w:hAnsi="Arial" w:cs="Arial"/>
          <w:b/>
          <w:bCs/>
          <w:sz w:val="24"/>
          <w:szCs w:val="24"/>
        </w:rPr>
        <w:t>Hammoudeh</w:t>
      </w:r>
      <w:proofErr w:type="spellEnd"/>
      <w:r w:rsidRPr="00AD130F">
        <w:rPr>
          <w:rFonts w:ascii="Arial" w:hAnsi="Arial" w:cs="Arial"/>
          <w:b/>
          <w:bCs/>
          <w:sz w:val="24"/>
          <w:szCs w:val="24"/>
        </w:rPr>
        <w:t xml:space="preserve">, Nora Ng, Amar Hajj-Ahmad, </w:t>
      </w:r>
      <w:proofErr w:type="spellStart"/>
      <w:r w:rsidRPr="00AD130F">
        <w:rPr>
          <w:rFonts w:ascii="Arial" w:hAnsi="Arial" w:cs="Arial"/>
          <w:b/>
          <w:bCs/>
          <w:sz w:val="24"/>
          <w:szCs w:val="24"/>
        </w:rPr>
        <w:t>Devan</w:t>
      </w:r>
      <w:proofErr w:type="spellEnd"/>
      <w:r w:rsidRPr="00AD130F">
        <w:rPr>
          <w:rFonts w:ascii="Arial" w:hAnsi="Arial" w:cs="Arial"/>
          <w:b/>
          <w:bCs/>
          <w:sz w:val="24"/>
          <w:szCs w:val="24"/>
        </w:rPr>
        <w:t xml:space="preserve"> </w:t>
      </w:r>
      <w:proofErr w:type="spellStart"/>
      <w:r w:rsidRPr="00AD130F">
        <w:rPr>
          <w:rFonts w:ascii="Arial" w:hAnsi="Arial" w:cs="Arial"/>
          <w:b/>
          <w:bCs/>
          <w:sz w:val="24"/>
          <w:szCs w:val="24"/>
        </w:rPr>
        <w:t>Gartman</w:t>
      </w:r>
      <w:proofErr w:type="spellEnd"/>
      <w:r w:rsidRPr="00AD130F">
        <w:rPr>
          <w:rFonts w:ascii="Arial" w:hAnsi="Arial" w:cs="Arial"/>
          <w:b/>
          <w:bCs/>
          <w:sz w:val="24"/>
          <w:szCs w:val="24"/>
        </w:rPr>
        <w:t xml:space="preserve">, Zach </w:t>
      </w:r>
      <w:proofErr w:type="spellStart"/>
      <w:r w:rsidRPr="00AD130F">
        <w:rPr>
          <w:rFonts w:ascii="Arial" w:hAnsi="Arial" w:cs="Arial"/>
          <w:b/>
          <w:bCs/>
          <w:sz w:val="24"/>
          <w:szCs w:val="24"/>
        </w:rPr>
        <w:t>Bice</w:t>
      </w:r>
      <w:proofErr w:type="spellEnd"/>
      <w:r w:rsidRPr="00AD130F">
        <w:rPr>
          <w:rFonts w:ascii="Arial" w:hAnsi="Arial" w:cs="Arial"/>
          <w:b/>
          <w:bCs/>
          <w:sz w:val="24"/>
          <w:szCs w:val="24"/>
        </w:rPr>
        <w:t>, Shelly Gray, Emily Allen, and Jay Davis</w:t>
      </w:r>
      <w:r w:rsidRPr="00AD130F">
        <w:rPr>
          <w:rFonts w:ascii="Arial" w:hAnsi="Arial" w:cs="Arial"/>
          <w:sz w:val="24"/>
          <w:szCs w:val="24"/>
        </w:rPr>
        <w:t xml:space="preserve"> for their dedication to conference planning.</w:t>
      </w:r>
    </w:p>
    <w:p w:rsidR="00AD130F" w:rsidRPr="00AD130F" w:rsidRDefault="00AD130F" w:rsidP="00AD130F">
      <w:pPr>
        <w:pStyle w:val="NoSpacing"/>
        <w:rPr>
          <w:rFonts w:ascii="Arial" w:hAnsi="Arial" w:cs="Arial"/>
          <w:sz w:val="24"/>
          <w:szCs w:val="24"/>
        </w:rPr>
      </w:pPr>
    </w:p>
    <w:p w:rsidR="00AD130F" w:rsidRPr="00AD130F" w:rsidRDefault="00AD130F" w:rsidP="00AD130F">
      <w:pPr>
        <w:pStyle w:val="NoSpacing"/>
        <w:rPr>
          <w:rFonts w:ascii="Arial" w:hAnsi="Arial" w:cs="Arial"/>
          <w:sz w:val="24"/>
          <w:szCs w:val="24"/>
        </w:rPr>
      </w:pPr>
      <w:r w:rsidRPr="00AD130F">
        <w:rPr>
          <w:rFonts w:ascii="Arial" w:hAnsi="Arial" w:cs="Arial"/>
          <w:b/>
          <w:bCs/>
          <w:sz w:val="24"/>
          <w:szCs w:val="24"/>
        </w:rPr>
        <w:t xml:space="preserve">We would also like to </w:t>
      </w:r>
      <w:proofErr w:type="gramStart"/>
      <w:r w:rsidRPr="00AD130F">
        <w:rPr>
          <w:rFonts w:ascii="Arial" w:hAnsi="Arial" w:cs="Arial"/>
          <w:b/>
          <w:bCs/>
          <w:sz w:val="24"/>
          <w:szCs w:val="24"/>
        </w:rPr>
        <w:t>thank:</w:t>
      </w:r>
      <w:proofErr w:type="gramEnd"/>
      <w:r w:rsidRPr="00AD130F">
        <w:rPr>
          <w:rFonts w:ascii="Arial" w:hAnsi="Arial" w:cs="Arial"/>
          <w:b/>
          <w:bCs/>
          <w:sz w:val="24"/>
          <w:szCs w:val="24"/>
        </w:rPr>
        <w:t xml:space="preserve"> Hilton San Antonio Airport staff, </w:t>
      </w:r>
      <w:r w:rsidRPr="00AD130F">
        <w:rPr>
          <w:rFonts w:ascii="Arial" w:hAnsi="Arial" w:cs="Arial"/>
          <w:sz w:val="24"/>
          <w:szCs w:val="24"/>
        </w:rPr>
        <w:t xml:space="preserve">especially </w:t>
      </w:r>
      <w:r w:rsidRPr="00AD130F">
        <w:rPr>
          <w:rFonts w:ascii="Arial" w:hAnsi="Arial" w:cs="Arial"/>
          <w:b/>
          <w:bCs/>
          <w:sz w:val="24"/>
          <w:szCs w:val="24"/>
        </w:rPr>
        <w:t>Paula Doris, Terri Epperson, and Teresa Valenzuela</w:t>
      </w:r>
      <w:r w:rsidRPr="00AD130F">
        <w:rPr>
          <w:rFonts w:ascii="Arial" w:hAnsi="Arial" w:cs="Arial"/>
          <w:sz w:val="24"/>
          <w:szCs w:val="24"/>
        </w:rPr>
        <w:t>, in conference planning and making the event inclusive.</w:t>
      </w:r>
    </w:p>
    <w:p w:rsidR="00AD130F" w:rsidRPr="00AD130F" w:rsidRDefault="00AD130F" w:rsidP="00AD130F">
      <w:pPr>
        <w:pStyle w:val="NoSpacing"/>
        <w:rPr>
          <w:rFonts w:ascii="Arial" w:hAnsi="Arial" w:cs="Arial"/>
          <w:b/>
          <w:bCs/>
          <w:sz w:val="24"/>
          <w:szCs w:val="24"/>
        </w:rPr>
      </w:pPr>
    </w:p>
    <w:p w:rsidR="00AD130F" w:rsidRPr="00AD130F" w:rsidRDefault="00AD130F" w:rsidP="00AD130F">
      <w:pPr>
        <w:pStyle w:val="NoSpacing"/>
        <w:rPr>
          <w:rFonts w:ascii="Arial" w:hAnsi="Arial" w:cs="Arial"/>
          <w:b/>
          <w:sz w:val="24"/>
          <w:szCs w:val="24"/>
        </w:rPr>
      </w:pPr>
      <w:r w:rsidRPr="00AD130F">
        <w:rPr>
          <w:rFonts w:ascii="Arial" w:hAnsi="Arial" w:cs="Arial"/>
          <w:b/>
          <w:sz w:val="24"/>
          <w:szCs w:val="24"/>
        </w:rPr>
        <w:t xml:space="preserve">The Texas SILC Staff thanks Council Members Jim </w:t>
      </w:r>
      <w:proofErr w:type="spellStart"/>
      <w:r w:rsidRPr="00AD130F">
        <w:rPr>
          <w:rFonts w:ascii="Arial" w:hAnsi="Arial" w:cs="Arial"/>
          <w:b/>
          <w:sz w:val="24"/>
          <w:szCs w:val="24"/>
        </w:rPr>
        <w:t>Batchelor</w:t>
      </w:r>
      <w:proofErr w:type="spellEnd"/>
      <w:r w:rsidRPr="00AD130F">
        <w:rPr>
          <w:rFonts w:ascii="Arial" w:hAnsi="Arial" w:cs="Arial"/>
          <w:b/>
          <w:sz w:val="24"/>
          <w:szCs w:val="24"/>
        </w:rPr>
        <w:t xml:space="preserve"> and Karen Swearingen for their dedication for helping to plan several conferences, including the 2016 Texas Statewide Independent Living Conference </w:t>
      </w:r>
      <w:r w:rsidRPr="00AD130F">
        <w:rPr>
          <w:rFonts w:ascii="Arial" w:hAnsi="Arial" w:cs="Arial"/>
          <w:b/>
          <w:i/>
          <w:sz w:val="24"/>
          <w:szCs w:val="24"/>
        </w:rPr>
        <w:t>Innovate.</w:t>
      </w:r>
      <w:r w:rsidRPr="00AD130F">
        <w:rPr>
          <w:rFonts w:ascii="Arial" w:hAnsi="Arial" w:cs="Arial"/>
          <w:b/>
          <w:sz w:val="24"/>
          <w:szCs w:val="24"/>
        </w:rPr>
        <w:t xml:space="preserve"> </w:t>
      </w:r>
    </w:p>
    <w:p w:rsidR="00AD130F" w:rsidRPr="00AD130F" w:rsidRDefault="00AD130F" w:rsidP="00AD130F">
      <w:pPr>
        <w:pStyle w:val="NoSpacing"/>
        <w:rPr>
          <w:rFonts w:ascii="Arial" w:hAnsi="Arial" w:cs="Arial"/>
          <w:b/>
          <w:bCs/>
          <w:sz w:val="24"/>
          <w:szCs w:val="24"/>
        </w:rPr>
      </w:pPr>
    </w:p>
    <w:p w:rsidR="00AD130F" w:rsidRPr="00AD130F" w:rsidRDefault="00AD130F" w:rsidP="00AD130F">
      <w:pPr>
        <w:pStyle w:val="NoSpacing"/>
        <w:rPr>
          <w:rFonts w:ascii="Arial" w:hAnsi="Arial" w:cs="Arial"/>
          <w:sz w:val="24"/>
          <w:szCs w:val="24"/>
        </w:rPr>
      </w:pPr>
      <w:r w:rsidRPr="00AD130F">
        <w:rPr>
          <w:rFonts w:ascii="Arial" w:hAnsi="Arial" w:cs="Arial"/>
          <w:sz w:val="24"/>
          <w:szCs w:val="24"/>
        </w:rPr>
        <w:t xml:space="preserve">We hope we have not forgotten anyone. We are thankful for all of you and your participation in making </w:t>
      </w:r>
      <w:proofErr w:type="gramStart"/>
      <w:r w:rsidRPr="00AD130F">
        <w:rPr>
          <w:rFonts w:ascii="Arial" w:hAnsi="Arial" w:cs="Arial"/>
          <w:i/>
          <w:sz w:val="24"/>
          <w:szCs w:val="24"/>
        </w:rPr>
        <w:t>Innovate</w:t>
      </w:r>
      <w:proofErr w:type="gramEnd"/>
      <w:r w:rsidRPr="00AD130F">
        <w:rPr>
          <w:rFonts w:ascii="Arial" w:hAnsi="Arial" w:cs="Arial"/>
          <w:i/>
          <w:sz w:val="24"/>
          <w:szCs w:val="24"/>
        </w:rPr>
        <w:t xml:space="preserve"> </w:t>
      </w:r>
      <w:r w:rsidRPr="00AD130F">
        <w:rPr>
          <w:rFonts w:ascii="Arial" w:hAnsi="Arial" w:cs="Arial"/>
          <w:sz w:val="24"/>
          <w:szCs w:val="24"/>
        </w:rPr>
        <w:t>a great success!</w:t>
      </w:r>
    </w:p>
    <w:p w:rsidR="00295AC3" w:rsidRPr="00AD130F" w:rsidRDefault="00295AC3" w:rsidP="00295AC3">
      <w:pPr>
        <w:pStyle w:val="NoSpacing"/>
        <w:rPr>
          <w:rFonts w:ascii="Arial" w:hAnsi="Arial" w:cs="Arial"/>
          <w:b/>
          <w:sz w:val="24"/>
          <w:szCs w:val="24"/>
        </w:rPr>
      </w:pPr>
      <w:bookmarkStart w:id="1" w:name="_GoBack"/>
      <w:bookmarkEnd w:id="1"/>
      <w:r w:rsidRPr="00295AC3">
        <w:rPr>
          <w:rFonts w:ascii="Arial" w:hAnsi="Arial" w:cs="Arial"/>
          <w:sz w:val="24"/>
          <w:szCs w:val="24"/>
        </w:rPr>
        <w:t xml:space="preserve"> </w:t>
      </w:r>
    </w:p>
    <w:p w:rsidR="00295AC3" w:rsidRDefault="00295AC3" w:rsidP="00295AC3">
      <w:pPr>
        <w:pStyle w:val="NoSpacing"/>
        <w:rPr>
          <w:rFonts w:ascii="Arial" w:hAnsi="Arial" w:cs="Arial"/>
          <w:sz w:val="24"/>
          <w:szCs w:val="24"/>
        </w:rPr>
      </w:pPr>
      <w:r w:rsidRPr="00295AC3">
        <w:rPr>
          <w:rFonts w:ascii="Arial" w:hAnsi="Arial" w:cs="Arial"/>
          <w:sz w:val="24"/>
          <w:szCs w:val="24"/>
        </w:rPr>
        <w:t>"If you ALWAYS DO what you ALWAYS DID, you will ALWAYS GET what you ALWAYS GOT."</w:t>
      </w:r>
      <w:r>
        <w:rPr>
          <w:rFonts w:ascii="Arial" w:hAnsi="Arial" w:cs="Arial"/>
          <w:sz w:val="24"/>
          <w:szCs w:val="24"/>
        </w:rPr>
        <w:t xml:space="preserve"> </w:t>
      </w:r>
    </w:p>
    <w:p w:rsidR="00295AC3" w:rsidRDefault="00295AC3" w:rsidP="00295AC3">
      <w:pPr>
        <w:pStyle w:val="NoSpacing"/>
        <w:rPr>
          <w:rFonts w:ascii="Arial" w:hAnsi="Arial" w:cs="Arial"/>
          <w:sz w:val="24"/>
          <w:szCs w:val="24"/>
        </w:rPr>
      </w:pPr>
      <w:r>
        <w:rPr>
          <w:rFonts w:ascii="Arial" w:hAnsi="Arial" w:cs="Arial"/>
          <w:sz w:val="24"/>
          <w:szCs w:val="24"/>
        </w:rPr>
        <w:t>-Albert Einstein</w:t>
      </w:r>
    </w:p>
    <w:p w:rsidR="00370FBB" w:rsidRDefault="00370FBB" w:rsidP="00295AC3">
      <w:pPr>
        <w:pStyle w:val="NoSpacing"/>
        <w:rPr>
          <w:rFonts w:ascii="Arial" w:hAnsi="Arial" w:cs="Arial"/>
          <w:sz w:val="24"/>
          <w:szCs w:val="24"/>
        </w:rPr>
      </w:pPr>
    </w:p>
    <w:p w:rsidR="00370FBB" w:rsidRDefault="00370FBB" w:rsidP="00295AC3">
      <w:pPr>
        <w:pStyle w:val="NoSpacing"/>
        <w:rPr>
          <w:rFonts w:ascii="Arial" w:hAnsi="Arial" w:cs="Arial"/>
          <w:sz w:val="24"/>
          <w:szCs w:val="24"/>
        </w:rPr>
      </w:pPr>
      <w:r w:rsidRPr="00370FBB">
        <w:rPr>
          <w:rFonts w:ascii="Arial" w:hAnsi="Arial" w:cs="Arial"/>
          <w:sz w:val="24"/>
          <w:szCs w:val="24"/>
        </w:rPr>
        <w:t>The Texas SILC thanks Hilton San Antonio Airport and Alamo Mobility for their assistance with accessible shuttles during the conference!</w:t>
      </w:r>
    </w:p>
    <w:p w:rsidR="00370FBB" w:rsidRDefault="00370FBB" w:rsidP="00295AC3">
      <w:pPr>
        <w:pStyle w:val="NoSpacing"/>
        <w:rPr>
          <w:rFonts w:ascii="Arial" w:hAnsi="Arial" w:cs="Arial"/>
          <w:sz w:val="24"/>
          <w:szCs w:val="24"/>
        </w:rPr>
      </w:pPr>
    </w:p>
    <w:p w:rsidR="00370FBB" w:rsidRDefault="00370FBB" w:rsidP="00295AC3">
      <w:pPr>
        <w:pStyle w:val="NoSpacing"/>
        <w:rPr>
          <w:rFonts w:ascii="Arial" w:hAnsi="Arial" w:cs="Arial"/>
          <w:sz w:val="24"/>
          <w:szCs w:val="24"/>
        </w:rPr>
      </w:pPr>
      <w:r>
        <w:rPr>
          <w:rFonts w:ascii="Arial" w:hAnsi="Arial" w:cs="Arial"/>
          <w:sz w:val="24"/>
          <w:szCs w:val="24"/>
        </w:rPr>
        <w:t>Hilton Hotels and Resorts logo.</w:t>
      </w:r>
    </w:p>
    <w:p w:rsidR="00370FBB" w:rsidRDefault="00370FBB" w:rsidP="00295AC3">
      <w:pPr>
        <w:pStyle w:val="NoSpacing"/>
        <w:rPr>
          <w:rFonts w:ascii="Arial" w:hAnsi="Arial" w:cs="Arial"/>
          <w:sz w:val="24"/>
          <w:szCs w:val="24"/>
        </w:rPr>
      </w:pPr>
    </w:p>
    <w:p w:rsidR="00370FBB" w:rsidRDefault="00370FBB" w:rsidP="00295AC3">
      <w:pPr>
        <w:pStyle w:val="NoSpacing"/>
        <w:rPr>
          <w:rFonts w:ascii="Arial" w:hAnsi="Arial" w:cs="Arial"/>
          <w:sz w:val="24"/>
          <w:szCs w:val="24"/>
        </w:rPr>
      </w:pPr>
      <w:r>
        <w:rPr>
          <w:rFonts w:ascii="Arial" w:hAnsi="Arial" w:cs="Arial"/>
          <w:sz w:val="24"/>
          <w:szCs w:val="24"/>
        </w:rPr>
        <w:t>Alamo Mobility logo.</w:t>
      </w:r>
    </w:p>
    <w:p w:rsidR="00370FBB" w:rsidRDefault="00370FBB" w:rsidP="00295AC3">
      <w:pPr>
        <w:pStyle w:val="NoSpacing"/>
        <w:rPr>
          <w:rFonts w:ascii="Arial" w:hAnsi="Arial" w:cs="Arial"/>
          <w:sz w:val="24"/>
          <w:szCs w:val="24"/>
        </w:rPr>
      </w:pPr>
    </w:p>
    <w:p w:rsidR="00741394" w:rsidRDefault="00741394" w:rsidP="00295AC3">
      <w:pPr>
        <w:pStyle w:val="NoSpacing"/>
        <w:rPr>
          <w:rFonts w:ascii="Arial" w:hAnsi="Arial" w:cs="Arial"/>
          <w:sz w:val="24"/>
          <w:szCs w:val="24"/>
        </w:rPr>
      </w:pPr>
      <w:proofErr w:type="gramStart"/>
      <w:r>
        <w:rPr>
          <w:rFonts w:ascii="Arial" w:hAnsi="Arial" w:cs="Arial"/>
          <w:sz w:val="24"/>
          <w:szCs w:val="24"/>
        </w:rPr>
        <w:t>Sponsor add</w:t>
      </w:r>
      <w:proofErr w:type="gramEnd"/>
      <w:r>
        <w:rPr>
          <w:rFonts w:ascii="Arial" w:hAnsi="Arial" w:cs="Arial"/>
          <w:sz w:val="24"/>
          <w:szCs w:val="24"/>
        </w:rPr>
        <w:t xml:space="preserve">: </w:t>
      </w:r>
      <w:proofErr w:type="spellStart"/>
      <w:r>
        <w:rPr>
          <w:rFonts w:ascii="Arial" w:hAnsi="Arial" w:cs="Arial"/>
          <w:sz w:val="24"/>
          <w:szCs w:val="24"/>
        </w:rPr>
        <w:t>Lefleur</w:t>
      </w:r>
      <w:proofErr w:type="spellEnd"/>
      <w:r>
        <w:rPr>
          <w:rFonts w:ascii="Arial" w:hAnsi="Arial" w:cs="Arial"/>
          <w:sz w:val="24"/>
          <w:szCs w:val="24"/>
        </w:rPr>
        <w:t xml:space="preserve"> Transportation. Your Transportation solution for: Government Agencies, Managed Care Organizations, Healthcare Facilities, Non-profit Organizations, Transit Agencies. 800-972-9159. </w:t>
      </w:r>
      <w:hyperlink r:id="rId8" w:history="1">
        <w:r w:rsidRPr="00CE2E10">
          <w:rPr>
            <w:rStyle w:val="Hyperlink"/>
            <w:rFonts w:ascii="Arial" w:hAnsi="Arial" w:cs="Arial"/>
            <w:sz w:val="24"/>
            <w:szCs w:val="24"/>
          </w:rPr>
          <w:t>www.lefleur.net</w:t>
        </w:r>
      </w:hyperlink>
    </w:p>
    <w:p w:rsidR="00741394" w:rsidRDefault="00741394" w:rsidP="00295AC3">
      <w:pPr>
        <w:pStyle w:val="NoSpacing"/>
        <w:rPr>
          <w:rFonts w:ascii="Arial" w:hAnsi="Arial" w:cs="Arial"/>
          <w:sz w:val="24"/>
          <w:szCs w:val="24"/>
        </w:rPr>
      </w:pPr>
    </w:p>
    <w:p w:rsidR="00741394" w:rsidRDefault="00085117" w:rsidP="00295AC3">
      <w:pPr>
        <w:pStyle w:val="NoSpacing"/>
        <w:rPr>
          <w:rFonts w:ascii="Arial" w:hAnsi="Arial" w:cs="Arial"/>
          <w:sz w:val="24"/>
          <w:szCs w:val="24"/>
        </w:rPr>
      </w:pPr>
      <w:r>
        <w:rPr>
          <w:rFonts w:ascii="Arial" w:hAnsi="Arial" w:cs="Arial"/>
          <w:sz w:val="24"/>
          <w:szCs w:val="24"/>
        </w:rPr>
        <w:t>Sponsor add: ideal productions, video, lighting, audio, production management.</w:t>
      </w:r>
    </w:p>
    <w:p w:rsidR="00085117" w:rsidRDefault="00085117" w:rsidP="00295AC3">
      <w:pPr>
        <w:pStyle w:val="NoSpacing"/>
        <w:rPr>
          <w:rFonts w:ascii="Arial" w:hAnsi="Arial" w:cs="Arial"/>
          <w:sz w:val="24"/>
          <w:szCs w:val="24"/>
        </w:rPr>
      </w:pPr>
      <w:r>
        <w:rPr>
          <w:rFonts w:ascii="Arial" w:hAnsi="Arial" w:cs="Arial"/>
          <w:sz w:val="24"/>
          <w:szCs w:val="24"/>
        </w:rPr>
        <w:t xml:space="preserve">From a conference, to a concert, Ideal Productions works for YOU! We are Independent, we are Local, </w:t>
      </w:r>
      <w:proofErr w:type="gramStart"/>
      <w:r>
        <w:rPr>
          <w:rFonts w:ascii="Arial" w:hAnsi="Arial" w:cs="Arial"/>
          <w:sz w:val="24"/>
          <w:szCs w:val="24"/>
        </w:rPr>
        <w:t>we</w:t>
      </w:r>
      <w:proofErr w:type="gramEnd"/>
      <w:r>
        <w:rPr>
          <w:rFonts w:ascii="Arial" w:hAnsi="Arial" w:cs="Arial"/>
          <w:sz w:val="24"/>
          <w:szCs w:val="24"/>
        </w:rPr>
        <w:t xml:space="preserve"> are Austin. When you want it done right, make your next event, an Ideal Event! </w:t>
      </w:r>
      <w:hyperlink r:id="rId9" w:history="1">
        <w:r w:rsidRPr="00CE2E10">
          <w:rPr>
            <w:rStyle w:val="Hyperlink"/>
            <w:rFonts w:ascii="Arial" w:hAnsi="Arial" w:cs="Arial"/>
            <w:sz w:val="24"/>
            <w:szCs w:val="24"/>
          </w:rPr>
          <w:t>www.idealproducations.com</w:t>
        </w:r>
      </w:hyperlink>
      <w:r>
        <w:rPr>
          <w:rFonts w:ascii="Arial" w:hAnsi="Arial" w:cs="Arial"/>
          <w:sz w:val="24"/>
          <w:szCs w:val="24"/>
        </w:rPr>
        <w:t>. 512-628-1154.</w:t>
      </w:r>
    </w:p>
    <w:p w:rsidR="00085117" w:rsidRDefault="00085117" w:rsidP="00295AC3">
      <w:pPr>
        <w:pStyle w:val="NoSpacing"/>
        <w:rPr>
          <w:rFonts w:ascii="Arial" w:hAnsi="Arial" w:cs="Arial"/>
          <w:sz w:val="24"/>
          <w:szCs w:val="24"/>
        </w:rPr>
      </w:pPr>
    </w:p>
    <w:p w:rsidR="00085117" w:rsidRDefault="00085117" w:rsidP="00295AC3">
      <w:pPr>
        <w:pStyle w:val="NoSpacing"/>
        <w:rPr>
          <w:rFonts w:ascii="Arial" w:hAnsi="Arial" w:cs="Arial"/>
          <w:sz w:val="24"/>
          <w:szCs w:val="24"/>
        </w:rPr>
      </w:pPr>
      <w:r w:rsidRPr="00085117">
        <w:rPr>
          <w:rFonts w:ascii="Arial" w:hAnsi="Arial" w:cs="Arial"/>
          <w:sz w:val="24"/>
          <w:szCs w:val="24"/>
        </w:rPr>
        <w:t>THANKS FOR SUPPORTING THE INNOVATE CONFERENCE</w:t>
      </w:r>
    </w:p>
    <w:p w:rsidR="00085117" w:rsidRDefault="00085117" w:rsidP="00295AC3">
      <w:pPr>
        <w:pStyle w:val="NoSpacing"/>
        <w:rPr>
          <w:rFonts w:ascii="Arial" w:hAnsi="Arial" w:cs="Arial"/>
          <w:sz w:val="24"/>
          <w:szCs w:val="24"/>
        </w:rPr>
      </w:pPr>
    </w:p>
    <w:p w:rsidR="00085117" w:rsidRDefault="00085117" w:rsidP="00295AC3">
      <w:pPr>
        <w:pStyle w:val="NoSpacing"/>
        <w:rPr>
          <w:rFonts w:ascii="Arial" w:hAnsi="Arial" w:cs="Arial"/>
          <w:sz w:val="24"/>
          <w:szCs w:val="24"/>
        </w:rPr>
      </w:pPr>
      <w:r>
        <w:rPr>
          <w:rFonts w:ascii="Arial" w:hAnsi="Arial" w:cs="Arial"/>
          <w:sz w:val="24"/>
          <w:szCs w:val="24"/>
        </w:rPr>
        <w:t xml:space="preserve">Sponsors add: San Antonio Independent Living Services. Serving people with disabilities and their families, since 1981. 1028 S. Alamo, TX 78210, 210.281.1878 V/TDD, sailstx.org. For donations and sponsorship of community events contact: Dr. Kitty L. </w:t>
      </w:r>
      <w:proofErr w:type="spellStart"/>
      <w:r>
        <w:rPr>
          <w:rFonts w:ascii="Arial" w:hAnsi="Arial" w:cs="Arial"/>
          <w:sz w:val="24"/>
          <w:szCs w:val="24"/>
        </w:rPr>
        <w:t>Brietzke</w:t>
      </w:r>
      <w:proofErr w:type="spellEnd"/>
      <w:r>
        <w:rPr>
          <w:rFonts w:ascii="Arial" w:hAnsi="Arial" w:cs="Arial"/>
          <w:sz w:val="24"/>
          <w:szCs w:val="24"/>
        </w:rPr>
        <w:t xml:space="preserve">, </w:t>
      </w:r>
      <w:hyperlink r:id="rId10" w:history="1">
        <w:proofErr w:type="spellStart"/>
        <w:r w:rsidRPr="00CE2E10">
          <w:rPr>
            <w:rStyle w:val="Hyperlink"/>
            <w:rFonts w:ascii="Arial" w:hAnsi="Arial" w:cs="Arial"/>
            <w:sz w:val="24"/>
            <w:szCs w:val="24"/>
          </w:rPr>
          <w:t>kbrietzke@sailstx.org</w:t>
        </w:r>
        <w:proofErr w:type="spellEnd"/>
      </w:hyperlink>
      <w:r>
        <w:rPr>
          <w:rFonts w:ascii="Arial" w:hAnsi="Arial" w:cs="Arial"/>
          <w:sz w:val="24"/>
          <w:szCs w:val="24"/>
        </w:rPr>
        <w:t xml:space="preserve">. </w:t>
      </w:r>
    </w:p>
    <w:p w:rsidR="00C14548" w:rsidRDefault="00C14548" w:rsidP="00295AC3">
      <w:pPr>
        <w:pStyle w:val="NoSpacing"/>
        <w:rPr>
          <w:rFonts w:ascii="Arial" w:hAnsi="Arial" w:cs="Arial"/>
          <w:sz w:val="24"/>
          <w:szCs w:val="24"/>
        </w:rPr>
      </w:pPr>
    </w:p>
    <w:p w:rsidR="00C14548" w:rsidRDefault="00C14548" w:rsidP="00295AC3">
      <w:pPr>
        <w:pStyle w:val="NoSpacing"/>
        <w:rPr>
          <w:rFonts w:ascii="Arial" w:hAnsi="Arial" w:cs="Arial"/>
          <w:sz w:val="24"/>
          <w:szCs w:val="24"/>
        </w:rPr>
      </w:pPr>
      <w:r>
        <w:rPr>
          <w:rFonts w:ascii="Arial" w:hAnsi="Arial" w:cs="Arial"/>
          <w:sz w:val="24"/>
          <w:szCs w:val="24"/>
        </w:rPr>
        <w:t>Sponsors add: REACH (Resource Centers on Independent Living). Emphasizing Abilities, Not Disabilities! Fort Worth 817-870-9082. Dallas 214-630-4796. Denton 940-383-1062. Plano 972-398-1111.</w:t>
      </w:r>
    </w:p>
    <w:p w:rsidR="00C14548" w:rsidRDefault="00C14548" w:rsidP="00295AC3">
      <w:pPr>
        <w:pStyle w:val="NoSpacing"/>
        <w:rPr>
          <w:rFonts w:ascii="Arial" w:hAnsi="Arial" w:cs="Arial"/>
          <w:sz w:val="24"/>
          <w:szCs w:val="24"/>
        </w:rPr>
      </w:pPr>
    </w:p>
    <w:p w:rsidR="00C14548" w:rsidRDefault="00C14548" w:rsidP="00295AC3">
      <w:pPr>
        <w:pStyle w:val="NoSpacing"/>
        <w:rPr>
          <w:rFonts w:ascii="Arial" w:hAnsi="Arial" w:cs="Arial"/>
          <w:sz w:val="24"/>
          <w:szCs w:val="24"/>
        </w:rPr>
      </w:pPr>
      <w:r>
        <w:rPr>
          <w:rFonts w:ascii="Arial" w:hAnsi="Arial" w:cs="Arial"/>
          <w:sz w:val="24"/>
          <w:szCs w:val="24"/>
        </w:rPr>
        <w:t xml:space="preserve">Sponsors add: </w:t>
      </w:r>
      <w:proofErr w:type="spellStart"/>
      <w:r>
        <w:rPr>
          <w:rFonts w:ascii="Arial" w:hAnsi="Arial" w:cs="Arial"/>
          <w:sz w:val="24"/>
          <w:szCs w:val="24"/>
        </w:rPr>
        <w:t>bvcil</w:t>
      </w:r>
      <w:proofErr w:type="spellEnd"/>
      <w:r>
        <w:rPr>
          <w:rFonts w:ascii="Arial" w:hAnsi="Arial" w:cs="Arial"/>
          <w:sz w:val="24"/>
          <w:szCs w:val="24"/>
        </w:rPr>
        <w:t xml:space="preserve"> (Brazos Valley Center for Independent Living). Advocacy, peer sport, independent living skills, </w:t>
      </w:r>
      <w:proofErr w:type="gramStart"/>
      <w:r>
        <w:rPr>
          <w:rFonts w:ascii="Arial" w:hAnsi="Arial" w:cs="Arial"/>
          <w:sz w:val="24"/>
          <w:szCs w:val="24"/>
        </w:rPr>
        <w:t>information</w:t>
      </w:r>
      <w:proofErr w:type="gramEnd"/>
      <w:r>
        <w:rPr>
          <w:rFonts w:ascii="Arial" w:hAnsi="Arial" w:cs="Arial"/>
          <w:sz w:val="24"/>
          <w:szCs w:val="24"/>
        </w:rPr>
        <w:t xml:space="preserve"> and referral, transitional services. Connecting people to the power of independence. 1869 </w:t>
      </w:r>
      <w:proofErr w:type="spellStart"/>
      <w:r>
        <w:rPr>
          <w:rFonts w:ascii="Arial" w:hAnsi="Arial" w:cs="Arial"/>
          <w:sz w:val="24"/>
          <w:szCs w:val="24"/>
        </w:rPr>
        <w:t>Briarcrest</w:t>
      </w:r>
      <w:proofErr w:type="spellEnd"/>
      <w:r>
        <w:rPr>
          <w:rFonts w:ascii="Arial" w:hAnsi="Arial" w:cs="Arial"/>
          <w:sz w:val="24"/>
          <w:szCs w:val="24"/>
        </w:rPr>
        <w:t xml:space="preserve"> Drive. Bryan, TX 77802. 979-776-5505. </w:t>
      </w:r>
      <w:hyperlink r:id="rId11" w:history="1">
        <w:r w:rsidRPr="00CE2E10">
          <w:rPr>
            <w:rStyle w:val="Hyperlink"/>
            <w:rFonts w:ascii="Arial" w:hAnsi="Arial" w:cs="Arial"/>
            <w:sz w:val="24"/>
            <w:szCs w:val="24"/>
          </w:rPr>
          <w:t>info@bvcil.org</w:t>
        </w:r>
      </w:hyperlink>
      <w:r>
        <w:rPr>
          <w:rFonts w:ascii="Arial" w:hAnsi="Arial" w:cs="Arial"/>
          <w:sz w:val="24"/>
          <w:szCs w:val="24"/>
        </w:rPr>
        <w:t xml:space="preserve">. </w:t>
      </w:r>
      <w:hyperlink r:id="rId12" w:history="1">
        <w:r w:rsidRPr="00CE2E10">
          <w:rPr>
            <w:rStyle w:val="Hyperlink"/>
            <w:rFonts w:ascii="Arial" w:hAnsi="Arial" w:cs="Arial"/>
            <w:sz w:val="24"/>
            <w:szCs w:val="24"/>
          </w:rPr>
          <w:t>www.bvcil.org</w:t>
        </w:r>
      </w:hyperlink>
      <w:r>
        <w:rPr>
          <w:rFonts w:ascii="Arial" w:hAnsi="Arial" w:cs="Arial"/>
          <w:sz w:val="24"/>
          <w:szCs w:val="24"/>
        </w:rPr>
        <w:t>.</w:t>
      </w:r>
    </w:p>
    <w:p w:rsidR="00C14548" w:rsidRDefault="00C14548" w:rsidP="00295AC3">
      <w:pPr>
        <w:pStyle w:val="NoSpacing"/>
        <w:rPr>
          <w:rFonts w:ascii="Arial" w:hAnsi="Arial" w:cs="Arial"/>
          <w:sz w:val="24"/>
          <w:szCs w:val="24"/>
        </w:rPr>
      </w:pPr>
    </w:p>
    <w:p w:rsidR="00C14548" w:rsidRDefault="00C14548" w:rsidP="00295AC3">
      <w:pPr>
        <w:pStyle w:val="NoSpacing"/>
        <w:rPr>
          <w:rFonts w:ascii="Arial" w:hAnsi="Arial" w:cs="Arial"/>
          <w:sz w:val="24"/>
          <w:szCs w:val="24"/>
        </w:rPr>
      </w:pPr>
      <w:r>
        <w:rPr>
          <w:rFonts w:ascii="Arial" w:hAnsi="Arial" w:cs="Arial"/>
          <w:sz w:val="24"/>
          <w:szCs w:val="24"/>
        </w:rPr>
        <w:t>Mounting Horizons logo</w:t>
      </w:r>
    </w:p>
    <w:p w:rsidR="00C14548" w:rsidRDefault="00C14548" w:rsidP="00295AC3">
      <w:pPr>
        <w:pStyle w:val="NoSpacing"/>
        <w:rPr>
          <w:rFonts w:ascii="Arial" w:hAnsi="Arial" w:cs="Arial"/>
          <w:sz w:val="24"/>
          <w:szCs w:val="24"/>
        </w:rPr>
      </w:pPr>
    </w:p>
    <w:p w:rsidR="00C14548" w:rsidRDefault="00C14548" w:rsidP="00295AC3">
      <w:pPr>
        <w:pStyle w:val="NoSpacing"/>
        <w:rPr>
          <w:rFonts w:ascii="Arial" w:hAnsi="Arial" w:cs="Arial"/>
          <w:sz w:val="24"/>
          <w:szCs w:val="24"/>
        </w:rPr>
      </w:pPr>
      <w:r>
        <w:rPr>
          <w:rFonts w:ascii="Arial" w:hAnsi="Arial" w:cs="Arial"/>
          <w:sz w:val="24"/>
          <w:szCs w:val="24"/>
        </w:rPr>
        <w:t xml:space="preserve">Sponsors add: Disability in Action. “Building Stronger Communities through the Full Inclusion of People with Disabilities. Leah Beltran, Executive Director. 317 N. Willis St. </w:t>
      </w:r>
      <w:r w:rsidR="00AD4031">
        <w:rPr>
          <w:rFonts w:ascii="Arial" w:hAnsi="Arial" w:cs="Arial"/>
          <w:sz w:val="24"/>
          <w:szCs w:val="24"/>
        </w:rPr>
        <w:t>Abilene</w:t>
      </w:r>
      <w:r>
        <w:rPr>
          <w:rFonts w:ascii="Arial" w:hAnsi="Arial" w:cs="Arial"/>
          <w:sz w:val="24"/>
          <w:szCs w:val="24"/>
        </w:rPr>
        <w:t xml:space="preserve">, Texas 79603. (325) 672-5460. </w:t>
      </w:r>
      <w:hyperlink r:id="rId13" w:history="1">
        <w:r w:rsidRPr="00CE2E10">
          <w:rPr>
            <w:rStyle w:val="Hyperlink"/>
            <w:rFonts w:ascii="Arial" w:hAnsi="Arial" w:cs="Arial"/>
            <w:sz w:val="24"/>
            <w:szCs w:val="24"/>
          </w:rPr>
          <w:t>www.disabilityinaction.org</w:t>
        </w:r>
      </w:hyperlink>
      <w:r>
        <w:rPr>
          <w:rFonts w:ascii="Arial" w:hAnsi="Arial" w:cs="Arial"/>
          <w:sz w:val="24"/>
          <w:szCs w:val="24"/>
        </w:rPr>
        <w:t>.</w:t>
      </w:r>
    </w:p>
    <w:p w:rsidR="00C14548" w:rsidRDefault="00C14548" w:rsidP="00295AC3">
      <w:pPr>
        <w:pStyle w:val="NoSpacing"/>
        <w:rPr>
          <w:rFonts w:ascii="Arial" w:hAnsi="Arial" w:cs="Arial"/>
          <w:sz w:val="24"/>
          <w:szCs w:val="24"/>
        </w:rPr>
      </w:pPr>
    </w:p>
    <w:p w:rsidR="00905A1C" w:rsidRDefault="00905A1C" w:rsidP="00295AC3">
      <w:pPr>
        <w:pStyle w:val="NoSpacing"/>
        <w:rPr>
          <w:rFonts w:ascii="Arial" w:hAnsi="Arial" w:cs="Arial"/>
          <w:sz w:val="24"/>
          <w:szCs w:val="24"/>
        </w:rPr>
      </w:pPr>
      <w:r>
        <w:rPr>
          <w:rFonts w:ascii="Arial" w:hAnsi="Arial" w:cs="Arial"/>
          <w:sz w:val="24"/>
          <w:szCs w:val="24"/>
        </w:rPr>
        <w:t xml:space="preserve">Sponsors add: Rev up! Register! Educate! Vote! Make the Disability Vote count! </w:t>
      </w:r>
      <w:hyperlink r:id="rId14" w:history="1">
        <w:r w:rsidRPr="00CE2E10">
          <w:rPr>
            <w:rStyle w:val="Hyperlink"/>
            <w:rFonts w:ascii="Arial" w:hAnsi="Arial" w:cs="Arial"/>
            <w:sz w:val="24"/>
            <w:szCs w:val="24"/>
          </w:rPr>
          <w:t>www.aapd.com/REVUP</w:t>
        </w:r>
      </w:hyperlink>
      <w:r>
        <w:rPr>
          <w:rFonts w:ascii="Arial" w:hAnsi="Arial" w:cs="Arial"/>
          <w:sz w:val="24"/>
          <w:szCs w:val="24"/>
        </w:rPr>
        <w:t>.</w:t>
      </w:r>
    </w:p>
    <w:p w:rsidR="00905A1C" w:rsidRDefault="00905A1C" w:rsidP="00295AC3">
      <w:pPr>
        <w:pStyle w:val="NoSpacing"/>
        <w:rPr>
          <w:rFonts w:ascii="Arial" w:hAnsi="Arial" w:cs="Arial"/>
          <w:sz w:val="24"/>
          <w:szCs w:val="24"/>
        </w:rPr>
      </w:pPr>
    </w:p>
    <w:p w:rsidR="00905A1C" w:rsidRDefault="00905A1C" w:rsidP="00905A1C">
      <w:pPr>
        <w:pStyle w:val="NoSpacing"/>
        <w:rPr>
          <w:rFonts w:ascii="Arial" w:hAnsi="Arial" w:cs="Arial"/>
          <w:sz w:val="24"/>
          <w:szCs w:val="24"/>
        </w:rPr>
      </w:pPr>
    </w:p>
    <w:p w:rsidR="00905A1C" w:rsidRPr="00905A1C" w:rsidRDefault="00905A1C" w:rsidP="00905A1C">
      <w:pPr>
        <w:pStyle w:val="NoSpacing"/>
        <w:rPr>
          <w:rFonts w:ascii="Arial" w:hAnsi="Arial" w:cs="Arial"/>
          <w:sz w:val="24"/>
          <w:szCs w:val="24"/>
        </w:rPr>
      </w:pPr>
      <w:r w:rsidRPr="00905A1C">
        <w:rPr>
          <w:rFonts w:ascii="Arial" w:hAnsi="Arial" w:cs="Arial"/>
          <w:sz w:val="24"/>
          <w:szCs w:val="24"/>
        </w:rPr>
        <w:t>SPONSORS</w:t>
      </w:r>
    </w:p>
    <w:p w:rsidR="00905A1C" w:rsidRPr="00905A1C" w:rsidRDefault="00905A1C" w:rsidP="00905A1C">
      <w:pPr>
        <w:pStyle w:val="NoSpacing"/>
        <w:rPr>
          <w:rFonts w:ascii="Arial" w:hAnsi="Arial" w:cs="Arial"/>
          <w:sz w:val="24"/>
          <w:szCs w:val="24"/>
        </w:rPr>
      </w:pPr>
    </w:p>
    <w:p w:rsidR="0042558E" w:rsidRDefault="00905A1C" w:rsidP="00905A1C">
      <w:pPr>
        <w:pStyle w:val="NoSpacing"/>
        <w:rPr>
          <w:rFonts w:ascii="Arial" w:hAnsi="Arial" w:cs="Arial"/>
          <w:sz w:val="24"/>
          <w:szCs w:val="24"/>
        </w:rPr>
      </w:pPr>
      <w:r>
        <w:rPr>
          <w:rFonts w:ascii="Arial" w:hAnsi="Arial" w:cs="Arial"/>
          <w:sz w:val="24"/>
          <w:szCs w:val="24"/>
        </w:rPr>
        <w:t>GOEHRING DENTAL</w:t>
      </w:r>
    </w:p>
    <w:p w:rsidR="00905A1C" w:rsidRPr="00905A1C" w:rsidRDefault="0042558E" w:rsidP="00905A1C">
      <w:pPr>
        <w:pStyle w:val="NoSpacing"/>
        <w:rPr>
          <w:rFonts w:ascii="Arial" w:hAnsi="Arial" w:cs="Arial"/>
          <w:sz w:val="24"/>
          <w:szCs w:val="24"/>
        </w:rPr>
      </w:pPr>
      <w:proofErr w:type="gramStart"/>
      <w:r>
        <w:rPr>
          <w:rFonts w:ascii="Arial" w:hAnsi="Arial" w:cs="Arial"/>
          <w:sz w:val="24"/>
          <w:szCs w:val="24"/>
        </w:rPr>
        <w:t>phone</w:t>
      </w:r>
      <w:proofErr w:type="gramEnd"/>
      <w:r>
        <w:rPr>
          <w:rFonts w:ascii="Arial" w:hAnsi="Arial" w:cs="Arial"/>
          <w:sz w:val="24"/>
          <w:szCs w:val="24"/>
        </w:rPr>
        <w:t>: (512) 892-8822</w:t>
      </w:r>
    </w:p>
    <w:p w:rsidR="00905A1C" w:rsidRPr="00905A1C" w:rsidRDefault="00905A1C" w:rsidP="00905A1C">
      <w:pPr>
        <w:pStyle w:val="NoSpacing"/>
        <w:rPr>
          <w:rFonts w:ascii="Arial" w:hAnsi="Arial" w:cs="Arial"/>
          <w:sz w:val="24"/>
          <w:szCs w:val="24"/>
        </w:rPr>
      </w:pPr>
    </w:p>
    <w:p w:rsidR="00905A1C" w:rsidRPr="00905A1C" w:rsidRDefault="00905A1C" w:rsidP="00905A1C">
      <w:pPr>
        <w:pStyle w:val="NoSpacing"/>
        <w:rPr>
          <w:rFonts w:ascii="Arial" w:hAnsi="Arial" w:cs="Arial"/>
          <w:sz w:val="24"/>
          <w:szCs w:val="24"/>
        </w:rPr>
      </w:pPr>
      <w:r w:rsidRPr="00905A1C">
        <w:rPr>
          <w:rFonts w:ascii="Arial" w:hAnsi="Arial" w:cs="Arial"/>
          <w:sz w:val="24"/>
          <w:szCs w:val="24"/>
        </w:rPr>
        <w:t xml:space="preserve">My name is Dennis </w:t>
      </w:r>
      <w:proofErr w:type="spellStart"/>
      <w:r w:rsidRPr="00905A1C">
        <w:rPr>
          <w:rFonts w:ascii="Arial" w:hAnsi="Arial" w:cs="Arial"/>
          <w:sz w:val="24"/>
          <w:szCs w:val="24"/>
        </w:rPr>
        <w:t>Goehring</w:t>
      </w:r>
      <w:proofErr w:type="spellEnd"/>
      <w:r w:rsidRPr="00905A1C">
        <w:rPr>
          <w:rFonts w:ascii="Arial" w:hAnsi="Arial" w:cs="Arial"/>
          <w:sz w:val="24"/>
          <w:szCs w:val="24"/>
        </w:rPr>
        <w:t>, and I have been a practicing dentist in Southwest Austin for over 18 years. I treat a large number of patients with cognitive disabilities, patients who are medically compromised, and patients with phobias. I use a variety of methods to treat patient populations, and my office and staff are equipped and trained to provide specialized care for patients. Many dentists and their staffs find it difficult or are uncomfortable treating some populations due to the patients’ lack of cooperative behavior and cognitive ability. These issues in combination with the many health issues of some patient populations increase the risks associated with providing dental care. My goal is to inform you and other dentists and physicians in the area that I welcome referrals of such patients and hope you will consider my practice when referring.</w:t>
      </w:r>
    </w:p>
    <w:p w:rsidR="00905A1C" w:rsidRPr="00905A1C" w:rsidRDefault="00905A1C" w:rsidP="00905A1C">
      <w:pPr>
        <w:pStyle w:val="NoSpacing"/>
        <w:rPr>
          <w:rFonts w:ascii="Arial" w:hAnsi="Arial" w:cs="Arial"/>
          <w:sz w:val="24"/>
          <w:szCs w:val="24"/>
        </w:rPr>
      </w:pPr>
      <w:r w:rsidRPr="00905A1C">
        <w:rPr>
          <w:rFonts w:ascii="Arial" w:hAnsi="Arial" w:cs="Arial"/>
          <w:sz w:val="24"/>
          <w:szCs w:val="24"/>
        </w:rPr>
        <w:t>The majority of patients with cognitive disabilities or phobias require IV sedation/deep sedation, which is a service available in my office. We are very efficient at providing the best dental care possible while maintaining a conservative approach focusing on disease control. This is a passion of mine and it is the way that I try to contribute to what is hopefully a betterment of our society.</w:t>
      </w:r>
    </w:p>
    <w:p w:rsidR="00905A1C" w:rsidRDefault="00905A1C" w:rsidP="00905A1C">
      <w:pPr>
        <w:pStyle w:val="NoSpacing"/>
        <w:rPr>
          <w:rFonts w:ascii="Arial" w:hAnsi="Arial" w:cs="Arial"/>
          <w:sz w:val="24"/>
          <w:szCs w:val="24"/>
        </w:rPr>
      </w:pPr>
      <w:r w:rsidRPr="00905A1C">
        <w:rPr>
          <w:rFonts w:ascii="Arial" w:hAnsi="Arial" w:cs="Arial"/>
          <w:sz w:val="24"/>
          <w:szCs w:val="24"/>
        </w:rPr>
        <w:t xml:space="preserve">If you ever need a second opinion or just another pair of eyes to review a case as it relates to dentistry, I would be happy to help in any way I can. In closing, I thank you for taking the time to read this letter and hope it finds you doing well. I also hope you would consider </w:t>
      </w:r>
      <w:proofErr w:type="spellStart"/>
      <w:r w:rsidRPr="00905A1C">
        <w:rPr>
          <w:rFonts w:ascii="Arial" w:hAnsi="Arial" w:cs="Arial"/>
          <w:sz w:val="24"/>
          <w:szCs w:val="24"/>
        </w:rPr>
        <w:t>Goehring</w:t>
      </w:r>
      <w:proofErr w:type="spellEnd"/>
      <w:r w:rsidRPr="00905A1C">
        <w:rPr>
          <w:rFonts w:ascii="Arial" w:hAnsi="Arial" w:cs="Arial"/>
          <w:sz w:val="24"/>
          <w:szCs w:val="24"/>
        </w:rPr>
        <w:t xml:space="preserve"> Dental for your referrals of patients with mental, physical, and medical challenges that are in need of dental care.</w:t>
      </w:r>
    </w:p>
    <w:p w:rsidR="00996186" w:rsidRDefault="00996186" w:rsidP="00905A1C">
      <w:pPr>
        <w:pStyle w:val="NoSpacing"/>
        <w:rPr>
          <w:rFonts w:ascii="Arial" w:hAnsi="Arial" w:cs="Arial"/>
          <w:sz w:val="24"/>
          <w:szCs w:val="24"/>
        </w:rPr>
      </w:pPr>
    </w:p>
    <w:p w:rsidR="00996186" w:rsidRDefault="00C41BAB" w:rsidP="00905A1C">
      <w:pPr>
        <w:pStyle w:val="NoSpacing"/>
        <w:rPr>
          <w:rFonts w:ascii="Arial" w:hAnsi="Arial" w:cs="Arial"/>
          <w:sz w:val="24"/>
          <w:szCs w:val="24"/>
        </w:rPr>
      </w:pPr>
      <w:r>
        <w:rPr>
          <w:rFonts w:ascii="Arial" w:hAnsi="Arial" w:cs="Arial"/>
          <w:sz w:val="24"/>
          <w:szCs w:val="24"/>
        </w:rPr>
        <w:t xml:space="preserve">Sponsors </w:t>
      </w:r>
      <w:proofErr w:type="gramStart"/>
      <w:r>
        <w:rPr>
          <w:rFonts w:ascii="Arial" w:hAnsi="Arial" w:cs="Arial"/>
          <w:sz w:val="24"/>
          <w:szCs w:val="24"/>
        </w:rPr>
        <w:t>add:</w:t>
      </w:r>
      <w:proofErr w:type="gramEnd"/>
      <w:r>
        <w:rPr>
          <w:rFonts w:ascii="Arial" w:hAnsi="Arial" w:cs="Arial"/>
          <w:sz w:val="24"/>
          <w:szCs w:val="24"/>
        </w:rPr>
        <w:t xml:space="preserve"> Cigna</w:t>
      </w:r>
      <w:r w:rsidR="00996186">
        <w:rPr>
          <w:rFonts w:ascii="Arial" w:hAnsi="Arial" w:cs="Arial"/>
          <w:sz w:val="24"/>
          <w:szCs w:val="24"/>
        </w:rPr>
        <w:t xml:space="preserve">. GET A MEDICAL PLAN WITH MORE BENEFITS TO HELP YOU LIVE A HEALTHIER LIFE At no cost to you. We are helping older adults and people with disabilities live healthier lives. That’s why you can count on us to make it easy – and give you more! Vision and dental, Gym Membership, Home Delivery Pharmacy, 24-hour Nurse Advice Line. Restrictions and limitations may apply to all value-added services. We’re here to help. </w:t>
      </w:r>
      <w:r>
        <w:rPr>
          <w:rFonts w:ascii="Arial" w:hAnsi="Arial" w:cs="Arial"/>
          <w:sz w:val="24"/>
          <w:szCs w:val="24"/>
        </w:rPr>
        <w:t>Call Cigna</w:t>
      </w:r>
      <w:r w:rsidR="00996186">
        <w:rPr>
          <w:rFonts w:ascii="Arial" w:hAnsi="Arial" w:cs="Arial"/>
          <w:sz w:val="24"/>
          <w:szCs w:val="24"/>
        </w:rPr>
        <w:t xml:space="preserve"> today! 1-866-636-5688 (TTY 7-1-1). Monday to Friday, 8 a.m. to 5 p.m. Central Time. StarPlus.MyCignaHealthSpring.com. </w:t>
      </w:r>
      <w:proofErr w:type="gramStart"/>
      <w:r w:rsidR="00996186">
        <w:rPr>
          <w:rFonts w:ascii="Arial" w:hAnsi="Arial" w:cs="Arial"/>
          <w:sz w:val="24"/>
          <w:szCs w:val="24"/>
        </w:rPr>
        <w:t>To</w:t>
      </w:r>
      <w:proofErr w:type="gramEnd"/>
      <w:r w:rsidR="00996186">
        <w:rPr>
          <w:rFonts w:ascii="Arial" w:hAnsi="Arial" w:cs="Arial"/>
          <w:sz w:val="24"/>
          <w:szCs w:val="24"/>
        </w:rPr>
        <w:t xml:space="preserve"> join</w:t>
      </w:r>
      <w:r w:rsidR="00AD4031">
        <w:rPr>
          <w:rFonts w:ascii="Arial" w:hAnsi="Arial" w:cs="Arial"/>
          <w:sz w:val="24"/>
          <w:szCs w:val="24"/>
        </w:rPr>
        <w:t xml:space="preserve"> Cigna</w:t>
      </w:r>
      <w:r w:rsidR="00996186">
        <w:rPr>
          <w:rFonts w:ascii="Arial" w:hAnsi="Arial" w:cs="Arial"/>
          <w:sz w:val="24"/>
          <w:szCs w:val="24"/>
        </w:rPr>
        <w:t>, call toll-free 1-800-964-2777. Monday to Friday, 8 a.m. to 8 p.m. Central Time. All Cigna products and Servi</w:t>
      </w:r>
      <w:r w:rsidR="00AD4031">
        <w:rPr>
          <w:rFonts w:ascii="Arial" w:hAnsi="Arial" w:cs="Arial"/>
          <w:sz w:val="24"/>
          <w:szCs w:val="24"/>
        </w:rPr>
        <w:t>c</w:t>
      </w:r>
      <w:r w:rsidR="00996186">
        <w:rPr>
          <w:rFonts w:ascii="Arial" w:hAnsi="Arial" w:cs="Arial"/>
          <w:sz w:val="24"/>
          <w:szCs w:val="24"/>
        </w:rPr>
        <w:t xml:space="preserve">es </w:t>
      </w:r>
      <w:proofErr w:type="gramStart"/>
      <w:r w:rsidR="00996186">
        <w:rPr>
          <w:rFonts w:ascii="Arial" w:hAnsi="Arial" w:cs="Arial"/>
          <w:sz w:val="24"/>
          <w:szCs w:val="24"/>
        </w:rPr>
        <w:t>are provided</w:t>
      </w:r>
      <w:proofErr w:type="gramEnd"/>
      <w:r w:rsidR="00996186">
        <w:rPr>
          <w:rFonts w:ascii="Arial" w:hAnsi="Arial" w:cs="Arial"/>
          <w:sz w:val="24"/>
          <w:szCs w:val="24"/>
        </w:rPr>
        <w:t xml:space="preserve"> exclusively by or through operating subsidiaries of Cigna Corporation including </w:t>
      </w:r>
      <w:proofErr w:type="spellStart"/>
      <w:r w:rsidR="00996186">
        <w:rPr>
          <w:rFonts w:ascii="Arial" w:hAnsi="Arial" w:cs="Arial"/>
          <w:sz w:val="24"/>
          <w:szCs w:val="24"/>
        </w:rPr>
        <w:t>HealthSprings</w:t>
      </w:r>
      <w:proofErr w:type="spellEnd"/>
      <w:r w:rsidR="00996186">
        <w:rPr>
          <w:rFonts w:ascii="Arial" w:hAnsi="Arial" w:cs="Arial"/>
          <w:sz w:val="24"/>
          <w:szCs w:val="24"/>
        </w:rPr>
        <w:t xml:space="preserve"> Life &amp; Health Insurance Company, Inc. The Cigna name, logos, and other Cigna marks are owned by Cigna intellectual Property, Inc.</w:t>
      </w:r>
    </w:p>
    <w:p w:rsidR="00996186" w:rsidRDefault="00996186" w:rsidP="00905A1C">
      <w:pPr>
        <w:pStyle w:val="NoSpacing"/>
        <w:rPr>
          <w:rFonts w:ascii="Arial" w:hAnsi="Arial" w:cs="Arial"/>
          <w:sz w:val="24"/>
          <w:szCs w:val="24"/>
        </w:rPr>
      </w:pPr>
    </w:p>
    <w:p w:rsidR="00FF6B1A" w:rsidRDefault="00FF6B1A" w:rsidP="00905A1C">
      <w:pPr>
        <w:pStyle w:val="NoSpacing"/>
        <w:rPr>
          <w:rFonts w:ascii="Arial" w:hAnsi="Arial" w:cs="Arial"/>
          <w:sz w:val="24"/>
          <w:szCs w:val="24"/>
        </w:rPr>
      </w:pPr>
      <w:r>
        <w:rPr>
          <w:rFonts w:ascii="Arial" w:hAnsi="Arial" w:cs="Arial"/>
          <w:sz w:val="24"/>
          <w:szCs w:val="24"/>
        </w:rPr>
        <w:t xml:space="preserve">Sponsors </w:t>
      </w:r>
      <w:proofErr w:type="gramStart"/>
      <w:r>
        <w:rPr>
          <w:rFonts w:ascii="Arial" w:hAnsi="Arial" w:cs="Arial"/>
          <w:sz w:val="24"/>
          <w:szCs w:val="24"/>
        </w:rPr>
        <w:t>add:</w:t>
      </w:r>
      <w:proofErr w:type="gramEnd"/>
      <w:r>
        <w:rPr>
          <w:rFonts w:ascii="Arial" w:hAnsi="Arial" w:cs="Arial"/>
          <w:sz w:val="24"/>
          <w:szCs w:val="24"/>
        </w:rPr>
        <w:t xml:space="preserve"> </w:t>
      </w:r>
      <w:proofErr w:type="spellStart"/>
      <w:r>
        <w:rPr>
          <w:rFonts w:ascii="Arial" w:hAnsi="Arial" w:cs="Arial"/>
          <w:sz w:val="24"/>
          <w:szCs w:val="24"/>
        </w:rPr>
        <w:t>UnitedHealthCare</w:t>
      </w:r>
      <w:proofErr w:type="spellEnd"/>
      <w:r>
        <w:rPr>
          <w:rFonts w:ascii="Arial" w:hAnsi="Arial" w:cs="Arial"/>
          <w:sz w:val="24"/>
          <w:szCs w:val="24"/>
        </w:rPr>
        <w:t xml:space="preserve">. </w:t>
      </w:r>
      <w:proofErr w:type="spellStart"/>
      <w:r>
        <w:rPr>
          <w:rFonts w:ascii="Arial" w:hAnsi="Arial" w:cs="Arial"/>
          <w:sz w:val="24"/>
          <w:szCs w:val="24"/>
        </w:rPr>
        <w:t>UnitedHealthCare</w:t>
      </w:r>
      <w:proofErr w:type="spellEnd"/>
      <w:r>
        <w:rPr>
          <w:rFonts w:ascii="Arial" w:hAnsi="Arial" w:cs="Arial"/>
          <w:sz w:val="24"/>
          <w:szCs w:val="24"/>
        </w:rPr>
        <w:t xml:space="preserve"> Community Plan of Texas is a proud supporter of the Texas State Independent Living Conference. Helping people live healthier lives.</w:t>
      </w:r>
    </w:p>
    <w:p w:rsidR="00FF6B1A" w:rsidRDefault="00FF6B1A" w:rsidP="00905A1C">
      <w:pPr>
        <w:pStyle w:val="NoSpacing"/>
        <w:rPr>
          <w:rFonts w:ascii="Arial" w:hAnsi="Arial" w:cs="Arial"/>
          <w:sz w:val="24"/>
          <w:szCs w:val="24"/>
        </w:rPr>
      </w:pPr>
    </w:p>
    <w:p w:rsidR="00FF6B1A" w:rsidRDefault="00FF6B1A" w:rsidP="00905A1C">
      <w:pPr>
        <w:pStyle w:val="NoSpacing"/>
        <w:rPr>
          <w:rFonts w:ascii="Arial" w:hAnsi="Arial" w:cs="Arial"/>
          <w:sz w:val="24"/>
          <w:szCs w:val="24"/>
        </w:rPr>
      </w:pPr>
      <w:r>
        <w:rPr>
          <w:rFonts w:ascii="Arial" w:hAnsi="Arial" w:cs="Arial"/>
          <w:sz w:val="24"/>
          <w:szCs w:val="24"/>
        </w:rPr>
        <w:t xml:space="preserve">Sponsors </w:t>
      </w:r>
      <w:proofErr w:type="gramStart"/>
      <w:r>
        <w:rPr>
          <w:rFonts w:ascii="Arial" w:hAnsi="Arial" w:cs="Arial"/>
          <w:sz w:val="24"/>
          <w:szCs w:val="24"/>
        </w:rPr>
        <w:t>add:</w:t>
      </w:r>
      <w:proofErr w:type="gramEnd"/>
      <w:r>
        <w:rPr>
          <w:rFonts w:ascii="Arial" w:hAnsi="Arial" w:cs="Arial"/>
          <w:sz w:val="24"/>
          <w:szCs w:val="24"/>
        </w:rPr>
        <w:t xml:space="preserve"> d</w:t>
      </w:r>
      <w:r w:rsidR="00AD4031">
        <w:rPr>
          <w:rFonts w:ascii="Arial" w:hAnsi="Arial" w:cs="Arial"/>
          <w:sz w:val="24"/>
          <w:szCs w:val="24"/>
        </w:rPr>
        <w:t>is (deaf interpreter services, I</w:t>
      </w:r>
      <w:r>
        <w:rPr>
          <w:rFonts w:ascii="Arial" w:hAnsi="Arial" w:cs="Arial"/>
          <w:sz w:val="24"/>
          <w:szCs w:val="24"/>
        </w:rPr>
        <w:t xml:space="preserve">nc.). Our skilled team of interpreters operates </w:t>
      </w:r>
      <w:proofErr w:type="gramStart"/>
      <w:r>
        <w:rPr>
          <w:rFonts w:ascii="Arial" w:hAnsi="Arial" w:cs="Arial"/>
          <w:sz w:val="24"/>
          <w:szCs w:val="24"/>
        </w:rPr>
        <w:t>I</w:t>
      </w:r>
      <w:proofErr w:type="gramEnd"/>
      <w:r>
        <w:rPr>
          <w:rFonts w:ascii="Arial" w:hAnsi="Arial" w:cs="Arial"/>
          <w:sz w:val="24"/>
          <w:szCs w:val="24"/>
        </w:rPr>
        <w:t xml:space="preserve"> an environment of high standards, integrity, and professionalism. Two words/one voice. Professional sign Language and Oral Interpreters for all situations, video remote interpreting (VRI), job coaching and training, state-of-the-art video production and audio file production, ADA compliance consulting, cultural awareness and diversity training classes. Services provided nationwide, 24/7. Toll Free: (844) 545-2946. VP: (210) 888- 0039. FAX: (210) 490- 1006. </w:t>
      </w:r>
      <w:hyperlink r:id="rId15" w:history="1">
        <w:r w:rsidRPr="00CE2E10">
          <w:rPr>
            <w:rStyle w:val="Hyperlink"/>
            <w:rFonts w:ascii="Arial" w:hAnsi="Arial" w:cs="Arial"/>
            <w:sz w:val="24"/>
            <w:szCs w:val="24"/>
          </w:rPr>
          <w:t>www.deaf-interpreter.com</w:t>
        </w:r>
      </w:hyperlink>
      <w:r>
        <w:rPr>
          <w:rFonts w:ascii="Arial" w:hAnsi="Arial" w:cs="Arial"/>
          <w:sz w:val="24"/>
          <w:szCs w:val="24"/>
        </w:rPr>
        <w:t>.</w:t>
      </w:r>
    </w:p>
    <w:p w:rsidR="00FF6B1A" w:rsidRDefault="00FF6B1A" w:rsidP="00905A1C">
      <w:pPr>
        <w:pStyle w:val="NoSpacing"/>
        <w:rPr>
          <w:rFonts w:ascii="Arial" w:hAnsi="Arial" w:cs="Arial"/>
          <w:sz w:val="24"/>
          <w:szCs w:val="24"/>
        </w:rPr>
      </w:pPr>
    </w:p>
    <w:p w:rsidR="00FF6B1A" w:rsidRDefault="00FF6B1A" w:rsidP="00905A1C">
      <w:pPr>
        <w:pStyle w:val="NoSpacing"/>
        <w:rPr>
          <w:rFonts w:ascii="Arial" w:hAnsi="Arial" w:cs="Arial"/>
          <w:sz w:val="24"/>
          <w:szCs w:val="24"/>
        </w:rPr>
      </w:pPr>
      <w:r>
        <w:rPr>
          <w:rFonts w:ascii="Arial" w:hAnsi="Arial" w:cs="Arial"/>
          <w:sz w:val="24"/>
          <w:szCs w:val="24"/>
        </w:rPr>
        <w:t xml:space="preserve">Sponsors </w:t>
      </w:r>
      <w:proofErr w:type="gramStart"/>
      <w:r>
        <w:rPr>
          <w:rFonts w:ascii="Arial" w:hAnsi="Arial" w:cs="Arial"/>
          <w:sz w:val="24"/>
          <w:szCs w:val="24"/>
        </w:rPr>
        <w:t>add:</w:t>
      </w:r>
      <w:proofErr w:type="gramEnd"/>
      <w:r>
        <w:rPr>
          <w:rFonts w:ascii="Arial" w:hAnsi="Arial" w:cs="Arial"/>
          <w:sz w:val="24"/>
          <w:szCs w:val="24"/>
        </w:rPr>
        <w:t xml:space="preserve"> </w:t>
      </w:r>
      <w:proofErr w:type="spellStart"/>
      <w:r>
        <w:rPr>
          <w:rFonts w:ascii="Arial" w:hAnsi="Arial" w:cs="Arial"/>
          <w:sz w:val="24"/>
          <w:szCs w:val="24"/>
        </w:rPr>
        <w:t>Amerigroup</w:t>
      </w:r>
      <w:proofErr w:type="spellEnd"/>
      <w:r>
        <w:rPr>
          <w:rFonts w:ascii="Arial" w:hAnsi="Arial" w:cs="Arial"/>
          <w:sz w:val="24"/>
          <w:szCs w:val="24"/>
        </w:rPr>
        <w:t xml:space="preserve">, </w:t>
      </w:r>
      <w:proofErr w:type="spellStart"/>
      <w:r>
        <w:rPr>
          <w:rFonts w:ascii="Arial" w:hAnsi="Arial" w:cs="Arial"/>
          <w:sz w:val="24"/>
          <w:szCs w:val="24"/>
        </w:rPr>
        <w:t>RealSolutions</w:t>
      </w:r>
      <w:proofErr w:type="spellEnd"/>
      <w:r>
        <w:rPr>
          <w:rFonts w:ascii="Arial" w:hAnsi="Arial" w:cs="Arial"/>
          <w:sz w:val="24"/>
          <w:szCs w:val="24"/>
        </w:rPr>
        <w:t xml:space="preserve"> in healthcare. Have a Great 2016 Texas Statewide Independent Living Conference. Get Connected: 1-800-600-4441. </w:t>
      </w:r>
      <w:hyperlink r:id="rId16" w:history="1">
        <w:r w:rsidRPr="00CE2E10">
          <w:rPr>
            <w:rStyle w:val="Hyperlink"/>
            <w:rFonts w:ascii="Arial" w:hAnsi="Arial" w:cs="Arial"/>
            <w:sz w:val="24"/>
            <w:szCs w:val="24"/>
          </w:rPr>
          <w:t>www.myamerigroup.com/TX</w:t>
        </w:r>
      </w:hyperlink>
    </w:p>
    <w:p w:rsidR="00FF6B1A" w:rsidRDefault="00FF6B1A" w:rsidP="00905A1C">
      <w:pPr>
        <w:pStyle w:val="NoSpacing"/>
        <w:rPr>
          <w:rFonts w:ascii="Arial" w:hAnsi="Arial" w:cs="Arial"/>
          <w:sz w:val="24"/>
          <w:szCs w:val="24"/>
        </w:rPr>
      </w:pPr>
    </w:p>
    <w:p w:rsidR="00C65ADC" w:rsidRDefault="00C65ADC" w:rsidP="00C65ADC">
      <w:pPr>
        <w:pStyle w:val="NoSpacing"/>
        <w:rPr>
          <w:rFonts w:ascii="Arial" w:hAnsi="Arial" w:cs="Arial"/>
          <w:sz w:val="24"/>
          <w:szCs w:val="24"/>
        </w:rPr>
      </w:pPr>
      <w:r>
        <w:rPr>
          <w:rFonts w:ascii="Arial" w:hAnsi="Arial" w:cs="Arial"/>
          <w:sz w:val="24"/>
          <w:szCs w:val="24"/>
        </w:rPr>
        <w:t xml:space="preserve">Sponsors add: </w:t>
      </w:r>
      <w:proofErr w:type="spellStart"/>
      <w:r w:rsidRPr="00C65ADC">
        <w:rPr>
          <w:rFonts w:ascii="Arial" w:hAnsi="Arial" w:cs="Arial"/>
          <w:sz w:val="24"/>
          <w:szCs w:val="24"/>
        </w:rPr>
        <w:t>TIRR</w:t>
      </w:r>
      <w:proofErr w:type="spellEnd"/>
      <w:r w:rsidRPr="00C65ADC">
        <w:rPr>
          <w:rFonts w:ascii="Arial" w:hAnsi="Arial" w:cs="Arial"/>
          <w:sz w:val="24"/>
          <w:szCs w:val="24"/>
        </w:rPr>
        <w:t xml:space="preserve"> MEMORIAL HERMANN Rehabilitation &amp; Research logo</w:t>
      </w:r>
      <w:r w:rsidRPr="00C65ADC">
        <w:rPr>
          <w:rFonts w:ascii="Arial" w:hAnsi="Arial" w:cs="Arial"/>
          <w:sz w:val="24"/>
          <w:szCs w:val="24"/>
        </w:rPr>
        <w:br/>
      </w:r>
      <w:proofErr w:type="gramStart"/>
      <w:r w:rsidRPr="00C65ADC">
        <w:rPr>
          <w:rFonts w:ascii="Arial" w:hAnsi="Arial" w:cs="Arial"/>
          <w:sz w:val="24"/>
          <w:szCs w:val="24"/>
        </w:rPr>
        <w:t>We're</w:t>
      </w:r>
      <w:proofErr w:type="gramEnd"/>
      <w:r w:rsidRPr="00C65ADC">
        <w:rPr>
          <w:rFonts w:ascii="Arial" w:hAnsi="Arial" w:cs="Arial"/>
          <w:sz w:val="24"/>
          <w:szCs w:val="24"/>
        </w:rPr>
        <w:t xml:space="preserve"> redefining rehabilitation so patients like Daniel can redefine their lives.</w:t>
      </w:r>
      <w:r w:rsidRPr="00C65ADC">
        <w:rPr>
          <w:rFonts w:ascii="Arial" w:hAnsi="Arial" w:cs="Arial"/>
          <w:sz w:val="24"/>
          <w:szCs w:val="24"/>
        </w:rPr>
        <w:br/>
        <w:t xml:space="preserve">Discover how he refunded to let a stroke overpower his love of music, and how he's mastering a one-handed saxophone at </w:t>
      </w:r>
      <w:proofErr w:type="spellStart"/>
      <w:r w:rsidRPr="00C65ADC">
        <w:rPr>
          <w:rFonts w:ascii="Arial" w:hAnsi="Arial" w:cs="Arial"/>
          <w:sz w:val="24"/>
          <w:szCs w:val="24"/>
        </w:rPr>
        <w:t>TIRR.memorialherman.org</w:t>
      </w:r>
      <w:proofErr w:type="spellEnd"/>
      <w:r w:rsidRPr="00C65ADC">
        <w:rPr>
          <w:rFonts w:ascii="Arial" w:hAnsi="Arial" w:cs="Arial"/>
          <w:sz w:val="24"/>
          <w:szCs w:val="24"/>
        </w:rPr>
        <w:br/>
        <w:t>Best Hospital U.S</w:t>
      </w:r>
      <w:r w:rsidR="00E4422B">
        <w:rPr>
          <w:rFonts w:ascii="Arial" w:hAnsi="Arial" w:cs="Arial"/>
          <w:sz w:val="24"/>
          <w:szCs w:val="24"/>
        </w:rPr>
        <w:t>.</w:t>
      </w:r>
      <w:r w:rsidRPr="00C65ADC">
        <w:rPr>
          <w:rFonts w:ascii="Arial" w:hAnsi="Arial" w:cs="Arial"/>
          <w:sz w:val="24"/>
          <w:szCs w:val="24"/>
        </w:rPr>
        <w:t xml:space="preserve"> News National Rehabilitation 2015-16</w:t>
      </w:r>
      <w:r w:rsidRPr="00C65ADC">
        <w:rPr>
          <w:rFonts w:ascii="Arial" w:hAnsi="Arial" w:cs="Arial"/>
          <w:sz w:val="24"/>
          <w:szCs w:val="24"/>
        </w:rPr>
        <w:br/>
        <w:t>NOW #2 IN THE NATION</w:t>
      </w:r>
      <w:r w:rsidRPr="00C65ADC">
        <w:rPr>
          <w:rFonts w:ascii="Arial" w:hAnsi="Arial" w:cs="Arial"/>
          <w:sz w:val="24"/>
          <w:szCs w:val="24"/>
        </w:rPr>
        <w:br/>
      </w:r>
      <w:proofErr w:type="spellStart"/>
      <w:r w:rsidRPr="00C65ADC">
        <w:rPr>
          <w:rFonts w:ascii="Arial" w:hAnsi="Arial" w:cs="Arial"/>
          <w:sz w:val="24"/>
          <w:szCs w:val="24"/>
        </w:rPr>
        <w:t>TIRR</w:t>
      </w:r>
      <w:proofErr w:type="spellEnd"/>
      <w:r w:rsidRPr="00C65ADC">
        <w:rPr>
          <w:rFonts w:ascii="Arial" w:hAnsi="Arial" w:cs="Arial"/>
          <w:sz w:val="24"/>
          <w:szCs w:val="24"/>
        </w:rPr>
        <w:t xml:space="preserve"> is a registered trademark of </w:t>
      </w:r>
      <w:proofErr w:type="spellStart"/>
      <w:r w:rsidRPr="00C65ADC">
        <w:rPr>
          <w:rFonts w:ascii="Arial" w:hAnsi="Arial" w:cs="Arial"/>
          <w:sz w:val="24"/>
          <w:szCs w:val="24"/>
        </w:rPr>
        <w:t>TIRR</w:t>
      </w:r>
      <w:proofErr w:type="spellEnd"/>
      <w:r w:rsidRPr="00C65ADC">
        <w:rPr>
          <w:rFonts w:ascii="Arial" w:hAnsi="Arial" w:cs="Arial"/>
          <w:sz w:val="24"/>
          <w:szCs w:val="24"/>
        </w:rPr>
        <w:t xml:space="preserve"> Foundation.</w:t>
      </w:r>
      <w:r w:rsidRPr="00C65ADC">
        <w:rPr>
          <w:rFonts w:ascii="Arial" w:hAnsi="Arial" w:cs="Arial"/>
          <w:sz w:val="24"/>
          <w:szCs w:val="24"/>
        </w:rPr>
        <w:br/>
        <w:t>"Without music, my life was meaningless."</w:t>
      </w:r>
      <w:r w:rsidRPr="00C65ADC">
        <w:rPr>
          <w:rFonts w:ascii="Arial" w:hAnsi="Arial" w:cs="Arial"/>
          <w:sz w:val="24"/>
          <w:szCs w:val="24"/>
        </w:rPr>
        <w:br/>
        <w:t xml:space="preserve">"So I found my </w:t>
      </w:r>
      <w:r w:rsidR="00E4422B" w:rsidRPr="00C65ADC">
        <w:rPr>
          <w:rFonts w:ascii="Arial" w:hAnsi="Arial" w:cs="Arial"/>
          <w:sz w:val="24"/>
          <w:szCs w:val="24"/>
        </w:rPr>
        <w:t>Rhythm</w:t>
      </w:r>
      <w:r w:rsidRPr="00C65ADC">
        <w:rPr>
          <w:rFonts w:ascii="Arial" w:hAnsi="Arial" w:cs="Arial"/>
          <w:sz w:val="24"/>
          <w:szCs w:val="24"/>
        </w:rPr>
        <w:t xml:space="preserve"> again"</w:t>
      </w:r>
    </w:p>
    <w:p w:rsidR="00E4422B" w:rsidRPr="00C65ADC" w:rsidRDefault="00E4422B" w:rsidP="00C65ADC">
      <w:pPr>
        <w:pStyle w:val="NoSpacing"/>
        <w:rPr>
          <w:rFonts w:ascii="Arial" w:hAnsi="Arial" w:cs="Arial"/>
          <w:sz w:val="24"/>
          <w:szCs w:val="24"/>
        </w:rPr>
      </w:pPr>
    </w:p>
    <w:p w:rsidR="00FF6B1A" w:rsidRDefault="00FF6B1A" w:rsidP="00905A1C">
      <w:pPr>
        <w:pStyle w:val="NoSpacing"/>
        <w:rPr>
          <w:rFonts w:ascii="Arial" w:hAnsi="Arial" w:cs="Arial"/>
          <w:sz w:val="24"/>
          <w:szCs w:val="24"/>
        </w:rPr>
      </w:pPr>
      <w:proofErr w:type="gramStart"/>
      <w:r>
        <w:rPr>
          <w:rFonts w:ascii="Arial" w:hAnsi="Arial" w:cs="Arial"/>
          <w:sz w:val="24"/>
          <w:szCs w:val="24"/>
        </w:rPr>
        <w:t>Add:</w:t>
      </w:r>
      <w:proofErr w:type="gramEnd"/>
      <w:r>
        <w:rPr>
          <w:rFonts w:ascii="Arial" w:hAnsi="Arial" w:cs="Arial"/>
          <w:sz w:val="24"/>
          <w:szCs w:val="24"/>
        </w:rPr>
        <w:t xml:space="preserve"> ACCESSIBLE Fostering and inclusive and equitable environment.</w:t>
      </w:r>
    </w:p>
    <w:p w:rsidR="00FF6B1A" w:rsidRDefault="00FF6B1A" w:rsidP="00905A1C">
      <w:pPr>
        <w:pStyle w:val="NoSpacing"/>
        <w:rPr>
          <w:rFonts w:ascii="Arial" w:hAnsi="Arial" w:cs="Arial"/>
          <w:sz w:val="24"/>
          <w:szCs w:val="24"/>
        </w:rPr>
      </w:pPr>
    </w:p>
    <w:p w:rsidR="00FF6B1A" w:rsidRPr="00FF6B1A" w:rsidRDefault="00FF6B1A" w:rsidP="00FF6B1A">
      <w:pPr>
        <w:pStyle w:val="NoSpacing"/>
        <w:rPr>
          <w:rFonts w:ascii="Arial" w:hAnsi="Arial" w:cs="Arial"/>
          <w:sz w:val="24"/>
          <w:szCs w:val="24"/>
        </w:rPr>
      </w:pPr>
      <w:r w:rsidRPr="00FF6B1A">
        <w:rPr>
          <w:rFonts w:ascii="Arial" w:hAnsi="Arial" w:cs="Arial"/>
          <w:sz w:val="24"/>
          <w:szCs w:val="24"/>
        </w:rPr>
        <w:t>WAYS TO GET INVOLVED WITH THE SPIL:</w:t>
      </w:r>
    </w:p>
    <w:p w:rsidR="00FF6B1A" w:rsidRPr="00FF6B1A" w:rsidRDefault="00FF6B1A" w:rsidP="00FF6B1A">
      <w:pPr>
        <w:pStyle w:val="NoSpacing"/>
        <w:rPr>
          <w:rFonts w:ascii="Arial" w:hAnsi="Arial" w:cs="Arial"/>
          <w:sz w:val="24"/>
          <w:szCs w:val="24"/>
        </w:rPr>
      </w:pPr>
    </w:p>
    <w:p w:rsidR="00FF6B1A" w:rsidRPr="00FF6B1A" w:rsidRDefault="00FF6B1A" w:rsidP="00FF6B1A">
      <w:pPr>
        <w:pStyle w:val="NoSpacing"/>
        <w:rPr>
          <w:rFonts w:ascii="Arial" w:hAnsi="Arial" w:cs="Arial"/>
          <w:sz w:val="24"/>
          <w:szCs w:val="24"/>
        </w:rPr>
      </w:pPr>
      <w:r w:rsidRPr="00FF6B1A">
        <w:rPr>
          <w:rFonts w:ascii="Arial" w:hAnsi="Arial" w:cs="Arial"/>
          <w:sz w:val="24"/>
          <w:szCs w:val="24"/>
        </w:rPr>
        <w:t>Take Our Survey on Independent Living: https://www.surveymonkey.com/r/TXSPIL</w:t>
      </w:r>
    </w:p>
    <w:p w:rsidR="00FF6B1A" w:rsidRPr="00FF6B1A" w:rsidRDefault="00FF6B1A" w:rsidP="00FF6B1A">
      <w:pPr>
        <w:pStyle w:val="NoSpacing"/>
        <w:rPr>
          <w:rFonts w:ascii="Arial" w:hAnsi="Arial" w:cs="Arial"/>
          <w:sz w:val="24"/>
          <w:szCs w:val="24"/>
        </w:rPr>
      </w:pPr>
    </w:p>
    <w:p w:rsidR="00FF6B1A" w:rsidRPr="00FF6B1A" w:rsidRDefault="00FF6B1A" w:rsidP="00FF6B1A">
      <w:pPr>
        <w:pStyle w:val="NoSpacing"/>
        <w:rPr>
          <w:rFonts w:ascii="Arial" w:hAnsi="Arial" w:cs="Arial"/>
          <w:sz w:val="24"/>
          <w:szCs w:val="24"/>
        </w:rPr>
      </w:pPr>
      <w:r w:rsidRPr="00FF6B1A">
        <w:rPr>
          <w:rFonts w:ascii="Arial" w:hAnsi="Arial" w:cs="Arial"/>
          <w:sz w:val="24"/>
          <w:szCs w:val="24"/>
        </w:rPr>
        <w:t xml:space="preserve">Submit Public Comments: SPIL@txsilc.org or by mail to 4319 James </w:t>
      </w:r>
    </w:p>
    <w:p w:rsidR="00FF6B1A" w:rsidRPr="00FF6B1A" w:rsidRDefault="00FF6B1A" w:rsidP="00FF6B1A">
      <w:pPr>
        <w:pStyle w:val="NoSpacing"/>
        <w:rPr>
          <w:rFonts w:ascii="Arial" w:hAnsi="Arial" w:cs="Arial"/>
          <w:sz w:val="24"/>
          <w:szCs w:val="24"/>
        </w:rPr>
      </w:pPr>
      <w:r w:rsidRPr="00FF6B1A">
        <w:rPr>
          <w:rFonts w:ascii="Arial" w:hAnsi="Arial" w:cs="Arial"/>
          <w:sz w:val="24"/>
          <w:szCs w:val="24"/>
        </w:rPr>
        <w:t>Casey Street, STE 100, Austin, TX 78745.</w:t>
      </w:r>
    </w:p>
    <w:p w:rsidR="00FF6B1A" w:rsidRPr="00FF6B1A" w:rsidRDefault="00FF6B1A" w:rsidP="00FF6B1A">
      <w:pPr>
        <w:pStyle w:val="NoSpacing"/>
        <w:rPr>
          <w:rFonts w:ascii="Arial" w:hAnsi="Arial" w:cs="Arial"/>
          <w:sz w:val="24"/>
          <w:szCs w:val="24"/>
        </w:rPr>
      </w:pPr>
    </w:p>
    <w:p w:rsidR="00FF6B1A" w:rsidRPr="00FF6B1A" w:rsidRDefault="00FF6B1A" w:rsidP="00FF6B1A">
      <w:pPr>
        <w:pStyle w:val="NoSpacing"/>
        <w:rPr>
          <w:rFonts w:ascii="Arial" w:hAnsi="Arial" w:cs="Arial"/>
          <w:sz w:val="24"/>
          <w:szCs w:val="24"/>
        </w:rPr>
      </w:pPr>
    </w:p>
    <w:p w:rsidR="00FF6B1A" w:rsidRPr="00FF6B1A" w:rsidRDefault="00FF6B1A" w:rsidP="00FF6B1A">
      <w:pPr>
        <w:pStyle w:val="NoSpacing"/>
        <w:rPr>
          <w:rFonts w:ascii="Arial" w:hAnsi="Arial" w:cs="Arial"/>
          <w:sz w:val="24"/>
          <w:szCs w:val="24"/>
        </w:rPr>
      </w:pPr>
      <w:r w:rsidRPr="00FF6B1A">
        <w:rPr>
          <w:rFonts w:ascii="Arial" w:hAnsi="Arial" w:cs="Arial"/>
          <w:sz w:val="24"/>
          <w:szCs w:val="24"/>
        </w:rPr>
        <w:lastRenderedPageBreak/>
        <w:t>UPCOMING ACCESSIBLE TRANSPORTATION PROJECTS:</w:t>
      </w:r>
    </w:p>
    <w:p w:rsidR="00FF6B1A" w:rsidRPr="00FF6B1A" w:rsidRDefault="00FF6B1A" w:rsidP="00FF6B1A">
      <w:pPr>
        <w:pStyle w:val="NoSpacing"/>
        <w:rPr>
          <w:rFonts w:ascii="Arial" w:hAnsi="Arial" w:cs="Arial"/>
          <w:sz w:val="24"/>
          <w:szCs w:val="24"/>
        </w:rPr>
      </w:pPr>
    </w:p>
    <w:p w:rsidR="00FF6B1A" w:rsidRPr="00FF6B1A" w:rsidRDefault="00FF6B1A" w:rsidP="00FF6B1A">
      <w:pPr>
        <w:pStyle w:val="NoSpacing"/>
        <w:rPr>
          <w:rFonts w:ascii="Arial" w:hAnsi="Arial" w:cs="Arial"/>
          <w:sz w:val="24"/>
          <w:szCs w:val="24"/>
        </w:rPr>
      </w:pPr>
      <w:r w:rsidRPr="00FF6B1A">
        <w:rPr>
          <w:rFonts w:ascii="Arial" w:hAnsi="Arial" w:cs="Arial"/>
          <w:sz w:val="24"/>
          <w:szCs w:val="24"/>
        </w:rPr>
        <w:t xml:space="preserve">Are you interested in improving transportation in our State?  Are you interested in learning more about transportation technology platforms, such as UBER and </w:t>
      </w:r>
      <w:proofErr w:type="gramStart"/>
      <w:r w:rsidRPr="00FF6B1A">
        <w:rPr>
          <w:rFonts w:ascii="Arial" w:hAnsi="Arial" w:cs="Arial"/>
          <w:sz w:val="24"/>
          <w:szCs w:val="24"/>
        </w:rPr>
        <w:t>Lyft, that</w:t>
      </w:r>
      <w:proofErr w:type="gramEnd"/>
      <w:r w:rsidRPr="00FF6B1A">
        <w:rPr>
          <w:rFonts w:ascii="Arial" w:hAnsi="Arial" w:cs="Arial"/>
          <w:sz w:val="24"/>
          <w:szCs w:val="24"/>
        </w:rPr>
        <w:t xml:space="preserve"> are accessible for Texans with disabilities?  If so, the Texas State Independent Living Council is kicking off Transportation Works and is looking for individuals passionate about increasing accessible transportation in our great State to serve on the Project Advisory Committee. </w:t>
      </w:r>
    </w:p>
    <w:p w:rsidR="00FF6B1A" w:rsidRPr="00FF6B1A" w:rsidRDefault="00FF6B1A" w:rsidP="00FF6B1A">
      <w:pPr>
        <w:pStyle w:val="NoSpacing"/>
        <w:rPr>
          <w:rFonts w:ascii="Arial" w:hAnsi="Arial" w:cs="Arial"/>
          <w:sz w:val="24"/>
          <w:szCs w:val="24"/>
        </w:rPr>
      </w:pPr>
    </w:p>
    <w:p w:rsidR="00FF6B1A" w:rsidRDefault="00FF6B1A" w:rsidP="00FF6B1A">
      <w:pPr>
        <w:pStyle w:val="NoSpacing"/>
        <w:rPr>
          <w:rFonts w:ascii="Arial" w:hAnsi="Arial" w:cs="Arial"/>
          <w:sz w:val="24"/>
          <w:szCs w:val="24"/>
        </w:rPr>
      </w:pPr>
      <w:r w:rsidRPr="00FF6B1A">
        <w:rPr>
          <w:rFonts w:ascii="Arial" w:hAnsi="Arial" w:cs="Arial"/>
          <w:sz w:val="24"/>
          <w:szCs w:val="24"/>
        </w:rPr>
        <w:t xml:space="preserve"> Please contact Project Director Brian White at brian@txsilc.org or (512) 371-7353 if you are interested.  Help build collaborative solutions and be an adviser on this innovative project.</w:t>
      </w:r>
    </w:p>
    <w:p w:rsidR="00476343" w:rsidRDefault="00476343" w:rsidP="00FF6B1A">
      <w:pPr>
        <w:pStyle w:val="NoSpacing"/>
        <w:rPr>
          <w:rFonts w:ascii="Arial" w:hAnsi="Arial" w:cs="Arial"/>
          <w:sz w:val="24"/>
          <w:szCs w:val="24"/>
        </w:rPr>
      </w:pPr>
    </w:p>
    <w:p w:rsidR="00476343" w:rsidRDefault="00476343" w:rsidP="00FF6B1A">
      <w:pPr>
        <w:pStyle w:val="NoSpacing"/>
        <w:rPr>
          <w:rFonts w:ascii="Arial" w:hAnsi="Arial" w:cs="Arial"/>
          <w:sz w:val="24"/>
          <w:szCs w:val="24"/>
        </w:rPr>
      </w:pPr>
      <w:r>
        <w:rPr>
          <w:rFonts w:ascii="Arial" w:hAnsi="Arial" w:cs="Arial"/>
          <w:sz w:val="24"/>
          <w:szCs w:val="24"/>
        </w:rPr>
        <w:t>2016 TEXAS STATE INDEPENDENT LIVING CONFERENCE</w:t>
      </w:r>
    </w:p>
    <w:p w:rsidR="00476343" w:rsidRDefault="00476343" w:rsidP="00FF6B1A">
      <w:pPr>
        <w:pStyle w:val="NoSpacing"/>
        <w:rPr>
          <w:rFonts w:ascii="Arial" w:hAnsi="Arial" w:cs="Arial"/>
          <w:sz w:val="24"/>
          <w:szCs w:val="24"/>
        </w:rPr>
      </w:pPr>
    </w:p>
    <w:p w:rsidR="00476343" w:rsidRDefault="00476343" w:rsidP="00FF6B1A">
      <w:pPr>
        <w:pStyle w:val="NoSpacing"/>
        <w:rPr>
          <w:rFonts w:ascii="Arial" w:hAnsi="Arial" w:cs="Arial"/>
          <w:sz w:val="24"/>
          <w:szCs w:val="24"/>
        </w:rPr>
      </w:pPr>
      <w:r>
        <w:rPr>
          <w:rFonts w:ascii="Arial" w:hAnsi="Arial" w:cs="Arial"/>
          <w:sz w:val="24"/>
          <w:szCs w:val="24"/>
        </w:rPr>
        <w:t>SILC logo</w:t>
      </w:r>
    </w:p>
    <w:p w:rsidR="00476343" w:rsidRDefault="00476343" w:rsidP="00FF6B1A">
      <w:pPr>
        <w:pStyle w:val="NoSpacing"/>
        <w:rPr>
          <w:rFonts w:ascii="Arial" w:hAnsi="Arial" w:cs="Arial"/>
          <w:sz w:val="24"/>
          <w:szCs w:val="24"/>
        </w:rPr>
      </w:pPr>
    </w:p>
    <w:p w:rsidR="00476343" w:rsidRDefault="00851DC1" w:rsidP="00FF6B1A">
      <w:pPr>
        <w:pStyle w:val="NoSpacing"/>
        <w:rPr>
          <w:rFonts w:ascii="Arial" w:hAnsi="Arial" w:cs="Arial"/>
          <w:sz w:val="24"/>
          <w:szCs w:val="24"/>
        </w:rPr>
      </w:pPr>
      <w:r>
        <w:rPr>
          <w:rFonts w:ascii="Arial" w:hAnsi="Arial" w:cs="Arial"/>
          <w:sz w:val="24"/>
          <w:szCs w:val="24"/>
        </w:rPr>
        <w:t>Continue to s</w:t>
      </w:r>
      <w:r w:rsidR="00476343">
        <w:rPr>
          <w:rFonts w:ascii="Arial" w:hAnsi="Arial" w:cs="Arial"/>
          <w:sz w:val="24"/>
          <w:szCs w:val="24"/>
        </w:rPr>
        <w:t>pread the word about innovations in Independent Living!</w:t>
      </w:r>
    </w:p>
    <w:p w:rsidR="00851DC1" w:rsidRDefault="00851DC1" w:rsidP="00FF6B1A">
      <w:pPr>
        <w:pStyle w:val="NoSpacing"/>
        <w:rPr>
          <w:rFonts w:ascii="Arial" w:hAnsi="Arial" w:cs="Arial"/>
          <w:sz w:val="24"/>
          <w:szCs w:val="24"/>
        </w:rPr>
      </w:pPr>
    </w:p>
    <w:p w:rsidR="00851DC1" w:rsidRDefault="00851DC1" w:rsidP="00FF6B1A">
      <w:pPr>
        <w:pStyle w:val="NoSpacing"/>
        <w:rPr>
          <w:rFonts w:ascii="Arial" w:hAnsi="Arial" w:cs="Arial"/>
          <w:sz w:val="24"/>
          <w:szCs w:val="24"/>
        </w:rPr>
      </w:pPr>
      <w:proofErr w:type="gramStart"/>
      <w:r>
        <w:rPr>
          <w:rFonts w:ascii="Arial" w:hAnsi="Arial" w:cs="Arial"/>
          <w:sz w:val="24"/>
          <w:szCs w:val="24"/>
        </w:rPr>
        <w:t>Presented by the Texas State Independent Living Council.</w:t>
      </w:r>
      <w:proofErr w:type="gramEnd"/>
    </w:p>
    <w:p w:rsidR="00084863" w:rsidRDefault="00084863" w:rsidP="00FF6B1A">
      <w:pPr>
        <w:pStyle w:val="NoSpacing"/>
        <w:rPr>
          <w:rFonts w:ascii="Arial" w:hAnsi="Arial" w:cs="Arial"/>
          <w:sz w:val="24"/>
          <w:szCs w:val="24"/>
        </w:rPr>
      </w:pPr>
    </w:p>
    <w:p w:rsidR="00084863" w:rsidRPr="00084863" w:rsidRDefault="00084863" w:rsidP="00084863">
      <w:pPr>
        <w:pStyle w:val="NoSpacing"/>
        <w:rPr>
          <w:rFonts w:ascii="Arial" w:hAnsi="Arial" w:cs="Arial"/>
          <w:sz w:val="24"/>
          <w:szCs w:val="24"/>
        </w:rPr>
      </w:pPr>
      <w:r w:rsidRPr="00084863">
        <w:rPr>
          <w:rFonts w:ascii="Arial" w:hAnsi="Arial" w:cs="Arial"/>
          <w:sz w:val="24"/>
          <w:szCs w:val="24"/>
        </w:rPr>
        <w:t>#</w:t>
      </w:r>
      <w:proofErr w:type="spellStart"/>
      <w:r w:rsidRPr="00084863">
        <w:rPr>
          <w:rFonts w:ascii="Arial" w:hAnsi="Arial" w:cs="Arial"/>
          <w:sz w:val="24"/>
          <w:szCs w:val="24"/>
        </w:rPr>
        <w:t>TXSILC</w:t>
      </w:r>
      <w:proofErr w:type="spellEnd"/>
    </w:p>
    <w:p w:rsidR="00084863" w:rsidRPr="00084863" w:rsidRDefault="00084863" w:rsidP="00084863">
      <w:pPr>
        <w:pStyle w:val="NoSpacing"/>
        <w:rPr>
          <w:rFonts w:ascii="Arial" w:hAnsi="Arial" w:cs="Arial"/>
          <w:sz w:val="24"/>
          <w:szCs w:val="24"/>
        </w:rPr>
      </w:pPr>
      <w:r w:rsidRPr="00084863">
        <w:rPr>
          <w:rFonts w:ascii="Arial" w:hAnsi="Arial" w:cs="Arial"/>
          <w:sz w:val="24"/>
          <w:szCs w:val="24"/>
        </w:rPr>
        <w:t>#</w:t>
      </w:r>
      <w:proofErr w:type="spellStart"/>
      <w:r w:rsidRPr="00084863">
        <w:rPr>
          <w:rFonts w:ascii="Arial" w:hAnsi="Arial" w:cs="Arial"/>
          <w:sz w:val="24"/>
          <w:szCs w:val="24"/>
        </w:rPr>
        <w:t>TXSPIL</w:t>
      </w:r>
      <w:proofErr w:type="spellEnd"/>
    </w:p>
    <w:p w:rsidR="00084863" w:rsidRPr="00A968C8" w:rsidRDefault="00084863" w:rsidP="00084863">
      <w:pPr>
        <w:pStyle w:val="NoSpacing"/>
        <w:rPr>
          <w:rFonts w:ascii="Arial" w:hAnsi="Arial" w:cs="Arial"/>
          <w:sz w:val="24"/>
          <w:szCs w:val="24"/>
        </w:rPr>
      </w:pPr>
      <w:r w:rsidRPr="00084863">
        <w:rPr>
          <w:rFonts w:ascii="Arial" w:hAnsi="Arial" w:cs="Arial"/>
          <w:sz w:val="24"/>
          <w:szCs w:val="24"/>
        </w:rPr>
        <w:t>#</w:t>
      </w:r>
      <w:proofErr w:type="spellStart"/>
      <w:r w:rsidRPr="00084863">
        <w:rPr>
          <w:rFonts w:ascii="Arial" w:hAnsi="Arial" w:cs="Arial"/>
          <w:sz w:val="24"/>
          <w:szCs w:val="24"/>
        </w:rPr>
        <w:t>TXSILCINNOVATE</w:t>
      </w:r>
      <w:proofErr w:type="spellEnd"/>
    </w:p>
    <w:sectPr w:rsidR="00084863" w:rsidRPr="00A968C8" w:rsidSect="00E4422B">
      <w:footerReference w:type="default" r:id="rId17"/>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6ABC" w:rsidRDefault="00566ABC" w:rsidP="00DD1311">
      <w:pPr>
        <w:spacing w:after="0" w:line="240" w:lineRule="auto"/>
      </w:pPr>
      <w:r>
        <w:separator/>
      </w:r>
    </w:p>
  </w:endnote>
  <w:endnote w:type="continuationSeparator" w:id="0">
    <w:p w:rsidR="00566ABC" w:rsidRDefault="00566ABC" w:rsidP="00DD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894824"/>
      <w:docPartObj>
        <w:docPartGallery w:val="Page Numbers (Bottom of Page)"/>
        <w:docPartUnique/>
      </w:docPartObj>
    </w:sdtPr>
    <w:sdtEndPr>
      <w:rPr>
        <w:noProof/>
      </w:rPr>
    </w:sdtEndPr>
    <w:sdtContent>
      <w:p w:rsidR="00DD1311" w:rsidRDefault="00DD1311">
        <w:pPr>
          <w:pStyle w:val="Footer"/>
          <w:jc w:val="right"/>
        </w:pPr>
        <w:r>
          <w:fldChar w:fldCharType="begin"/>
        </w:r>
        <w:r>
          <w:instrText xml:space="preserve"> PAGE   \* MERGEFORMAT </w:instrText>
        </w:r>
        <w:r>
          <w:fldChar w:fldCharType="separate"/>
        </w:r>
        <w:r w:rsidR="00AD130F">
          <w:rPr>
            <w:noProof/>
          </w:rPr>
          <w:t>6</w:t>
        </w:r>
        <w:r>
          <w:rPr>
            <w:noProof/>
          </w:rPr>
          <w:fldChar w:fldCharType="end"/>
        </w:r>
      </w:p>
    </w:sdtContent>
  </w:sdt>
  <w:p w:rsidR="00DD1311" w:rsidRDefault="00DD1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6ABC" w:rsidRDefault="00566ABC" w:rsidP="00DD1311">
      <w:pPr>
        <w:spacing w:after="0" w:line="240" w:lineRule="auto"/>
      </w:pPr>
      <w:r>
        <w:separator/>
      </w:r>
    </w:p>
  </w:footnote>
  <w:footnote w:type="continuationSeparator" w:id="0">
    <w:p w:rsidR="00566ABC" w:rsidRDefault="00566ABC" w:rsidP="00DD1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6BA"/>
    <w:multiLevelType w:val="hybridMultilevel"/>
    <w:tmpl w:val="AD40FF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4A43E27"/>
    <w:multiLevelType w:val="hybridMultilevel"/>
    <w:tmpl w:val="45CE65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9D6684"/>
    <w:multiLevelType w:val="hybridMultilevel"/>
    <w:tmpl w:val="29C27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7D4177B3"/>
    <w:multiLevelType w:val="hybridMultilevel"/>
    <w:tmpl w:val="E65C1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DD3"/>
    <w:rsid w:val="00016688"/>
    <w:rsid w:val="00084863"/>
    <w:rsid w:val="00085117"/>
    <w:rsid w:val="00254B35"/>
    <w:rsid w:val="00272DD5"/>
    <w:rsid w:val="00295AC3"/>
    <w:rsid w:val="002D476C"/>
    <w:rsid w:val="00362311"/>
    <w:rsid w:val="00370FBB"/>
    <w:rsid w:val="00382752"/>
    <w:rsid w:val="003975D8"/>
    <w:rsid w:val="0042558E"/>
    <w:rsid w:val="00476343"/>
    <w:rsid w:val="00566ABC"/>
    <w:rsid w:val="00577DFA"/>
    <w:rsid w:val="005C57B4"/>
    <w:rsid w:val="00667738"/>
    <w:rsid w:val="00741394"/>
    <w:rsid w:val="007714A1"/>
    <w:rsid w:val="00822771"/>
    <w:rsid w:val="008244B3"/>
    <w:rsid w:val="00851DC1"/>
    <w:rsid w:val="00905A1C"/>
    <w:rsid w:val="009217D6"/>
    <w:rsid w:val="009272C0"/>
    <w:rsid w:val="0097268A"/>
    <w:rsid w:val="00996186"/>
    <w:rsid w:val="00A968C8"/>
    <w:rsid w:val="00AD130F"/>
    <w:rsid w:val="00AD4031"/>
    <w:rsid w:val="00B73D25"/>
    <w:rsid w:val="00BB166D"/>
    <w:rsid w:val="00BE4D5A"/>
    <w:rsid w:val="00C14548"/>
    <w:rsid w:val="00C41BAB"/>
    <w:rsid w:val="00C65ADC"/>
    <w:rsid w:val="00CC7DD3"/>
    <w:rsid w:val="00D123A6"/>
    <w:rsid w:val="00D16C5F"/>
    <w:rsid w:val="00D17611"/>
    <w:rsid w:val="00D93278"/>
    <w:rsid w:val="00DD1311"/>
    <w:rsid w:val="00E0096F"/>
    <w:rsid w:val="00E352C3"/>
    <w:rsid w:val="00E4422B"/>
    <w:rsid w:val="00F34076"/>
    <w:rsid w:val="00FF6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3A6"/>
    <w:pPr>
      <w:spacing w:after="0" w:line="240" w:lineRule="auto"/>
    </w:pPr>
  </w:style>
  <w:style w:type="character" w:styleId="Hyperlink">
    <w:name w:val="Hyperlink"/>
    <w:basedOn w:val="DefaultParagraphFont"/>
    <w:uiPriority w:val="99"/>
    <w:unhideWhenUsed/>
    <w:rsid w:val="00741394"/>
    <w:rPr>
      <w:color w:val="0563C1" w:themeColor="hyperlink"/>
      <w:u w:val="single"/>
    </w:rPr>
  </w:style>
  <w:style w:type="paragraph" w:styleId="Header">
    <w:name w:val="header"/>
    <w:basedOn w:val="Normal"/>
    <w:link w:val="HeaderChar"/>
    <w:uiPriority w:val="99"/>
    <w:unhideWhenUsed/>
    <w:rsid w:val="00DD1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311"/>
  </w:style>
  <w:style w:type="paragraph" w:styleId="Footer">
    <w:name w:val="footer"/>
    <w:basedOn w:val="Normal"/>
    <w:link w:val="FooterChar"/>
    <w:uiPriority w:val="99"/>
    <w:unhideWhenUsed/>
    <w:rsid w:val="00DD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311"/>
  </w:style>
  <w:style w:type="paragraph" w:styleId="BalloonText">
    <w:name w:val="Balloon Text"/>
    <w:basedOn w:val="Normal"/>
    <w:link w:val="BalloonTextChar"/>
    <w:uiPriority w:val="99"/>
    <w:semiHidden/>
    <w:unhideWhenUsed/>
    <w:rsid w:val="00C6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D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23A6"/>
    <w:pPr>
      <w:spacing w:after="0" w:line="240" w:lineRule="auto"/>
    </w:pPr>
  </w:style>
  <w:style w:type="character" w:styleId="Hyperlink">
    <w:name w:val="Hyperlink"/>
    <w:basedOn w:val="DefaultParagraphFont"/>
    <w:uiPriority w:val="99"/>
    <w:unhideWhenUsed/>
    <w:rsid w:val="00741394"/>
    <w:rPr>
      <w:color w:val="0563C1" w:themeColor="hyperlink"/>
      <w:u w:val="single"/>
    </w:rPr>
  </w:style>
  <w:style w:type="paragraph" w:styleId="Header">
    <w:name w:val="header"/>
    <w:basedOn w:val="Normal"/>
    <w:link w:val="HeaderChar"/>
    <w:uiPriority w:val="99"/>
    <w:unhideWhenUsed/>
    <w:rsid w:val="00DD13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311"/>
  </w:style>
  <w:style w:type="paragraph" w:styleId="Footer">
    <w:name w:val="footer"/>
    <w:basedOn w:val="Normal"/>
    <w:link w:val="FooterChar"/>
    <w:uiPriority w:val="99"/>
    <w:unhideWhenUsed/>
    <w:rsid w:val="00DD13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311"/>
  </w:style>
  <w:style w:type="paragraph" w:styleId="BalloonText">
    <w:name w:val="Balloon Text"/>
    <w:basedOn w:val="Normal"/>
    <w:link w:val="BalloonTextChar"/>
    <w:uiPriority w:val="99"/>
    <w:semiHidden/>
    <w:unhideWhenUsed/>
    <w:rsid w:val="00C65A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A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129043">
      <w:bodyDiv w:val="1"/>
      <w:marLeft w:val="0"/>
      <w:marRight w:val="0"/>
      <w:marTop w:val="0"/>
      <w:marBottom w:val="0"/>
      <w:divBdr>
        <w:top w:val="none" w:sz="0" w:space="0" w:color="auto"/>
        <w:left w:val="none" w:sz="0" w:space="0" w:color="auto"/>
        <w:bottom w:val="none" w:sz="0" w:space="0" w:color="auto"/>
        <w:right w:val="none" w:sz="0" w:space="0" w:color="auto"/>
      </w:divBdr>
      <w:divsChild>
        <w:div w:id="1512646736">
          <w:marLeft w:val="0"/>
          <w:marRight w:val="0"/>
          <w:marTop w:val="0"/>
          <w:marBottom w:val="0"/>
          <w:divBdr>
            <w:top w:val="none" w:sz="0" w:space="0" w:color="auto"/>
            <w:left w:val="none" w:sz="0" w:space="0" w:color="auto"/>
            <w:bottom w:val="none" w:sz="0" w:space="0" w:color="auto"/>
            <w:right w:val="none" w:sz="0" w:space="0" w:color="auto"/>
          </w:divBdr>
          <w:divsChild>
            <w:div w:id="852307290">
              <w:marLeft w:val="0"/>
              <w:marRight w:val="0"/>
              <w:marTop w:val="0"/>
              <w:marBottom w:val="0"/>
              <w:divBdr>
                <w:top w:val="none" w:sz="0" w:space="0" w:color="auto"/>
                <w:left w:val="none" w:sz="0" w:space="0" w:color="auto"/>
                <w:bottom w:val="none" w:sz="0" w:space="0" w:color="auto"/>
                <w:right w:val="none" w:sz="0" w:space="0" w:color="auto"/>
              </w:divBdr>
              <w:divsChild>
                <w:div w:id="673386548">
                  <w:marLeft w:val="0"/>
                  <w:marRight w:val="0"/>
                  <w:marTop w:val="0"/>
                  <w:marBottom w:val="0"/>
                  <w:divBdr>
                    <w:top w:val="none" w:sz="0" w:space="0" w:color="auto"/>
                    <w:left w:val="none" w:sz="0" w:space="0" w:color="auto"/>
                    <w:bottom w:val="none" w:sz="0" w:space="0" w:color="auto"/>
                    <w:right w:val="none" w:sz="0" w:space="0" w:color="auto"/>
                  </w:divBdr>
                  <w:divsChild>
                    <w:div w:id="8722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005118">
          <w:marLeft w:val="60"/>
          <w:marRight w:val="0"/>
          <w:marTop w:val="0"/>
          <w:marBottom w:val="0"/>
          <w:divBdr>
            <w:top w:val="none" w:sz="0" w:space="0" w:color="auto"/>
            <w:left w:val="none" w:sz="0" w:space="0" w:color="auto"/>
            <w:bottom w:val="none" w:sz="0" w:space="0" w:color="auto"/>
            <w:right w:val="none" w:sz="0" w:space="0" w:color="auto"/>
          </w:divBdr>
          <w:divsChild>
            <w:div w:id="187766893">
              <w:marLeft w:val="0"/>
              <w:marRight w:val="0"/>
              <w:marTop w:val="0"/>
              <w:marBottom w:val="0"/>
              <w:divBdr>
                <w:top w:val="none" w:sz="0" w:space="0" w:color="auto"/>
                <w:left w:val="none" w:sz="0" w:space="0" w:color="auto"/>
                <w:bottom w:val="none" w:sz="0" w:space="0" w:color="auto"/>
                <w:right w:val="none" w:sz="0" w:space="0" w:color="auto"/>
              </w:divBdr>
              <w:divsChild>
                <w:div w:id="45622332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 w:id="2016102799">
      <w:bodyDiv w:val="1"/>
      <w:marLeft w:val="0"/>
      <w:marRight w:val="0"/>
      <w:marTop w:val="0"/>
      <w:marBottom w:val="0"/>
      <w:divBdr>
        <w:top w:val="none" w:sz="0" w:space="0" w:color="auto"/>
        <w:left w:val="none" w:sz="0" w:space="0" w:color="auto"/>
        <w:bottom w:val="none" w:sz="0" w:space="0" w:color="auto"/>
        <w:right w:val="none" w:sz="0" w:space="0" w:color="auto"/>
      </w:divBdr>
      <w:divsChild>
        <w:div w:id="1572961596">
          <w:marLeft w:val="0"/>
          <w:marRight w:val="0"/>
          <w:marTop w:val="0"/>
          <w:marBottom w:val="0"/>
          <w:divBdr>
            <w:top w:val="none" w:sz="0" w:space="0" w:color="auto"/>
            <w:left w:val="none" w:sz="0" w:space="0" w:color="auto"/>
            <w:bottom w:val="none" w:sz="0" w:space="0" w:color="auto"/>
            <w:right w:val="none" w:sz="0" w:space="0" w:color="auto"/>
          </w:divBdr>
          <w:divsChild>
            <w:div w:id="159083323">
              <w:marLeft w:val="0"/>
              <w:marRight w:val="0"/>
              <w:marTop w:val="0"/>
              <w:marBottom w:val="0"/>
              <w:divBdr>
                <w:top w:val="none" w:sz="0" w:space="0" w:color="auto"/>
                <w:left w:val="none" w:sz="0" w:space="0" w:color="auto"/>
                <w:bottom w:val="none" w:sz="0" w:space="0" w:color="auto"/>
                <w:right w:val="none" w:sz="0" w:space="0" w:color="auto"/>
              </w:divBdr>
              <w:divsChild>
                <w:div w:id="816914665">
                  <w:marLeft w:val="0"/>
                  <w:marRight w:val="0"/>
                  <w:marTop w:val="0"/>
                  <w:marBottom w:val="0"/>
                  <w:divBdr>
                    <w:top w:val="none" w:sz="0" w:space="0" w:color="auto"/>
                    <w:left w:val="none" w:sz="0" w:space="0" w:color="auto"/>
                    <w:bottom w:val="none" w:sz="0" w:space="0" w:color="auto"/>
                    <w:right w:val="none" w:sz="0" w:space="0" w:color="auto"/>
                  </w:divBdr>
                  <w:divsChild>
                    <w:div w:id="14277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736072">
          <w:marLeft w:val="60"/>
          <w:marRight w:val="0"/>
          <w:marTop w:val="0"/>
          <w:marBottom w:val="0"/>
          <w:divBdr>
            <w:top w:val="none" w:sz="0" w:space="0" w:color="auto"/>
            <w:left w:val="none" w:sz="0" w:space="0" w:color="auto"/>
            <w:bottom w:val="none" w:sz="0" w:space="0" w:color="auto"/>
            <w:right w:val="none" w:sz="0" w:space="0" w:color="auto"/>
          </w:divBdr>
          <w:divsChild>
            <w:div w:id="967971737">
              <w:marLeft w:val="0"/>
              <w:marRight w:val="0"/>
              <w:marTop w:val="0"/>
              <w:marBottom w:val="0"/>
              <w:divBdr>
                <w:top w:val="none" w:sz="0" w:space="0" w:color="auto"/>
                <w:left w:val="none" w:sz="0" w:space="0" w:color="auto"/>
                <w:bottom w:val="none" w:sz="0" w:space="0" w:color="auto"/>
                <w:right w:val="none" w:sz="0" w:space="0" w:color="auto"/>
              </w:divBdr>
              <w:divsChild>
                <w:div w:id="101001998">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fleur.net" TargetMode="External"/><Relationship Id="rId13" Type="http://schemas.openxmlformats.org/officeDocument/2006/relationships/hyperlink" Target="http://www.disabilityinaction.or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vcil.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yamerigroup.com/T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bvcil.org" TargetMode="External"/><Relationship Id="rId5" Type="http://schemas.openxmlformats.org/officeDocument/2006/relationships/webSettings" Target="webSettings.xml"/><Relationship Id="rId15" Type="http://schemas.openxmlformats.org/officeDocument/2006/relationships/hyperlink" Target="http://www.deaf-interpreter.com" TargetMode="External"/><Relationship Id="rId10" Type="http://schemas.openxmlformats.org/officeDocument/2006/relationships/hyperlink" Target="mailto:kbrietzke@sailstx.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dealproducations.com" TargetMode="External"/><Relationship Id="rId14" Type="http://schemas.openxmlformats.org/officeDocument/2006/relationships/hyperlink" Target="http://www.aapd.com/REV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Pages>
  <Words>2001</Words>
  <Characters>13874</Characters>
  <Application>Microsoft Office Word</Application>
  <DocSecurity>0</DocSecurity>
  <Lines>2312</Lines>
  <Paragraphs>661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TXSILC21</dc:creator>
  <cp:lastModifiedBy>Regina Blye</cp:lastModifiedBy>
  <cp:revision>6</cp:revision>
  <cp:lastPrinted>2016-03-22T21:40:00Z</cp:lastPrinted>
  <dcterms:created xsi:type="dcterms:W3CDTF">2016-03-22T20:29:00Z</dcterms:created>
  <dcterms:modified xsi:type="dcterms:W3CDTF">2016-03-23T17:57:00Z</dcterms:modified>
</cp:coreProperties>
</file>