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61" w:rsidRDefault="00432D61" w:rsidP="00432D61">
      <w:pPr>
        <w:spacing w:after="0" w:line="240" w:lineRule="auto"/>
        <w:jc w:val="center"/>
        <w:rPr>
          <w:rFonts w:ascii="Agency FB" w:hAnsi="Agency FB"/>
          <w:b/>
          <w:sz w:val="48"/>
          <w:szCs w:val="48"/>
        </w:rPr>
      </w:pPr>
      <w:r>
        <w:rPr>
          <w:rFonts w:ascii="Agency FB" w:hAnsi="Agency FB"/>
          <w:b/>
          <w:noProof/>
          <w:sz w:val="48"/>
          <w:szCs w:val="48"/>
        </w:rPr>
        <w:drawing>
          <wp:inline distT="0" distB="0" distL="0" distR="0">
            <wp:extent cx="594360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0x230 Etouches_1015.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103120"/>
                    </a:xfrm>
                    <a:prstGeom prst="rect">
                      <a:avLst/>
                    </a:prstGeom>
                  </pic:spPr>
                </pic:pic>
              </a:graphicData>
            </a:graphic>
          </wp:inline>
        </w:drawing>
      </w:r>
    </w:p>
    <w:p w:rsidR="00432D61" w:rsidRDefault="00432D61" w:rsidP="00432D61">
      <w:pPr>
        <w:spacing w:after="0" w:line="240" w:lineRule="auto"/>
        <w:jc w:val="center"/>
        <w:rPr>
          <w:rFonts w:ascii="Agency FB" w:hAnsi="Agency FB"/>
          <w:b/>
          <w:sz w:val="48"/>
          <w:szCs w:val="48"/>
        </w:rPr>
      </w:pPr>
      <w:r>
        <w:rPr>
          <w:rFonts w:ascii="Agency FB" w:hAnsi="Agency FB"/>
          <w:b/>
          <w:noProof/>
          <w:sz w:val="48"/>
          <w:szCs w:val="48"/>
        </w:rPr>
        <w:drawing>
          <wp:inline distT="0" distB="0" distL="0" distR="0">
            <wp:extent cx="59436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ByReinvention_Colored.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81330"/>
                    </a:xfrm>
                    <a:prstGeom prst="rect">
                      <a:avLst/>
                    </a:prstGeom>
                  </pic:spPr>
                </pic:pic>
              </a:graphicData>
            </a:graphic>
          </wp:inline>
        </w:drawing>
      </w:r>
    </w:p>
    <w:p w:rsidR="00432D61" w:rsidRDefault="00A124B4" w:rsidP="00A124B4">
      <w:pPr>
        <w:spacing w:after="0" w:line="240" w:lineRule="auto"/>
        <w:jc w:val="center"/>
        <w:rPr>
          <w:b/>
          <w:sz w:val="24"/>
          <w:szCs w:val="24"/>
        </w:rPr>
      </w:pPr>
      <w:r>
        <w:rPr>
          <w:b/>
          <w:noProof/>
          <w:sz w:val="24"/>
          <w:szCs w:val="24"/>
        </w:rPr>
        <w:drawing>
          <wp:inline distT="0" distB="0" distL="0" distR="0">
            <wp:extent cx="4962525" cy="37173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Form.png"/>
                    <pic:cNvPicPr/>
                  </pic:nvPicPr>
                  <pic:blipFill>
                    <a:blip r:embed="rId7">
                      <a:extLst>
                        <a:ext uri="{28A0092B-C50C-407E-A947-70E740481C1C}">
                          <a14:useLocalDpi xmlns:a14="http://schemas.microsoft.com/office/drawing/2010/main" val="0"/>
                        </a:ext>
                      </a:extLst>
                    </a:blip>
                    <a:stretch>
                      <a:fillRect/>
                    </a:stretch>
                  </pic:blipFill>
                  <pic:spPr>
                    <a:xfrm>
                      <a:off x="0" y="0"/>
                      <a:ext cx="4962525" cy="371730"/>
                    </a:xfrm>
                    <a:prstGeom prst="rect">
                      <a:avLst/>
                    </a:prstGeom>
                  </pic:spPr>
                </pic:pic>
              </a:graphicData>
            </a:graphic>
          </wp:inline>
        </w:drawing>
      </w:r>
    </w:p>
    <w:p w:rsidR="00432D61" w:rsidRDefault="00432D61" w:rsidP="00432D61">
      <w:pPr>
        <w:spacing w:after="0" w:line="240" w:lineRule="auto"/>
        <w:rPr>
          <w:b/>
        </w:rPr>
      </w:pP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Topic:</w:t>
      </w:r>
      <w:r w:rsidRPr="007B3558">
        <w:rPr>
          <w:rFonts w:ascii="Arial" w:hAnsi="Arial" w:cs="Arial"/>
          <w:b/>
          <w:color w:val="000000" w:themeColor="text1"/>
        </w:rPr>
        <w:t xml:space="preserve"> </w:t>
      </w:r>
      <w:r w:rsidRPr="007B3558">
        <w:rPr>
          <w:rFonts w:ascii="Arial" w:hAnsi="Arial" w:cs="Arial"/>
          <w:b/>
          <w:color w:val="000000" w:themeColor="text1"/>
        </w:rPr>
        <w:tab/>
      </w:r>
      <w:r w:rsidRPr="007B3558">
        <w:rPr>
          <w:rFonts w:ascii="Arial" w:hAnsi="Arial" w:cs="Arial"/>
          <w:b/>
          <w:color w:val="000000" w:themeColor="text1"/>
          <w:u w:val="single"/>
        </w:rPr>
        <w:tab/>
      </w:r>
      <w:r w:rsidRPr="007B3558">
        <w:rPr>
          <w:rFonts w:ascii="Arial" w:hAnsi="Arial" w:cs="Arial"/>
          <w:b/>
          <w:color w:val="000000" w:themeColor="text1"/>
          <w:u w:val="single"/>
        </w:rPr>
        <w:tab/>
      </w:r>
      <w:r w:rsidRPr="007B3558">
        <w:rPr>
          <w:rFonts w:ascii="Arial" w:hAnsi="Arial" w:cs="Arial"/>
          <w:b/>
          <w:color w:val="000000" w:themeColor="text1"/>
          <w:u w:val="single"/>
        </w:rPr>
        <w:tab/>
      </w:r>
      <w:r w:rsidRPr="007B3558">
        <w:rPr>
          <w:rFonts w:ascii="Arial" w:hAnsi="Arial" w:cs="Arial"/>
          <w:b/>
          <w:color w:val="000000" w:themeColor="text1"/>
        </w:rPr>
        <w:tab/>
      </w:r>
      <w:r w:rsidRPr="007B3558">
        <w:rPr>
          <w:rFonts w:ascii="Arial" w:hAnsi="Arial" w:cs="Arial"/>
          <w:b/>
          <w:color w:val="000000" w:themeColor="text1"/>
        </w:rPr>
        <w:tab/>
      </w:r>
      <w:r w:rsidRPr="007B3558">
        <w:rPr>
          <w:rFonts w:ascii="Arial" w:hAnsi="Arial" w:cs="Arial"/>
          <w:b/>
          <w:color w:val="000000" w:themeColor="text1"/>
        </w:rPr>
        <w:tab/>
      </w:r>
      <w:r w:rsidRPr="007B3558">
        <w:rPr>
          <w:rFonts w:ascii="Arial" w:hAnsi="Arial" w:cs="Arial"/>
          <w:b/>
          <w:color w:val="000000" w:themeColor="text1"/>
        </w:rPr>
        <w:t>Session Title:</w:t>
      </w:r>
      <w:r w:rsidRPr="007B3558">
        <w:rPr>
          <w:rFonts w:ascii="Arial" w:hAnsi="Arial" w:cs="Arial"/>
          <w:b/>
          <w:color w:val="000000" w:themeColor="text1"/>
        </w:rPr>
        <w:tab/>
      </w:r>
      <w:r w:rsidRPr="007B3558">
        <w:rPr>
          <w:rFonts w:ascii="Arial" w:hAnsi="Arial" w:cs="Arial"/>
          <w:b/>
          <w:color w:val="000000" w:themeColor="text1"/>
          <w:u w:val="single"/>
        </w:rPr>
        <w:tab/>
      </w:r>
      <w:r w:rsidRPr="007B3558">
        <w:rPr>
          <w:rFonts w:ascii="Arial" w:hAnsi="Arial" w:cs="Arial"/>
          <w:b/>
          <w:color w:val="000000" w:themeColor="text1"/>
          <w:u w:val="single"/>
        </w:rPr>
        <w:tab/>
      </w:r>
      <w:r w:rsidRPr="007B3558">
        <w:rPr>
          <w:rFonts w:ascii="Arial" w:hAnsi="Arial" w:cs="Arial"/>
          <w:b/>
          <w:color w:val="000000" w:themeColor="text1"/>
          <w:u w:val="single"/>
        </w:rPr>
        <w:tab/>
      </w: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ab/>
      </w:r>
      <w:r w:rsidRPr="007B3558">
        <w:rPr>
          <w:rFonts w:ascii="Arial" w:hAnsi="Arial" w:cs="Arial"/>
          <w:b/>
          <w:color w:val="000000" w:themeColor="text1"/>
        </w:rPr>
        <w:tab/>
      </w: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Category Track (</w:t>
      </w:r>
      <w:r w:rsidRPr="007B3558">
        <w:rPr>
          <w:rFonts w:ascii="Arial" w:hAnsi="Arial" w:cs="Arial"/>
          <w:b/>
          <w:color w:val="000000" w:themeColor="text1"/>
        </w:rPr>
        <w:t>circle</w:t>
      </w:r>
      <w:r w:rsidRPr="007B3558">
        <w:rPr>
          <w:rFonts w:ascii="Arial" w:hAnsi="Arial" w:cs="Arial"/>
          <w:b/>
          <w:color w:val="000000" w:themeColor="text1"/>
        </w:rPr>
        <w:t xml:space="preserve"> one):    </w:t>
      </w:r>
      <w:r w:rsidRPr="007B3558">
        <w:rPr>
          <w:rFonts w:ascii="Arial" w:hAnsi="Arial" w:cs="Arial"/>
          <w:b/>
          <w:color w:val="000000" w:themeColor="text1"/>
        </w:rPr>
        <w:tab/>
      </w:r>
      <w:r w:rsidRPr="007B3558">
        <w:rPr>
          <w:rFonts w:ascii="Arial" w:hAnsi="Arial" w:cs="Arial"/>
          <w:b/>
          <w:color w:val="000000" w:themeColor="text1"/>
        </w:rPr>
        <w:t xml:space="preserve">RETAIL   </w:t>
      </w:r>
      <w:r w:rsidRPr="007B3558">
        <w:rPr>
          <w:rFonts w:ascii="Arial" w:hAnsi="Arial" w:cs="Arial"/>
          <w:b/>
          <w:color w:val="000000" w:themeColor="text1"/>
        </w:rPr>
        <w:tab/>
      </w:r>
      <w:r w:rsidRPr="007B3558">
        <w:rPr>
          <w:rFonts w:ascii="Arial" w:hAnsi="Arial" w:cs="Arial"/>
          <w:b/>
          <w:color w:val="000000" w:themeColor="text1"/>
        </w:rPr>
        <w:t xml:space="preserve">  BHPH </w:t>
      </w:r>
      <w:r w:rsidRPr="007B3558">
        <w:rPr>
          <w:rFonts w:ascii="Arial" w:hAnsi="Arial" w:cs="Arial"/>
          <w:b/>
          <w:color w:val="000000" w:themeColor="text1"/>
        </w:rPr>
        <w:tab/>
      </w:r>
      <w:r w:rsidRPr="007B3558">
        <w:rPr>
          <w:rFonts w:ascii="Arial" w:hAnsi="Arial" w:cs="Arial"/>
          <w:b/>
          <w:color w:val="000000" w:themeColor="text1"/>
        </w:rPr>
        <w:tab/>
      </w:r>
      <w:r w:rsidRPr="007B3558">
        <w:rPr>
          <w:rFonts w:ascii="Arial" w:hAnsi="Arial" w:cs="Arial"/>
          <w:b/>
          <w:color w:val="000000" w:themeColor="text1"/>
        </w:rPr>
        <w:t xml:space="preserve">   COMPLIANCE </w:t>
      </w:r>
    </w:p>
    <w:p w:rsidR="00432D61" w:rsidRPr="007B3558" w:rsidRDefault="00432D61" w:rsidP="00432D61">
      <w:pPr>
        <w:spacing w:after="0" w:line="240" w:lineRule="auto"/>
        <w:rPr>
          <w:rFonts w:ascii="Arial" w:hAnsi="Arial" w:cs="Arial"/>
          <w:b/>
          <w:color w:val="000000" w:themeColor="text1"/>
        </w:rPr>
      </w:pP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Presenter(s)/Panelists   (attach a brief bio, picture (jpeg), and contact info for each):</w:t>
      </w:r>
    </w:p>
    <w:p w:rsidR="00432D61" w:rsidRPr="007B3558" w:rsidRDefault="00432D61" w:rsidP="00432D61">
      <w:pPr>
        <w:spacing w:after="0" w:line="240" w:lineRule="auto"/>
        <w:rPr>
          <w:rFonts w:ascii="Arial" w:hAnsi="Arial" w:cs="Arial"/>
          <w:b/>
          <w:color w:val="000000" w:themeColor="text1"/>
        </w:rPr>
      </w:pPr>
    </w:p>
    <w:p w:rsidR="00432D61" w:rsidRPr="007B3558" w:rsidRDefault="00432D61" w:rsidP="00432D61">
      <w:pPr>
        <w:spacing w:after="0" w:line="240" w:lineRule="auto"/>
        <w:rPr>
          <w:rFonts w:ascii="Arial" w:hAnsi="Arial" w:cs="Arial"/>
          <w:b/>
          <w:color w:val="000000" w:themeColor="text1"/>
        </w:rPr>
      </w:pP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Objectives:</w:t>
      </w:r>
    </w:p>
    <w:p w:rsidR="00432D61" w:rsidRPr="007B3558" w:rsidRDefault="00432D61" w:rsidP="00432D61">
      <w:pPr>
        <w:spacing w:after="0" w:line="240" w:lineRule="auto"/>
        <w:rPr>
          <w:rFonts w:ascii="Arial" w:hAnsi="Arial" w:cs="Arial"/>
          <w:b/>
          <w:color w:val="000000" w:themeColor="text1"/>
        </w:rPr>
      </w:pPr>
    </w:p>
    <w:p w:rsidR="00432D61" w:rsidRPr="007B3558" w:rsidRDefault="00432D61" w:rsidP="00432D61">
      <w:pPr>
        <w:spacing w:after="0" w:line="240" w:lineRule="auto"/>
        <w:rPr>
          <w:rFonts w:ascii="Arial" w:hAnsi="Arial" w:cs="Arial"/>
          <w:b/>
          <w:color w:val="000000" w:themeColor="text1"/>
        </w:rPr>
      </w:pP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Description:</w:t>
      </w:r>
    </w:p>
    <w:p w:rsidR="00432D61" w:rsidRPr="007B3558" w:rsidRDefault="00432D61" w:rsidP="00432D61">
      <w:pPr>
        <w:spacing w:after="0" w:line="240" w:lineRule="auto"/>
        <w:rPr>
          <w:rFonts w:ascii="Arial" w:hAnsi="Arial" w:cs="Arial"/>
          <w:b/>
          <w:color w:val="000000" w:themeColor="text1"/>
        </w:rPr>
      </w:pPr>
    </w:p>
    <w:p w:rsidR="00432D61" w:rsidRPr="007B3558" w:rsidRDefault="00432D61" w:rsidP="00432D61">
      <w:pPr>
        <w:spacing w:after="0" w:line="240" w:lineRule="auto"/>
        <w:rPr>
          <w:rFonts w:ascii="Arial" w:hAnsi="Arial" w:cs="Arial"/>
          <w:b/>
          <w:color w:val="000000" w:themeColor="text1"/>
        </w:rPr>
      </w:pP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Date and time preference:    June 14      June 15     June 16     AM    PM</w:t>
      </w:r>
    </w:p>
    <w:p w:rsidR="00432D61" w:rsidRPr="007B3558" w:rsidRDefault="00432D61" w:rsidP="00432D61">
      <w:pPr>
        <w:spacing w:after="0" w:line="240" w:lineRule="auto"/>
        <w:rPr>
          <w:rFonts w:ascii="Arial" w:hAnsi="Arial" w:cs="Arial"/>
          <w:b/>
          <w:color w:val="000000" w:themeColor="text1"/>
        </w:rPr>
      </w:pP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Will you be using a Power Point presentation?   Yes        No</w:t>
      </w:r>
    </w:p>
    <w:p w:rsidR="00432D61" w:rsidRPr="007B3558" w:rsidRDefault="00432D61" w:rsidP="00432D61">
      <w:pPr>
        <w:spacing w:after="0" w:line="240" w:lineRule="auto"/>
        <w:rPr>
          <w:rFonts w:ascii="Arial" w:hAnsi="Arial" w:cs="Arial"/>
          <w:color w:val="000000" w:themeColor="text1"/>
          <w:sz w:val="20"/>
        </w:rPr>
      </w:pPr>
      <w:r w:rsidRPr="007B3558">
        <w:rPr>
          <w:rFonts w:ascii="Arial" w:hAnsi="Arial" w:cs="Arial"/>
          <w:color w:val="000000" w:themeColor="text1"/>
          <w:sz w:val="20"/>
        </w:rPr>
        <w:t>NIADA requests that you use your own laptop and presentation clicker. We will provide an LCD projector and screen.</w:t>
      </w:r>
    </w:p>
    <w:p w:rsidR="00432D61" w:rsidRPr="007B3558" w:rsidRDefault="00432D61" w:rsidP="00432D61">
      <w:pPr>
        <w:spacing w:after="0" w:line="240" w:lineRule="auto"/>
        <w:rPr>
          <w:rFonts w:ascii="Arial" w:hAnsi="Arial" w:cs="Arial"/>
          <w:color w:val="000000" w:themeColor="text1"/>
        </w:rPr>
      </w:pP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Preferred Stage Set Up         Podium      No Podium     Chairs Behind Table   Stool(s)   Chair(s)</w:t>
      </w:r>
    </w:p>
    <w:p w:rsidR="00432D61" w:rsidRPr="007B3558" w:rsidRDefault="00432D61" w:rsidP="00432D61">
      <w:pPr>
        <w:spacing w:after="0" w:line="240" w:lineRule="auto"/>
        <w:rPr>
          <w:rFonts w:ascii="Arial" w:hAnsi="Arial" w:cs="Arial"/>
          <w:b/>
          <w:color w:val="000000" w:themeColor="text1"/>
        </w:rPr>
      </w:pPr>
    </w:p>
    <w:p w:rsidR="00432D61" w:rsidRPr="007B3558" w:rsidRDefault="00432D61" w:rsidP="00432D61">
      <w:pPr>
        <w:spacing w:after="0" w:line="240" w:lineRule="auto"/>
        <w:rPr>
          <w:rFonts w:ascii="Arial" w:hAnsi="Arial" w:cs="Arial"/>
          <w:b/>
          <w:color w:val="000000" w:themeColor="text1"/>
        </w:rPr>
      </w:pPr>
      <w:r w:rsidRPr="007B3558">
        <w:rPr>
          <w:rFonts w:ascii="Arial" w:hAnsi="Arial" w:cs="Arial"/>
          <w:b/>
          <w:color w:val="000000" w:themeColor="text1"/>
        </w:rPr>
        <w:t>Session Video</w:t>
      </w:r>
    </w:p>
    <w:p w:rsidR="00432D61" w:rsidRPr="007B3558" w:rsidRDefault="00432D61" w:rsidP="00432D61">
      <w:pPr>
        <w:spacing w:after="0" w:line="240" w:lineRule="auto"/>
        <w:rPr>
          <w:rFonts w:ascii="Arial" w:hAnsi="Arial" w:cs="Arial"/>
          <w:color w:val="000000" w:themeColor="text1"/>
          <w:sz w:val="20"/>
        </w:rPr>
      </w:pPr>
      <w:r w:rsidRPr="007B3558">
        <w:rPr>
          <w:rFonts w:ascii="Arial" w:hAnsi="Arial" w:cs="Arial"/>
          <w:color w:val="000000" w:themeColor="text1"/>
          <w:sz w:val="20"/>
        </w:rPr>
        <w:t>To make the valuable information from your session available to individuals who cannot attend, NIADA may video this session and make it available for purchase via the NIADA website after the convention. This is an excellent opportunity for presenters as it expands their exposure to a larger audience.</w:t>
      </w:r>
      <w:r w:rsidRPr="007B3558">
        <w:rPr>
          <w:rFonts w:ascii="Arial" w:hAnsi="Arial" w:cs="Arial"/>
          <w:color w:val="000000" w:themeColor="text1"/>
          <w:sz w:val="20"/>
        </w:rPr>
        <w:t xml:space="preserve"> </w:t>
      </w:r>
      <w:r w:rsidRPr="007B3558">
        <w:rPr>
          <w:rFonts w:ascii="Arial" w:hAnsi="Arial" w:cs="Arial"/>
          <w:color w:val="000000" w:themeColor="text1"/>
          <w:sz w:val="20"/>
        </w:rPr>
        <w:br/>
      </w:r>
      <w:r w:rsidRPr="007B3558">
        <w:rPr>
          <w:rFonts w:ascii="Arial" w:hAnsi="Arial" w:cs="Arial"/>
          <w:color w:val="000000" w:themeColor="text1"/>
          <w:sz w:val="20"/>
        </w:rPr>
        <w:br/>
      </w:r>
      <w:r w:rsidRPr="007B3558">
        <w:rPr>
          <w:rFonts w:ascii="Arial" w:hAnsi="Arial" w:cs="Arial"/>
          <w:i/>
          <w:color w:val="000000" w:themeColor="text1"/>
          <w:sz w:val="18"/>
        </w:rPr>
        <w:t>*</w:t>
      </w:r>
      <w:r w:rsidRPr="007B3558">
        <w:rPr>
          <w:rFonts w:ascii="Arial" w:hAnsi="Arial" w:cs="Arial"/>
          <w:i/>
          <w:color w:val="000000" w:themeColor="text1"/>
          <w:sz w:val="18"/>
        </w:rPr>
        <w:t>Submission of this proposal requires your acceptance of this requirement and conveys your permission to video your session.</w:t>
      </w:r>
    </w:p>
    <w:p w:rsidR="00432D61" w:rsidRPr="007B3558" w:rsidRDefault="00432D61" w:rsidP="00432D61">
      <w:pPr>
        <w:spacing w:after="0" w:line="240" w:lineRule="auto"/>
        <w:rPr>
          <w:rFonts w:ascii="Arial" w:hAnsi="Arial" w:cs="Arial"/>
          <w:b/>
          <w:color w:val="000000" w:themeColor="text1"/>
          <w:sz w:val="24"/>
          <w:szCs w:val="24"/>
        </w:rPr>
      </w:pPr>
    </w:p>
    <w:p w:rsidR="00A73D9D" w:rsidRPr="007B3558" w:rsidRDefault="00A73D9D" w:rsidP="00432D61">
      <w:pPr>
        <w:spacing w:after="0" w:line="240" w:lineRule="auto"/>
        <w:rPr>
          <w:rFonts w:ascii="Arial" w:hAnsi="Arial" w:cs="Arial"/>
          <w:b/>
          <w:color w:val="000000" w:themeColor="text1"/>
          <w:sz w:val="24"/>
          <w:szCs w:val="24"/>
        </w:rPr>
      </w:pPr>
    </w:p>
    <w:p w:rsidR="00432D61" w:rsidRPr="007B3558" w:rsidRDefault="00432D61" w:rsidP="00432D61">
      <w:pPr>
        <w:spacing w:after="0" w:line="240" w:lineRule="auto"/>
        <w:jc w:val="center"/>
        <w:rPr>
          <w:rFonts w:ascii="Arial" w:hAnsi="Arial" w:cs="Arial"/>
          <w:b/>
          <w:color w:val="000000" w:themeColor="text1"/>
          <w:sz w:val="28"/>
          <w:szCs w:val="24"/>
          <w:u w:val="single"/>
        </w:rPr>
      </w:pPr>
      <w:r w:rsidRPr="007B3558">
        <w:rPr>
          <w:rFonts w:ascii="Arial" w:hAnsi="Arial" w:cs="Arial"/>
          <w:b/>
          <w:color w:val="000000" w:themeColor="text1"/>
          <w:sz w:val="28"/>
          <w:szCs w:val="24"/>
          <w:u w:val="single"/>
        </w:rPr>
        <w:t>Session Contact Information</w:t>
      </w:r>
    </w:p>
    <w:p w:rsidR="00A73D9D" w:rsidRPr="007B3558" w:rsidRDefault="00A73D9D" w:rsidP="00432D61">
      <w:pPr>
        <w:spacing w:after="0" w:line="240" w:lineRule="auto"/>
        <w:rPr>
          <w:rFonts w:ascii="Arial" w:hAnsi="Arial" w:cs="Arial"/>
          <w:b/>
          <w:color w:val="000000" w:themeColor="text1"/>
          <w:sz w:val="24"/>
          <w:szCs w:val="24"/>
        </w:rPr>
      </w:pPr>
    </w:p>
    <w:p w:rsidR="00432D61" w:rsidRPr="007B3558" w:rsidRDefault="00432D61" w:rsidP="00432D61">
      <w:pPr>
        <w:spacing w:after="0" w:line="240" w:lineRule="auto"/>
        <w:rPr>
          <w:rFonts w:ascii="Arial" w:hAnsi="Arial" w:cs="Arial"/>
          <w:b/>
          <w:color w:val="000000" w:themeColor="text1"/>
          <w:szCs w:val="24"/>
        </w:rPr>
      </w:pPr>
      <w:r w:rsidRPr="007B3558">
        <w:rPr>
          <w:rFonts w:ascii="Arial" w:hAnsi="Arial" w:cs="Arial"/>
          <w:b/>
          <w:color w:val="000000" w:themeColor="text1"/>
          <w:szCs w:val="24"/>
        </w:rPr>
        <w:t>Name:</w:t>
      </w:r>
    </w:p>
    <w:p w:rsidR="00432D61" w:rsidRPr="007B3558" w:rsidRDefault="00432D61" w:rsidP="00432D61">
      <w:pPr>
        <w:spacing w:after="0" w:line="240" w:lineRule="auto"/>
        <w:rPr>
          <w:rFonts w:ascii="Arial" w:hAnsi="Arial" w:cs="Arial"/>
          <w:b/>
          <w:color w:val="000000" w:themeColor="text1"/>
          <w:szCs w:val="24"/>
        </w:rPr>
      </w:pPr>
      <w:r w:rsidRPr="007B3558">
        <w:rPr>
          <w:rFonts w:ascii="Arial" w:hAnsi="Arial" w:cs="Arial"/>
          <w:b/>
          <w:color w:val="000000" w:themeColor="text1"/>
          <w:szCs w:val="24"/>
        </w:rPr>
        <w:t>Company:</w:t>
      </w:r>
    </w:p>
    <w:p w:rsidR="00432D61" w:rsidRPr="007B3558" w:rsidRDefault="00432D61" w:rsidP="00432D61">
      <w:pPr>
        <w:spacing w:after="0" w:line="240" w:lineRule="auto"/>
        <w:rPr>
          <w:rFonts w:ascii="Arial" w:hAnsi="Arial" w:cs="Arial"/>
          <w:b/>
          <w:color w:val="000000" w:themeColor="text1"/>
          <w:szCs w:val="24"/>
        </w:rPr>
      </w:pPr>
      <w:r w:rsidRPr="007B3558">
        <w:rPr>
          <w:rFonts w:ascii="Arial" w:hAnsi="Arial" w:cs="Arial"/>
          <w:b/>
          <w:color w:val="000000" w:themeColor="text1"/>
          <w:szCs w:val="24"/>
        </w:rPr>
        <w:t>Email:</w:t>
      </w:r>
      <w:bookmarkStart w:id="0" w:name="_GoBack"/>
      <w:bookmarkEnd w:id="0"/>
    </w:p>
    <w:p w:rsidR="00432D61" w:rsidRPr="007B3558" w:rsidRDefault="00432D61" w:rsidP="00432D61">
      <w:pPr>
        <w:spacing w:after="0" w:line="240" w:lineRule="auto"/>
        <w:rPr>
          <w:rFonts w:ascii="Arial" w:hAnsi="Arial" w:cs="Arial"/>
          <w:b/>
          <w:color w:val="000000" w:themeColor="text1"/>
          <w:szCs w:val="24"/>
        </w:rPr>
      </w:pPr>
      <w:r w:rsidRPr="007B3558">
        <w:rPr>
          <w:rFonts w:ascii="Arial" w:hAnsi="Arial" w:cs="Arial"/>
          <w:b/>
          <w:color w:val="000000" w:themeColor="text1"/>
          <w:szCs w:val="24"/>
        </w:rPr>
        <w:t>Phone:</w:t>
      </w:r>
    </w:p>
    <w:p w:rsidR="00C01858" w:rsidRPr="007B3558" w:rsidRDefault="00C01858">
      <w:pPr>
        <w:rPr>
          <w:rFonts w:ascii="Arial" w:hAnsi="Arial" w:cs="Arial"/>
          <w:color w:val="000000" w:themeColor="text1"/>
        </w:rPr>
      </w:pPr>
    </w:p>
    <w:sectPr w:rsidR="00C01858" w:rsidRPr="007B3558" w:rsidSect="00A73D9D">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61"/>
    <w:rsid w:val="000A4439"/>
    <w:rsid w:val="00386AD8"/>
    <w:rsid w:val="00432D61"/>
    <w:rsid w:val="007B3558"/>
    <w:rsid w:val="00961B58"/>
    <w:rsid w:val="00A124B4"/>
    <w:rsid w:val="00A73D9D"/>
    <w:rsid w:val="00B364CF"/>
    <w:rsid w:val="00BA5DDD"/>
    <w:rsid w:val="00C01858"/>
    <w:rsid w:val="00D7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Richey</dc:creator>
  <cp:lastModifiedBy>Gabby Richey</cp:lastModifiedBy>
  <cp:revision>21</cp:revision>
  <dcterms:created xsi:type="dcterms:W3CDTF">2015-12-08T16:43:00Z</dcterms:created>
  <dcterms:modified xsi:type="dcterms:W3CDTF">2015-12-08T22:26:00Z</dcterms:modified>
</cp:coreProperties>
</file>