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D" w:rsidRDefault="003727E5">
      <w:r>
        <w:t>Dear</w:t>
      </w:r>
      <w:r w:rsidR="00CA6F1A">
        <w:t xml:space="preserve"> INSERT NAME,</w:t>
      </w:r>
    </w:p>
    <w:p w:rsidR="003727E5" w:rsidRDefault="003727E5">
      <w:r>
        <w:t xml:space="preserve">The </w:t>
      </w:r>
      <w:hyperlink r:id="rId10" w:history="1">
        <w:r w:rsidR="00CA6F1A" w:rsidRPr="00CA6F1A">
          <w:rPr>
            <w:rStyle w:val="Hyperlink"/>
          </w:rPr>
          <w:t>201</w:t>
        </w:r>
        <w:r w:rsidR="006006E8">
          <w:rPr>
            <w:rStyle w:val="Hyperlink"/>
          </w:rPr>
          <w:t>7</w:t>
        </w:r>
        <w:r w:rsidR="00CA6F1A" w:rsidRPr="00CA6F1A">
          <w:rPr>
            <w:rStyle w:val="Hyperlink"/>
          </w:rPr>
          <w:t xml:space="preserve"> </w:t>
        </w:r>
        <w:r w:rsidR="006006E8">
          <w:rPr>
            <w:rStyle w:val="Hyperlink"/>
          </w:rPr>
          <w:t>Spring Conference</w:t>
        </w:r>
      </w:hyperlink>
      <w:r>
        <w:t xml:space="preserve"> </w:t>
      </w:r>
      <w:r w:rsidR="00CA6F1A" w:rsidRPr="00CA6F1A">
        <w:t xml:space="preserve">is an opportunity for </w:t>
      </w:r>
      <w:r w:rsidR="006006E8" w:rsidRPr="006006E8">
        <w:t>Goodwill mission leaders, human resource, government relations and resource development professionals to engage in networking and learning opportunities.</w:t>
      </w:r>
      <w:r w:rsidR="00CA6F1A" w:rsidRPr="00CA6F1A">
        <w:t xml:space="preserve"> </w:t>
      </w:r>
      <w:r w:rsidR="006006E8" w:rsidRPr="006006E8">
        <w:t>Human resource professionals can earn CEU credits by attending certain sessions throughout the conference. We will also celebrate achievements during the Recognition Reception, including the Centers of Excellence Awards.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2017 Spring</w:t>
      </w:r>
      <w:bookmarkStart w:id="0" w:name="_GoBack"/>
      <w:bookmarkEnd w:id="0"/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83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Miscellaneous 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5"/>
    <w:rsid w:val="00035AE9"/>
    <w:rsid w:val="001F5C18"/>
    <w:rsid w:val="00340AA8"/>
    <w:rsid w:val="003727E5"/>
    <w:rsid w:val="004360FC"/>
    <w:rsid w:val="005F63BA"/>
    <w:rsid w:val="006006E8"/>
    <w:rsid w:val="006F3A6B"/>
    <w:rsid w:val="00930EB0"/>
    <w:rsid w:val="00B75BBF"/>
    <w:rsid w:val="00CA6F1A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eiseverywhere.com/ehome/20444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79334-3A7C-44B0-AEB9-6DAC8140250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d4728c0-eaa7-43ca-9a21-a6cf648f399e"/>
    <ds:schemaRef ds:uri="17536e5a-83ce-469d-891a-b48e8a378572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E0FBF7-68CC-4544-B88E-3A0D8B6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1265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Bravo, Angelica</cp:lastModifiedBy>
  <cp:revision>2</cp:revision>
  <dcterms:created xsi:type="dcterms:W3CDTF">2017-03-16T14:00:00Z</dcterms:created>
  <dcterms:modified xsi:type="dcterms:W3CDTF">2017-03-16T14:00:00Z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