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60" w:type="dxa"/>
        <w:tblInd w:w="-900" w:type="dxa"/>
        <w:tblLook w:val="04A0" w:firstRow="1" w:lastRow="0" w:firstColumn="1" w:lastColumn="0" w:noHBand="0" w:noVBand="1"/>
      </w:tblPr>
      <w:tblGrid>
        <w:gridCol w:w="2160"/>
        <w:gridCol w:w="6300"/>
        <w:gridCol w:w="2970"/>
        <w:gridCol w:w="30"/>
      </w:tblGrid>
      <w:tr w:rsidR="00B97891" w:rsidRPr="00B97891" w14:paraId="7C78D838" w14:textId="77777777" w:rsidTr="00B94703">
        <w:trPr>
          <w:gridAfter w:val="1"/>
          <w:wAfter w:w="30" w:type="dxa"/>
          <w:trHeight w:val="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DC85B" w14:textId="77777777" w:rsidR="00B97891" w:rsidRPr="00B97891" w:rsidRDefault="00B97891" w:rsidP="00B9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C037A" w14:textId="77777777" w:rsidR="00B97891" w:rsidRPr="00B97891" w:rsidRDefault="00B97891" w:rsidP="00B9789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E56E8" w14:textId="77777777" w:rsidR="00B97891" w:rsidRPr="00B97891" w:rsidRDefault="00B97891" w:rsidP="00B9789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B97891" w:rsidRPr="00B97891" w14:paraId="556EC3B4" w14:textId="77777777" w:rsidTr="00333D20">
        <w:trPr>
          <w:trHeight w:val="375"/>
        </w:trPr>
        <w:tc>
          <w:tcPr>
            <w:tcW w:w="1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9CE61" w14:textId="70564628" w:rsidR="00B94703" w:rsidRDefault="00B94703" w:rsidP="00B9789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KP General &amp; Vascular Surgery, GI/IR National Symposium</w:t>
            </w:r>
          </w:p>
          <w:p w14:paraId="3D157B56" w14:textId="2529C602" w:rsidR="00B97891" w:rsidRDefault="00B97891" w:rsidP="00B947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D</w:t>
            </w:r>
            <w:r w:rsidR="00B9470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ay</w:t>
            </w: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B9470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- Friday</w:t>
            </w: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94703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June</w:t>
            </w: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21, 2019</w:t>
            </w:r>
          </w:p>
          <w:p w14:paraId="0D42C43B" w14:textId="29C370AA" w:rsidR="00B94703" w:rsidRPr="00B97891" w:rsidRDefault="00B94703" w:rsidP="00B947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Program Agenda</w:t>
            </w:r>
          </w:p>
        </w:tc>
      </w:tr>
      <w:tr w:rsidR="00333D20" w:rsidRPr="00B97891" w14:paraId="4063C189" w14:textId="77777777" w:rsidTr="00333D20">
        <w:trPr>
          <w:gridAfter w:val="1"/>
          <w:wAfter w:w="30" w:type="dxa"/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A0B" w14:textId="1E8F84EA" w:rsidR="00B97891" w:rsidRPr="00B97891" w:rsidRDefault="00B97891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7:30 </w:t>
            </w:r>
            <w:r w:rsidRPr="00333D2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EFD1" w14:textId="4514D65E" w:rsidR="00B97891" w:rsidRPr="00B97891" w:rsidRDefault="00B97891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Breakfast</w:t>
            </w:r>
            <w:r w:rsidRPr="00333D2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and Networking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0B21" w14:textId="77777777" w:rsidR="00B97891" w:rsidRPr="00B97891" w:rsidRDefault="00B97891" w:rsidP="00B978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333D20" w:rsidRPr="00B97891" w14:paraId="46FFE005" w14:textId="77777777" w:rsidTr="00333D20">
        <w:trPr>
          <w:gridAfter w:val="1"/>
          <w:wAfter w:w="30" w:type="dxa"/>
          <w:trHeight w:val="5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88B9" w14:textId="4F0D871F" w:rsidR="00B97891" w:rsidRPr="00B97891" w:rsidRDefault="00B97891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8:00 - 10:00</w:t>
            </w:r>
            <w:r w:rsidRPr="00333D2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F3E1" w14:textId="6DCDB908" w:rsidR="00B97891" w:rsidRPr="00333D20" w:rsidRDefault="00B97891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Resident Session/Video </w:t>
            </w:r>
            <w:r w:rsidRPr="00333D2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</w:t>
            </w:r>
            <w:r w:rsidRPr="00B9789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resentations</w:t>
            </w:r>
          </w:p>
          <w:p w14:paraId="1EFE06E3" w14:textId="3359DA68" w:rsidR="00B97891" w:rsidRPr="00B97891" w:rsidRDefault="0082468F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F89A" w14:textId="288FE53B" w:rsidR="00B97891" w:rsidRPr="00B97891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Rahul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Tevar</w:t>
            </w:r>
            <w:proofErr w:type="spellEnd"/>
            <w:r w:rsidR="00B97891" w:rsidRPr="00B9789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, MD</w:t>
            </w:r>
          </w:p>
        </w:tc>
      </w:tr>
      <w:tr w:rsidR="00C1494A" w:rsidRPr="00B97891" w14:paraId="4E4B0430" w14:textId="77777777" w:rsidTr="00333D20">
        <w:trPr>
          <w:gridAfter w:val="1"/>
          <w:wAfter w:w="30" w:type="dxa"/>
          <w:trHeight w:val="5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DE2C" w14:textId="5EAE54A5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8:05 – 8:20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4694" w14:textId="4DF5FBF1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Primary Versus Mesh Repair of Small Umbilical Hernias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C169" w14:textId="77777777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Eric Kang, MD</w:t>
            </w:r>
          </w:p>
          <w:p w14:paraId="00977AB4" w14:textId="75D19D1A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Los Angeles Medical Center</w:t>
            </w:r>
          </w:p>
        </w:tc>
      </w:tr>
      <w:tr w:rsidR="00C1494A" w:rsidRPr="00B97891" w14:paraId="6673231E" w14:textId="77777777" w:rsidTr="00333D20">
        <w:trPr>
          <w:gridAfter w:val="1"/>
          <w:wAfter w:w="30" w:type="dxa"/>
          <w:trHeight w:val="5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4891" w14:textId="63947F9A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8:20 - 8:35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DB8A" w14:textId="6A82EFF1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Thoracic Surgery Regionalization of Esophagectomies Improves Patient Outcomes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F028" w14:textId="6259B3D4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Sora Ely, MD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br/>
              <w:t>Oakland Medical Center</w:t>
            </w:r>
          </w:p>
        </w:tc>
      </w:tr>
      <w:tr w:rsidR="00C1494A" w:rsidRPr="00B97891" w14:paraId="28266243" w14:textId="77777777" w:rsidTr="00333D20">
        <w:trPr>
          <w:gridAfter w:val="1"/>
          <w:wAfter w:w="30" w:type="dxa"/>
          <w:trHeight w:val="5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2F0" w14:textId="33E54370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8:35 – 8:50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5538" w14:textId="5F7DF98D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Optimum Surgical Approach for Rectal Prolapse Management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4C1D" w14:textId="77777777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Beiqun</w:t>
            </w:r>
            <w:proofErr w:type="spellEnd"/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(Mark) Zhao, MD</w:t>
            </w:r>
          </w:p>
          <w:p w14:paraId="141942DA" w14:textId="699E1BC4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San Diego</w:t>
            </w:r>
          </w:p>
        </w:tc>
      </w:tr>
      <w:tr w:rsidR="00C1494A" w:rsidRPr="00B97891" w14:paraId="7EAA70EF" w14:textId="77777777" w:rsidTr="00333D20">
        <w:trPr>
          <w:gridAfter w:val="1"/>
          <w:wAfter w:w="30" w:type="dxa"/>
          <w:trHeight w:val="5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0B86" w14:textId="45556487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8:50 – 9:05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CB81" w14:textId="4AD2FA91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Peritoneal Lavage Cytology Following Neoadjuvant Chemotherapy for Gastric Adenocarcinoma: Low Yield Detecting Peritoneal Metastases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3A99" w14:textId="77777777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Stephanie Young, MD, MPH</w:t>
            </w:r>
          </w:p>
          <w:p w14:paraId="4D34D3B4" w14:textId="0BA58583" w:rsidR="00C1494A" w:rsidRDefault="00C1494A" w:rsidP="00B97891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Los Angeles Medical Center</w:t>
            </w:r>
          </w:p>
        </w:tc>
      </w:tr>
      <w:tr w:rsidR="00C1494A" w:rsidRPr="00B97891" w14:paraId="44EF1437" w14:textId="77777777" w:rsidTr="00333D20">
        <w:trPr>
          <w:gridAfter w:val="1"/>
          <w:wAfter w:w="30" w:type="dxa"/>
          <w:trHeight w:val="5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9B83" w14:textId="59263F08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9:05 – 9:20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BF87" w14:textId="04D25E60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Case Presentation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0808" w14:textId="77777777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Eric Kang, MD</w:t>
            </w:r>
          </w:p>
          <w:p w14:paraId="55E17269" w14:textId="053CC47F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Los Angeles Medical Center</w:t>
            </w:r>
          </w:p>
        </w:tc>
      </w:tr>
      <w:tr w:rsidR="00C1494A" w:rsidRPr="00B97891" w14:paraId="28CE997D" w14:textId="77777777" w:rsidTr="00333D20">
        <w:trPr>
          <w:gridAfter w:val="1"/>
          <w:wAfter w:w="30" w:type="dxa"/>
          <w:trHeight w:val="5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2E00" w14:textId="39072EE1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9:20 – 9:35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7E28" w14:textId="35D1CDA2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Case Presentation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9B4C" w14:textId="2654A542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Sora Ely, MD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br/>
              <w:t>Oakland Medical Center</w:t>
            </w:r>
          </w:p>
        </w:tc>
      </w:tr>
      <w:tr w:rsidR="00C1494A" w:rsidRPr="00B97891" w14:paraId="4618B5BA" w14:textId="77777777" w:rsidTr="00333D20">
        <w:trPr>
          <w:gridAfter w:val="1"/>
          <w:wAfter w:w="30" w:type="dxa"/>
          <w:trHeight w:val="5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1889" w14:textId="2BA62A17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9:35 – 9:50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3D81" w14:textId="2EB2F0EE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Case Presentation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8CE2" w14:textId="77777777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Beiqun</w:t>
            </w:r>
            <w:proofErr w:type="spellEnd"/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(Mark) Zhao, MD</w:t>
            </w:r>
          </w:p>
          <w:p w14:paraId="06FA298D" w14:textId="4CFD7F09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San Diego</w:t>
            </w:r>
          </w:p>
        </w:tc>
      </w:tr>
      <w:tr w:rsidR="00C1494A" w:rsidRPr="00B97891" w14:paraId="3586D92A" w14:textId="77777777" w:rsidTr="00333D20">
        <w:trPr>
          <w:gridAfter w:val="1"/>
          <w:wAfter w:w="30" w:type="dxa"/>
          <w:trHeight w:val="5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5847" w14:textId="3CE83F65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9:50 – 10:05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79AE" w14:textId="21D1AD69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Case Presentation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81F3" w14:textId="77777777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Stephanie Young, MD, MPH</w:t>
            </w:r>
          </w:p>
          <w:p w14:paraId="3DD1D28A" w14:textId="521E2FCD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Los Angeles Medical Center</w:t>
            </w:r>
          </w:p>
        </w:tc>
      </w:tr>
      <w:tr w:rsidR="00C1494A" w:rsidRPr="00B97891" w14:paraId="68E6C51E" w14:textId="77777777" w:rsidTr="003B2A80">
        <w:trPr>
          <w:gridAfter w:val="1"/>
          <w:wAfter w:w="30" w:type="dxa"/>
          <w:trHeight w:val="5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C80" w14:textId="00BD721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8:00 - 10:00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670" w14:textId="1AB2C184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ALTERNATE BREAKOUT SESSION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A3E" w14:textId="0B85E28D" w:rsidR="00C1494A" w:rsidRPr="00333D20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333D20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Session Chair:</w:t>
            </w:r>
          </w:p>
          <w:p w14:paraId="2D59CBA8" w14:textId="1BCF1AD6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Chenoa Diehm, PA</w:t>
            </w:r>
            <w:r w:rsidRPr="00333D20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-C, MPAS</w:t>
            </w:r>
          </w:p>
        </w:tc>
      </w:tr>
      <w:tr w:rsidR="00C1494A" w:rsidRPr="00B97891" w14:paraId="6F7308EF" w14:textId="77777777" w:rsidTr="009E63C7">
        <w:trPr>
          <w:gridAfter w:val="1"/>
          <w:wAfter w:w="30" w:type="dxa"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0EF9" w14:textId="4BA5E60E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8:00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BC690F" w14:textId="7D061D24" w:rsidR="00C1494A" w:rsidRPr="00781CA7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81CA7">
              <w:rPr>
                <w:rFonts w:ascii="Helvetica" w:eastAsia="Times New Roman" w:hAnsi="Helvetica" w:cs="Helvetica"/>
                <w:sz w:val="20"/>
                <w:szCs w:val="20"/>
              </w:rPr>
              <w:t xml:space="preserve">How </w:t>
            </w:r>
            <w:proofErr w:type="gramStart"/>
            <w:r w:rsidRPr="00781CA7">
              <w:rPr>
                <w:rFonts w:ascii="Helvetica" w:eastAsia="Times New Roman" w:hAnsi="Helvetica" w:cs="Helvetica"/>
                <w:sz w:val="20"/>
                <w:szCs w:val="20"/>
              </w:rPr>
              <w:t>To</w:t>
            </w:r>
            <w:proofErr w:type="gramEnd"/>
            <w:r w:rsidRPr="00781CA7">
              <w:rPr>
                <w:rFonts w:ascii="Helvetica" w:eastAsia="Times New Roman" w:hAnsi="Helvetica" w:cs="Helvetica"/>
                <w:sz w:val="20"/>
                <w:szCs w:val="20"/>
              </w:rPr>
              <w:t xml:space="preserve"> Become a 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Mid-Level </w:t>
            </w:r>
            <w:r w:rsidRPr="00781CA7">
              <w:rPr>
                <w:rFonts w:ascii="Helvetica" w:eastAsia="Times New Roman" w:hAnsi="Helvetica" w:cs="Helvetica"/>
                <w:sz w:val="20"/>
                <w:szCs w:val="20"/>
              </w:rPr>
              <w:t>Leader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 Within Kaiser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2F01" w14:textId="77777777" w:rsidR="00C1494A" w:rsidRPr="00B97891" w:rsidRDefault="00C1494A" w:rsidP="00C14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7891"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gramStart"/>
            <w:r w:rsidRPr="00B97891">
              <w:rPr>
                <w:rFonts w:ascii="Calibri" w:eastAsia="Times New Roman" w:hAnsi="Calibri" w:cs="Times New Roman"/>
                <w:color w:val="000000"/>
              </w:rPr>
              <w:t>Bayliss,  PA</w:t>
            </w:r>
            <w:proofErr w:type="gramEnd"/>
            <w:r w:rsidRPr="00B97891">
              <w:rPr>
                <w:rFonts w:ascii="Calibri" w:eastAsia="Times New Roman" w:hAnsi="Calibri" w:cs="Times New Roman"/>
                <w:color w:val="000000"/>
              </w:rPr>
              <w:t>-C</w:t>
            </w:r>
          </w:p>
        </w:tc>
      </w:tr>
      <w:tr w:rsidR="00C1494A" w:rsidRPr="00B97891" w14:paraId="2CB4107E" w14:textId="77777777" w:rsidTr="009E63C7">
        <w:trPr>
          <w:gridAfter w:val="1"/>
          <w:wAfter w:w="30" w:type="dxa"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B548" w14:textId="727A34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8:30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959C2" w14:textId="068AE511" w:rsidR="00C1494A" w:rsidRPr="00781CA7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81CA7">
              <w:rPr>
                <w:rFonts w:ascii="Helvetica" w:eastAsia="Times New Roman" w:hAnsi="Helvetica" w:cs="Helvetica"/>
                <w:sz w:val="20"/>
                <w:szCs w:val="20"/>
              </w:rPr>
              <w:t>The Ten Habits of Resilient Providers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 to Avoid Burnout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52FB5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John Chuck, MD</w:t>
            </w:r>
          </w:p>
        </w:tc>
      </w:tr>
      <w:tr w:rsidR="00C1494A" w:rsidRPr="00B97891" w14:paraId="080F7DFC" w14:textId="77777777" w:rsidTr="009E63C7">
        <w:trPr>
          <w:gridAfter w:val="1"/>
          <w:wAfter w:w="30" w:type="dxa"/>
          <w:trHeight w:val="251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96E2B" w14:textId="6356C0F5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9:30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42A89" w14:textId="53513883" w:rsidR="00C1494A" w:rsidRPr="00781CA7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81CA7">
              <w:rPr>
                <w:rFonts w:ascii="Helvetica" w:eastAsia="Times New Roman" w:hAnsi="Helvetica" w:cs="Helvetica"/>
                <w:sz w:val="20"/>
                <w:szCs w:val="20"/>
              </w:rPr>
              <w:t>Prehab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 – Why We All Should Be Doing This for Our Patients!</w:t>
            </w:r>
            <w:r w:rsidRPr="00781CA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81CA7">
              <w:rPr>
                <w:rFonts w:ascii="Helvetica" w:eastAsia="Times New Roman" w:hAnsi="Helvetica" w:cs="Helvetica"/>
                <w:sz w:val="18"/>
                <w:szCs w:val="18"/>
              </w:rPr>
              <w:t>(.5 geriatrics)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50851E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Emily Finlayson, MD</w:t>
            </w:r>
          </w:p>
        </w:tc>
      </w:tr>
      <w:tr w:rsidR="00C1494A" w:rsidRPr="00B97891" w14:paraId="319D9D82" w14:textId="77777777" w:rsidTr="009E63C7">
        <w:trPr>
          <w:gridAfter w:val="1"/>
          <w:wAfter w:w="30" w:type="dxa"/>
          <w:trHeight w:val="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D4DB" w14:textId="1A24B865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10:00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– 10:30 </w:t>
            </w:r>
            <w:r w:rsidRPr="00333D2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CB1E" w14:textId="6AD7ABC9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33D2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Break and Networking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3DDF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C1494A" w:rsidRPr="00B97891" w14:paraId="0C311290" w14:textId="77777777" w:rsidTr="00333D20">
        <w:trPr>
          <w:gridAfter w:val="1"/>
          <w:wAfter w:w="30" w:type="dxa"/>
          <w:trHeight w:val="6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3B2" w14:textId="26B9F4B4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10:30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- 12:30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B15F" w14:textId="03D39EC9" w:rsidR="00C1494A" w:rsidRPr="00B97891" w:rsidRDefault="00C1494A" w:rsidP="00C149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781CA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VASCULAR SURGERY/INTERVENTIONAL RADIOLOGY COMBINED BREAKOUT SESSION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0490" w14:textId="77777777" w:rsidR="00C1494A" w:rsidRPr="00333D20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333D20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Session Chairs:</w:t>
            </w:r>
          </w:p>
          <w:p w14:paraId="2E9E5BB6" w14:textId="4EF96B1D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Bobby Chang, MD                   Farhad Farzanegan, MD                      Vishal Sidhar, MD</w:t>
            </w:r>
          </w:p>
        </w:tc>
      </w:tr>
      <w:tr w:rsidR="00C1494A" w:rsidRPr="00B97891" w14:paraId="5F615EDE" w14:textId="77777777" w:rsidTr="009E63C7">
        <w:trPr>
          <w:gridAfter w:val="1"/>
          <w:wAfter w:w="30" w:type="dxa"/>
          <w:trHeight w:val="49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CFB1" w14:textId="3A17BD0B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10:30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987AD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Deep Venous Reconstruction - Chronic Iliocaval Disease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6D189" w14:textId="7CA3ADD8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Danny Wang, MD           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Farhad Farzanegan</w:t>
            </w:r>
            <w:bookmarkStart w:id="0" w:name="_GoBack"/>
            <w:bookmarkEnd w:id="0"/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 MD</w:t>
            </w:r>
          </w:p>
        </w:tc>
      </w:tr>
      <w:tr w:rsidR="00C1494A" w:rsidRPr="00B97891" w14:paraId="053CCF22" w14:textId="77777777" w:rsidTr="009E63C7">
        <w:trPr>
          <w:gridAfter w:val="1"/>
          <w:wAfter w:w="30" w:type="dxa"/>
          <w:trHeight w:val="2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4C48" w14:textId="7F0E514A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11:10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33A2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Role of IVC Filters in VTE and the Late Complications of IVC Filters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A0A6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Stephen Wang, MD</w:t>
            </w:r>
          </w:p>
        </w:tc>
      </w:tr>
      <w:tr w:rsidR="00C1494A" w:rsidRPr="00B97891" w14:paraId="638B9EA9" w14:textId="77777777" w:rsidTr="009E63C7">
        <w:trPr>
          <w:gridAfter w:val="1"/>
          <w:wAfter w:w="30" w:type="dxa"/>
          <w:trHeight w:val="35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0221" w14:textId="30D1430A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5700" w14:textId="6A3ECD40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Treatment of </w:t>
            </w:r>
            <w:proofErr w:type="spellStart"/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Endoleaks</w:t>
            </w:r>
            <w:proofErr w:type="spellEnd"/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: Helpful or Hurtful?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What's the Data?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5885" w14:textId="4DE2F091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Matt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hew</w:t>
            </w: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Sweet, MD</w:t>
            </w:r>
          </w:p>
        </w:tc>
      </w:tr>
      <w:tr w:rsidR="00C1494A" w:rsidRPr="00B97891" w14:paraId="5255B517" w14:textId="77777777" w:rsidTr="009E63C7">
        <w:trPr>
          <w:gridAfter w:val="1"/>
          <w:wAfter w:w="30" w:type="dxa"/>
          <w:trHeight w:val="4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3D35" w14:textId="20B6F5ED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F750" w14:textId="4221519F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Adjourn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A8D4" w14:textId="77777777" w:rsidR="00C1494A" w:rsidRPr="00333D20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C1494A" w:rsidRPr="00B97891" w14:paraId="65E9F927" w14:textId="77777777" w:rsidTr="00333D20">
        <w:trPr>
          <w:gridAfter w:val="1"/>
          <w:wAfter w:w="30" w:type="dxa"/>
          <w:trHeight w:val="6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AA02" w14:textId="6D2E7671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10:30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- 12:30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0F27" w14:textId="30E37240" w:rsidR="00C1494A" w:rsidRPr="00B97891" w:rsidRDefault="00C1494A" w:rsidP="00C149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781CA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GENERAL SURGERY/GASTROENTEROLOGY COMBINED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CA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BREAKOUT SESSION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7361" w14:textId="77777777" w:rsidR="00C1494A" w:rsidRPr="00333D20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333D20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Session Chairs:</w:t>
            </w:r>
          </w:p>
          <w:p w14:paraId="74BF31E4" w14:textId="29EEA916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Gordon Hunt, MD                     Rahul Tevar, MD</w:t>
            </w:r>
          </w:p>
        </w:tc>
      </w:tr>
      <w:tr w:rsidR="00C1494A" w:rsidRPr="00B97891" w14:paraId="2628442C" w14:textId="77777777" w:rsidTr="009E63C7">
        <w:trPr>
          <w:gridAfter w:val="1"/>
          <w:wAfter w:w="30" w:type="dxa"/>
          <w:trHeight w:val="4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3AC9" w14:textId="7E22098A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10:30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2742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Esophageal Motility Disorders --                                             Diagnosis and Treatment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22DA93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Carrie Wong, MD                               Brant </w:t>
            </w:r>
            <w:proofErr w:type="spellStart"/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Oeschlager</w:t>
            </w:r>
            <w:proofErr w:type="spellEnd"/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C1494A" w:rsidRPr="00B97891" w14:paraId="25D51203" w14:textId="77777777" w:rsidTr="009E63C7">
        <w:trPr>
          <w:gridAfter w:val="1"/>
          <w:wAfter w:w="30" w:type="dxa"/>
          <w:trHeight w:val="50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0EBE" w14:textId="70D3D430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11:10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E8928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Endoscopic and Minimally Invasive Surgical Treatment of Barrett’s Esophagus with Dysplasia and/or Neoplasia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A05F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sz w:val="20"/>
                <w:szCs w:val="20"/>
              </w:rPr>
              <w:t>Howard Chang, MD                  Nyen Chong, MD</w:t>
            </w:r>
          </w:p>
        </w:tc>
      </w:tr>
      <w:tr w:rsidR="00C1494A" w:rsidRPr="00B97891" w14:paraId="25CBDE37" w14:textId="77777777" w:rsidTr="009E63C7">
        <w:trPr>
          <w:gridAfter w:val="1"/>
          <w:wAfter w:w="30" w:type="dxa"/>
          <w:trHeight w:val="4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CB16" w14:textId="20520E25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 xml:space="preserve">11:50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C0E91" w14:textId="77777777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Overview of TACE and TARE for Treatment of Hepatocellular Carcinoma (HCC)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7A904" w14:textId="1F67A1D5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</w:t>
            </w: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</w:t>
            </w:r>
            <w:r w:rsidRPr="00B9789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a Balasubramanian, MD </w:t>
            </w:r>
          </w:p>
        </w:tc>
      </w:tr>
      <w:tr w:rsidR="00C1494A" w:rsidRPr="00B97891" w14:paraId="42488714" w14:textId="77777777" w:rsidTr="003B2A80">
        <w:trPr>
          <w:gridAfter w:val="1"/>
          <w:wAfter w:w="30" w:type="dxa"/>
          <w:trHeight w:val="4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9CB4" w14:textId="0253B9A9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12:30 - 1:30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2953" w14:textId="77777777" w:rsidR="00C1494A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BREAKOUT SESSION</w:t>
            </w: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- Round Table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Discussion</w:t>
            </w:r>
          </w:p>
          <w:p w14:paraId="76E20A62" w14:textId="3EDF1A6C" w:rsidR="00C1494A" w:rsidRPr="00046D57" w:rsidRDefault="00C1494A" w:rsidP="00C1494A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046D57">
              <w:rPr>
                <w:rFonts w:ascii="Helvetica" w:hAnsi="Helvetica" w:cs="Helvetica"/>
                <w:b/>
                <w:i/>
                <w:iCs/>
                <w:color w:val="FF0000"/>
                <w:sz w:val="18"/>
                <w:szCs w:val="18"/>
              </w:rPr>
              <w:t>“Stay in the Know</w:t>
            </w:r>
            <w:r w:rsidRPr="00046D57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”:  Gain clinical updates, analysis, and expert perspectives through conference discussion and new data issues relevant in the day-to-day practice of the Surgical Practitioner.</w:t>
            </w:r>
          </w:p>
          <w:p w14:paraId="60406C1F" w14:textId="096ECF58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CD16" w14:textId="01A8A2B1" w:rsidR="00C1494A" w:rsidRPr="00B97891" w:rsidRDefault="00C1494A" w:rsidP="00C149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9789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Chenoa Diehm, PA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-C, MPAS</w:t>
            </w:r>
          </w:p>
        </w:tc>
      </w:tr>
    </w:tbl>
    <w:p w14:paraId="12DF2B9D" w14:textId="77777777" w:rsidR="00EC474A" w:rsidRDefault="00EC474A"/>
    <w:sectPr w:rsidR="00EC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58C0" w14:textId="77777777" w:rsidR="00B94703" w:rsidRDefault="00B94703" w:rsidP="00B94703">
      <w:pPr>
        <w:spacing w:after="0" w:line="240" w:lineRule="auto"/>
      </w:pPr>
      <w:r>
        <w:separator/>
      </w:r>
    </w:p>
  </w:endnote>
  <w:endnote w:type="continuationSeparator" w:id="0">
    <w:p w14:paraId="127258A2" w14:textId="77777777" w:rsidR="00B94703" w:rsidRDefault="00B94703" w:rsidP="00B9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83A8" w14:textId="77777777" w:rsidR="00B94703" w:rsidRDefault="00B94703" w:rsidP="00B94703">
      <w:pPr>
        <w:spacing w:after="0" w:line="240" w:lineRule="auto"/>
      </w:pPr>
      <w:r>
        <w:separator/>
      </w:r>
    </w:p>
  </w:footnote>
  <w:footnote w:type="continuationSeparator" w:id="0">
    <w:p w14:paraId="4B46432B" w14:textId="77777777" w:rsidR="00B94703" w:rsidRDefault="00B94703" w:rsidP="00B9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91"/>
    <w:rsid w:val="00046D57"/>
    <w:rsid w:val="00333D20"/>
    <w:rsid w:val="003B2A80"/>
    <w:rsid w:val="00460FF8"/>
    <w:rsid w:val="00781CA7"/>
    <w:rsid w:val="0082468F"/>
    <w:rsid w:val="009E63C7"/>
    <w:rsid w:val="00B94703"/>
    <w:rsid w:val="00B97891"/>
    <w:rsid w:val="00C1494A"/>
    <w:rsid w:val="00E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D10F"/>
  <w15:chartTrackingRefBased/>
  <w15:docId w15:val="{F50E1BCD-2314-45B1-881A-A0DBA5DC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03"/>
  </w:style>
  <w:style w:type="paragraph" w:styleId="Footer">
    <w:name w:val="footer"/>
    <w:basedOn w:val="Normal"/>
    <w:link w:val="FooterChar"/>
    <w:uiPriority w:val="99"/>
    <w:unhideWhenUsed/>
    <w:rsid w:val="00B9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 Dorsey</dc:creator>
  <cp:keywords/>
  <dc:description/>
  <cp:lastModifiedBy>Erika N Winstanley</cp:lastModifiedBy>
  <cp:revision>8</cp:revision>
  <dcterms:created xsi:type="dcterms:W3CDTF">2019-01-19T01:01:00Z</dcterms:created>
  <dcterms:modified xsi:type="dcterms:W3CDTF">2019-03-20T18:19:00Z</dcterms:modified>
</cp:coreProperties>
</file>