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4155" w14:textId="77777777" w:rsidR="00DE3B9C" w:rsidRPr="001859ED" w:rsidRDefault="00DE3B9C" w:rsidP="009E7C0E">
      <w:pPr>
        <w:spacing w:after="0" w:line="240" w:lineRule="auto"/>
        <w:rPr>
          <w:rFonts w:ascii="Arial" w:hAnsi="Arial" w:cs="Arial"/>
          <w:b/>
        </w:rPr>
      </w:pPr>
      <w:r w:rsidRPr="001859ED">
        <w:rPr>
          <w:rFonts w:ascii="Arial" w:hAnsi="Arial" w:cs="Arial"/>
          <w:b/>
        </w:rPr>
        <w:t>Abstract submitted for the 5th NSW Rural Health and Research Congress</w:t>
      </w:r>
    </w:p>
    <w:p w14:paraId="3A221586" w14:textId="77777777" w:rsidR="00DE3B9C" w:rsidRPr="001859ED" w:rsidRDefault="00DE3B9C" w:rsidP="009E7C0E">
      <w:pPr>
        <w:spacing w:after="0" w:line="240" w:lineRule="auto"/>
        <w:rPr>
          <w:rFonts w:ascii="Arial" w:hAnsi="Arial" w:cs="Arial"/>
          <w:b/>
        </w:rPr>
      </w:pPr>
      <w:r w:rsidRPr="001859ED">
        <w:rPr>
          <w:rFonts w:ascii="Arial" w:hAnsi="Arial" w:cs="Arial"/>
          <w:b/>
        </w:rPr>
        <w:t>Twin Towns, Tweed Heads 9 - 11 November 2016</w:t>
      </w:r>
    </w:p>
    <w:p w14:paraId="48A07FA2" w14:textId="77777777" w:rsidR="00DE3B9C" w:rsidRPr="001859ED" w:rsidRDefault="00DE3B9C" w:rsidP="009E7C0E">
      <w:pPr>
        <w:spacing w:after="0" w:line="240" w:lineRule="auto"/>
        <w:rPr>
          <w:rFonts w:ascii="Arial" w:hAnsi="Arial" w:cs="Arial"/>
          <w:b/>
        </w:rPr>
      </w:pPr>
    </w:p>
    <w:p w14:paraId="504D4E68" w14:textId="77777777" w:rsidR="00DE3B9C" w:rsidRPr="001859ED" w:rsidRDefault="00DE3B9C" w:rsidP="009E7C0E">
      <w:pPr>
        <w:spacing w:after="0" w:line="240" w:lineRule="auto"/>
        <w:rPr>
          <w:rFonts w:ascii="Arial" w:hAnsi="Arial" w:cs="Arial"/>
        </w:rPr>
      </w:pPr>
      <w:r w:rsidRPr="001859ED">
        <w:rPr>
          <w:rFonts w:ascii="Arial" w:hAnsi="Arial" w:cs="Arial"/>
          <w:b/>
        </w:rPr>
        <w:t>Congress Stream:</w:t>
      </w:r>
      <w:r w:rsidRPr="001859ED">
        <w:rPr>
          <w:rFonts w:ascii="Arial" w:hAnsi="Arial" w:cs="Arial"/>
        </w:rPr>
        <w:t xml:space="preserve"> </w:t>
      </w:r>
      <w:r w:rsidRPr="001859ED">
        <w:rPr>
          <w:rFonts w:ascii="Arial" w:hAnsi="Arial" w:cs="Arial"/>
        </w:rPr>
        <w:tab/>
        <w:t xml:space="preserve">No 6 </w:t>
      </w:r>
      <w:r w:rsidRPr="001859ED">
        <w:rPr>
          <w:rFonts w:ascii="Arial" w:hAnsi="Arial" w:cs="Arial"/>
          <w:bCs/>
        </w:rPr>
        <w:t>Integrated care and partnerships: rethinking relationships</w:t>
      </w:r>
    </w:p>
    <w:p w14:paraId="40C5BC7B" w14:textId="77777777" w:rsidR="00DE3B9C" w:rsidRPr="001859ED" w:rsidRDefault="00DE3B9C" w:rsidP="009E7C0E">
      <w:pPr>
        <w:spacing w:after="0" w:line="240" w:lineRule="auto"/>
        <w:rPr>
          <w:rFonts w:ascii="Arial" w:hAnsi="Arial" w:cs="Arial"/>
          <w:b/>
        </w:rPr>
      </w:pPr>
    </w:p>
    <w:p w14:paraId="7CDC8635" w14:textId="77777777" w:rsidR="00DE3B9C" w:rsidRPr="001859ED" w:rsidRDefault="00DE3B9C" w:rsidP="009E7C0E">
      <w:pPr>
        <w:spacing w:after="0" w:line="240" w:lineRule="auto"/>
        <w:rPr>
          <w:rFonts w:ascii="Arial" w:hAnsi="Arial" w:cs="Arial"/>
          <w:bCs/>
        </w:rPr>
      </w:pPr>
      <w:r w:rsidRPr="001859ED">
        <w:rPr>
          <w:rFonts w:ascii="Arial" w:hAnsi="Arial" w:cs="Arial"/>
          <w:b/>
        </w:rPr>
        <w:t>Alternate Stream:</w:t>
      </w:r>
      <w:r w:rsidRPr="001859ED">
        <w:rPr>
          <w:rFonts w:ascii="Arial" w:hAnsi="Arial" w:cs="Arial"/>
        </w:rPr>
        <w:tab/>
        <w:t xml:space="preserve">No 2 Innovation in health care: the lived experience </w:t>
      </w:r>
      <w:r w:rsidRPr="001859ED">
        <w:rPr>
          <w:rFonts w:ascii="Arial" w:hAnsi="Arial" w:cs="Arial"/>
          <w:bCs/>
        </w:rPr>
        <w:t xml:space="preserve"> </w:t>
      </w:r>
    </w:p>
    <w:p w14:paraId="3315A30E" w14:textId="77777777" w:rsidR="00DE3B9C" w:rsidRPr="001859ED" w:rsidRDefault="00DE3B9C" w:rsidP="009E7C0E">
      <w:pPr>
        <w:spacing w:after="0" w:line="240" w:lineRule="auto"/>
        <w:rPr>
          <w:rFonts w:ascii="Arial" w:hAnsi="Arial" w:cs="Arial"/>
          <w:b/>
        </w:rPr>
      </w:pPr>
    </w:p>
    <w:p w14:paraId="601D170B" w14:textId="77777777" w:rsidR="00DE3B9C" w:rsidRPr="001859ED" w:rsidRDefault="00DE3B9C" w:rsidP="009E7C0E">
      <w:pPr>
        <w:spacing w:after="0" w:line="240" w:lineRule="auto"/>
        <w:rPr>
          <w:rFonts w:ascii="Arial" w:hAnsi="Arial" w:cs="Arial"/>
          <w:b/>
        </w:rPr>
      </w:pPr>
      <w:r w:rsidRPr="001859ED">
        <w:rPr>
          <w:rFonts w:ascii="Arial" w:hAnsi="Arial" w:cs="Arial"/>
          <w:b/>
        </w:rPr>
        <w:t>Abstract Title:</w:t>
      </w:r>
      <w:r w:rsidRPr="001859ED">
        <w:rPr>
          <w:rFonts w:ascii="Arial" w:hAnsi="Arial" w:cs="Arial"/>
          <w:b/>
        </w:rPr>
        <w:tab/>
      </w:r>
      <w:r w:rsidR="005D2A82" w:rsidRPr="001859ED">
        <w:rPr>
          <w:rFonts w:ascii="Arial" w:hAnsi="Arial" w:cs="Arial"/>
          <w:color w:val="000000"/>
          <w:lang w:val="en-US"/>
        </w:rPr>
        <w:t>The</w:t>
      </w:r>
      <w:r w:rsidR="005D2A82" w:rsidRPr="001859ED">
        <w:rPr>
          <w:rFonts w:ascii="Arial" w:hAnsi="Arial" w:cs="Arial"/>
        </w:rPr>
        <w:t xml:space="preserve"> Diagnosing Potentially Preventable Hospitalisations (DaPPHne) project</w:t>
      </w:r>
      <w:r w:rsidR="005D2A82" w:rsidRPr="001859ED">
        <w:rPr>
          <w:rFonts w:ascii="Arial" w:hAnsi="Arial" w:cs="Arial"/>
          <w:color w:val="000000"/>
          <w:lang w:val="en-US"/>
        </w:rPr>
        <w:t xml:space="preserve">: </w:t>
      </w:r>
      <w:r w:rsidR="005D2A82" w:rsidRPr="001859ED">
        <w:rPr>
          <w:rFonts w:ascii="Arial" w:hAnsi="Arial" w:cs="Arial"/>
        </w:rPr>
        <w:t xml:space="preserve">A collaborative approach to </w:t>
      </w:r>
      <w:r w:rsidRPr="001859ED">
        <w:rPr>
          <w:rFonts w:ascii="Arial" w:hAnsi="Arial" w:cs="Arial"/>
        </w:rPr>
        <w:t>understand</w:t>
      </w:r>
      <w:r w:rsidR="005D2A82" w:rsidRPr="001859ED">
        <w:rPr>
          <w:rFonts w:ascii="Arial" w:hAnsi="Arial" w:cs="Arial"/>
        </w:rPr>
        <w:t>ing</w:t>
      </w:r>
      <w:r w:rsidRPr="001859ED">
        <w:rPr>
          <w:rFonts w:ascii="Arial" w:hAnsi="Arial" w:cs="Arial"/>
        </w:rPr>
        <w:t xml:space="preserve"> and </w:t>
      </w:r>
      <w:r w:rsidR="005D2A82" w:rsidRPr="001859ED">
        <w:rPr>
          <w:rFonts w:ascii="Arial" w:hAnsi="Arial" w:cs="Arial"/>
        </w:rPr>
        <w:t xml:space="preserve">preventing unplanned </w:t>
      </w:r>
      <w:r w:rsidRPr="001859ED">
        <w:rPr>
          <w:rFonts w:ascii="Arial" w:hAnsi="Arial" w:cs="Arial"/>
        </w:rPr>
        <w:t>hospital admissions</w:t>
      </w:r>
      <w:r w:rsidR="005D2A82" w:rsidRPr="001859ED">
        <w:rPr>
          <w:rFonts w:ascii="Arial" w:hAnsi="Arial" w:cs="Arial"/>
        </w:rPr>
        <w:t xml:space="preserve"> for chronic conditions</w:t>
      </w:r>
    </w:p>
    <w:p w14:paraId="5709DB5C" w14:textId="77777777" w:rsidR="00DE3B9C" w:rsidRPr="001859ED" w:rsidRDefault="00DE3B9C" w:rsidP="009E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0313483" w14:textId="77777777" w:rsidR="00DE3B9C" w:rsidRPr="001859ED" w:rsidRDefault="00DE3B9C" w:rsidP="009E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859ED">
        <w:rPr>
          <w:rFonts w:ascii="Arial" w:hAnsi="Arial" w:cs="Arial"/>
          <w:b/>
        </w:rPr>
        <w:t>Author/s:</w:t>
      </w:r>
      <w:r w:rsidRPr="001859ED">
        <w:rPr>
          <w:rFonts w:ascii="Arial" w:hAnsi="Arial" w:cs="Arial"/>
        </w:rPr>
        <w:tab/>
      </w:r>
      <w:r w:rsidRPr="001859ED">
        <w:rPr>
          <w:rFonts w:ascii="Arial" w:hAnsi="Arial" w:cs="Arial"/>
        </w:rPr>
        <w:tab/>
      </w:r>
    </w:p>
    <w:p w14:paraId="6AB84221" w14:textId="77777777" w:rsidR="00DE3B9C" w:rsidRPr="001859ED" w:rsidRDefault="00DE3B9C" w:rsidP="009E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39CDE333" w14:textId="443DDCDB" w:rsidR="00DE3B9C" w:rsidRPr="001859ED" w:rsidRDefault="00DE3B9C" w:rsidP="009E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59ED">
        <w:rPr>
          <w:rFonts w:ascii="Arial" w:hAnsi="Arial" w:cs="Arial"/>
          <w:b/>
          <w:bCs/>
          <w:color w:val="000000"/>
        </w:rPr>
        <w:t>Jennifer Johnston</w:t>
      </w:r>
      <w:r w:rsidRPr="001859ED">
        <w:rPr>
          <w:rFonts w:ascii="Arial" w:hAnsi="Arial" w:cs="Arial"/>
          <w:bCs/>
          <w:color w:val="000000"/>
        </w:rPr>
        <w:t xml:space="preserve"> - Research Fellow, University Centre for Rural Health</w:t>
      </w:r>
      <w:r w:rsidR="00D61B5C">
        <w:rPr>
          <w:rFonts w:ascii="Arial" w:hAnsi="Arial" w:cs="Arial"/>
          <w:bCs/>
          <w:color w:val="000000"/>
        </w:rPr>
        <w:t xml:space="preserve"> (UCRH)</w:t>
      </w:r>
      <w:r w:rsidRPr="001859ED">
        <w:rPr>
          <w:rFonts w:ascii="Arial" w:hAnsi="Arial" w:cs="Arial"/>
          <w:bCs/>
          <w:color w:val="000000"/>
        </w:rPr>
        <w:t xml:space="preserve"> – North Coast, University of Sydney, Lismore, NSW 2478, Australia</w:t>
      </w:r>
    </w:p>
    <w:p w14:paraId="2A91F4FE" w14:textId="77777777" w:rsidR="00DE3B9C" w:rsidRPr="00AF2FCE" w:rsidRDefault="00DE3B9C" w:rsidP="009E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859ED">
        <w:rPr>
          <w:rFonts w:ascii="Arial" w:hAnsi="Arial" w:cs="Arial"/>
          <w:bCs/>
          <w:color w:val="000000"/>
        </w:rPr>
        <w:t xml:space="preserve">Professor Megan Passey - Deputy Director (Research), University Centre for Rural Health – </w:t>
      </w:r>
      <w:r w:rsidRPr="00AF2FCE">
        <w:rPr>
          <w:rFonts w:ascii="Arial" w:hAnsi="Arial" w:cs="Arial"/>
          <w:bCs/>
          <w:color w:val="000000"/>
        </w:rPr>
        <w:t>North Coast, University of Sydney, Lismore, NSW 2478, Australia</w:t>
      </w:r>
    </w:p>
    <w:p w14:paraId="3C708978" w14:textId="77777777" w:rsidR="00DE3B9C" w:rsidRPr="00AF2FCE" w:rsidRDefault="00DE3B9C" w:rsidP="009E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F2FCE">
        <w:rPr>
          <w:rFonts w:ascii="Arial" w:hAnsi="Arial" w:cs="Arial"/>
          <w:bCs/>
          <w:color w:val="000000"/>
        </w:rPr>
        <w:t>Jo Longman - Research Fellow, University Centre for Rural Health – North Coast, University of Sydney, Lismore, NSW 2478, Australia</w:t>
      </w:r>
    </w:p>
    <w:p w14:paraId="4456883A" w14:textId="69ED54A9" w:rsidR="00DE3B9C" w:rsidRPr="00AF2FCE" w:rsidRDefault="00DE3B9C" w:rsidP="009E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F2FCE">
        <w:rPr>
          <w:rFonts w:ascii="Arial" w:hAnsi="Arial" w:cs="Arial"/>
          <w:bCs/>
          <w:color w:val="000000"/>
        </w:rPr>
        <w:t xml:space="preserve">Dan Ewald – </w:t>
      </w:r>
      <w:r w:rsidR="00AF2FCE" w:rsidRPr="00AF2FCE">
        <w:rPr>
          <w:rFonts w:ascii="Arial" w:hAnsi="Arial" w:cs="Arial"/>
          <w:bCs/>
          <w:color w:val="000000"/>
        </w:rPr>
        <w:t xml:space="preserve">Lead </w:t>
      </w:r>
      <w:r w:rsidRPr="00AF2FCE">
        <w:rPr>
          <w:rFonts w:ascii="Arial" w:hAnsi="Arial" w:cs="Arial"/>
          <w:bCs/>
          <w:color w:val="000000"/>
        </w:rPr>
        <w:t>Clinical Advisor, North Coast Primary Health Network</w:t>
      </w:r>
      <w:r w:rsidR="00D61B5C" w:rsidRPr="00AF2FCE">
        <w:rPr>
          <w:rFonts w:ascii="Arial" w:hAnsi="Arial" w:cs="Arial"/>
          <w:bCs/>
          <w:color w:val="000000"/>
        </w:rPr>
        <w:t xml:space="preserve"> (NCPHN)</w:t>
      </w:r>
      <w:r w:rsidRPr="00AF2FCE">
        <w:rPr>
          <w:rFonts w:ascii="Arial" w:hAnsi="Arial" w:cs="Arial"/>
          <w:bCs/>
          <w:color w:val="000000"/>
        </w:rPr>
        <w:t>, Lismore, NSW 2478, Australia</w:t>
      </w:r>
    </w:p>
    <w:p w14:paraId="46B4E56C" w14:textId="7ECBC263" w:rsidR="00DE3B9C" w:rsidRPr="00AF2FCE" w:rsidRDefault="00DE3B9C" w:rsidP="009E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F2FCE">
        <w:rPr>
          <w:rFonts w:ascii="Arial" w:hAnsi="Arial" w:cs="Arial"/>
          <w:bCs/>
          <w:color w:val="000000"/>
        </w:rPr>
        <w:t xml:space="preserve">Bronwyn Chalker - </w:t>
      </w:r>
      <w:r w:rsidR="00AF2FCE" w:rsidRPr="00AF2FCE">
        <w:rPr>
          <w:rFonts w:ascii="Arial" w:hAnsi="Arial" w:cs="Arial"/>
          <w:bCs/>
          <w:color w:val="484742"/>
          <w:lang w:val="en-US"/>
        </w:rPr>
        <w:t>Director Allied Health and Integrated Care, Mid North Coast Local Health District (MNCLHD), South West Rocks, NSW 2431</w:t>
      </w:r>
    </w:p>
    <w:p w14:paraId="24D23D99" w14:textId="77777777" w:rsidR="00DE3B9C" w:rsidRPr="001859ED" w:rsidRDefault="00DE3B9C" w:rsidP="009E7C0E">
      <w:pPr>
        <w:spacing w:after="0" w:line="240" w:lineRule="auto"/>
        <w:rPr>
          <w:rFonts w:ascii="Arial" w:hAnsi="Arial" w:cs="Arial"/>
        </w:rPr>
      </w:pPr>
      <w:r w:rsidRPr="001859ED">
        <w:rPr>
          <w:rFonts w:ascii="Arial" w:hAnsi="Arial" w:cs="Arial"/>
        </w:rPr>
        <w:tab/>
      </w:r>
    </w:p>
    <w:p w14:paraId="3091D67F" w14:textId="77777777" w:rsidR="00DE3B9C" w:rsidRPr="001859ED" w:rsidRDefault="00DE3B9C" w:rsidP="009E7C0E">
      <w:pPr>
        <w:spacing w:after="0" w:line="240" w:lineRule="auto"/>
        <w:rPr>
          <w:rFonts w:ascii="Arial" w:hAnsi="Arial" w:cs="Arial"/>
          <w:b/>
        </w:rPr>
      </w:pPr>
      <w:r w:rsidRPr="001859ED">
        <w:rPr>
          <w:rFonts w:ascii="Arial" w:hAnsi="Arial" w:cs="Arial"/>
          <w:b/>
        </w:rPr>
        <w:t>Background</w:t>
      </w:r>
    </w:p>
    <w:p w14:paraId="65DE9DA7" w14:textId="0522509E" w:rsidR="001859ED" w:rsidRPr="001859ED" w:rsidRDefault="00D61B5C" w:rsidP="009E7C0E">
      <w:p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</w:t>
      </w:r>
      <w:r w:rsidR="00DE3B9C" w:rsidRPr="001859ED">
        <w:rPr>
          <w:rFonts w:ascii="Arial" w:hAnsi="Arial" w:cs="Arial"/>
          <w:color w:val="000000"/>
          <w:lang w:val="en-US"/>
        </w:rPr>
        <w:t xml:space="preserve">ospital admissions for </w:t>
      </w:r>
      <w:r w:rsidR="005C1A08">
        <w:rPr>
          <w:rFonts w:ascii="Arial" w:hAnsi="Arial" w:cs="Arial"/>
          <w:color w:val="000000"/>
          <w:lang w:val="en-US"/>
        </w:rPr>
        <w:t>congestive</w:t>
      </w:r>
      <w:r w:rsidR="005C1A08" w:rsidRPr="001859ED">
        <w:rPr>
          <w:rFonts w:ascii="Arial" w:hAnsi="Arial" w:cs="Arial"/>
          <w:color w:val="000000"/>
          <w:lang w:val="en-US"/>
        </w:rPr>
        <w:t xml:space="preserve"> </w:t>
      </w:r>
      <w:r w:rsidR="005D2A82" w:rsidRPr="001859ED">
        <w:rPr>
          <w:rFonts w:ascii="Arial" w:hAnsi="Arial" w:cs="Arial"/>
          <w:color w:val="000000"/>
          <w:lang w:val="en-US"/>
        </w:rPr>
        <w:t>heart failure</w:t>
      </w:r>
      <w:r w:rsidR="00DE3B9C" w:rsidRPr="001859ED">
        <w:rPr>
          <w:rFonts w:ascii="Arial" w:hAnsi="Arial" w:cs="Arial"/>
          <w:color w:val="000000"/>
          <w:lang w:val="en-US"/>
        </w:rPr>
        <w:t xml:space="preserve">, </w:t>
      </w:r>
      <w:r w:rsidR="005C1A08">
        <w:rPr>
          <w:rFonts w:ascii="Arial" w:hAnsi="Arial" w:cs="Arial"/>
          <w:color w:val="000000"/>
          <w:lang w:val="en-US"/>
        </w:rPr>
        <w:t>chronic</w:t>
      </w:r>
      <w:r w:rsidR="005C1A08" w:rsidRPr="001859ED">
        <w:rPr>
          <w:rFonts w:ascii="Arial" w:hAnsi="Arial" w:cs="Arial"/>
          <w:color w:val="000000"/>
          <w:lang w:val="en-US"/>
        </w:rPr>
        <w:t xml:space="preserve"> </w:t>
      </w:r>
      <w:r w:rsidR="005D2A82" w:rsidRPr="001859ED">
        <w:rPr>
          <w:rFonts w:ascii="Arial" w:hAnsi="Arial" w:cs="Arial"/>
          <w:color w:val="000000"/>
          <w:lang w:val="en-US"/>
        </w:rPr>
        <w:t>obstructive pulmonary disease</w:t>
      </w:r>
      <w:bookmarkStart w:id="0" w:name="_GoBack"/>
      <w:bookmarkEnd w:id="0"/>
      <w:r w:rsidR="00DE3B9C" w:rsidRPr="001859ED">
        <w:rPr>
          <w:rFonts w:ascii="Arial" w:hAnsi="Arial" w:cs="Arial"/>
          <w:color w:val="000000"/>
          <w:lang w:val="en-US"/>
        </w:rPr>
        <w:t xml:space="preserve">, angina </w:t>
      </w:r>
      <w:r w:rsidR="005D2A82" w:rsidRPr="001859ED">
        <w:rPr>
          <w:rFonts w:ascii="Arial" w:hAnsi="Arial" w:cs="Arial"/>
          <w:color w:val="000000"/>
          <w:lang w:val="en-US"/>
        </w:rPr>
        <w:t xml:space="preserve">and diabetes are classified as </w:t>
      </w:r>
      <w:r w:rsidR="001859ED" w:rsidRPr="001859ED">
        <w:rPr>
          <w:rFonts w:ascii="Arial" w:hAnsi="Arial" w:cs="Arial"/>
          <w:color w:val="000000"/>
          <w:lang w:val="en-US"/>
        </w:rPr>
        <w:t>p</w:t>
      </w:r>
      <w:r w:rsidR="005D2A82" w:rsidRPr="001859ED">
        <w:rPr>
          <w:rFonts w:ascii="Arial" w:hAnsi="Arial" w:cs="Arial"/>
          <w:color w:val="000000"/>
          <w:lang w:val="en-US"/>
        </w:rPr>
        <w:t xml:space="preserve">otentially </w:t>
      </w:r>
      <w:r w:rsidR="001859ED" w:rsidRPr="001859ED">
        <w:rPr>
          <w:rFonts w:ascii="Arial" w:hAnsi="Arial" w:cs="Arial"/>
          <w:color w:val="000000"/>
          <w:lang w:val="en-US"/>
        </w:rPr>
        <w:t>p</w:t>
      </w:r>
      <w:r w:rsidR="00DE3B9C" w:rsidRPr="001859ED">
        <w:rPr>
          <w:rFonts w:ascii="Arial" w:hAnsi="Arial" w:cs="Arial"/>
          <w:color w:val="000000"/>
          <w:lang w:val="en-US"/>
        </w:rPr>
        <w:t>reventable</w:t>
      </w:r>
      <w:r w:rsidR="005D2A82" w:rsidRPr="001859ED">
        <w:rPr>
          <w:rFonts w:ascii="Arial" w:hAnsi="Arial" w:cs="Arial"/>
          <w:color w:val="000000"/>
          <w:lang w:val="en-US"/>
        </w:rPr>
        <w:t xml:space="preserve"> </w:t>
      </w:r>
      <w:r w:rsidR="001859ED" w:rsidRPr="001859ED">
        <w:rPr>
          <w:rFonts w:ascii="Arial" w:hAnsi="Arial" w:cs="Arial"/>
          <w:color w:val="000000"/>
          <w:lang w:val="en-US"/>
        </w:rPr>
        <w:t>h</w:t>
      </w:r>
      <w:r w:rsidR="005D2A82" w:rsidRPr="001859ED">
        <w:rPr>
          <w:rFonts w:ascii="Arial" w:hAnsi="Arial" w:cs="Arial"/>
          <w:color w:val="000000"/>
          <w:lang w:val="en-US"/>
        </w:rPr>
        <w:t>ospitalisations (PPH)</w:t>
      </w:r>
      <w:r w:rsidR="00DE3B9C" w:rsidRPr="001859ED">
        <w:rPr>
          <w:rFonts w:ascii="Arial" w:hAnsi="Arial" w:cs="Arial"/>
          <w:color w:val="000000"/>
          <w:lang w:val="en-US"/>
        </w:rPr>
        <w:t xml:space="preserve">. However, a proportion of these admissions may </w:t>
      </w:r>
      <w:r w:rsidR="00DE3B9C" w:rsidRPr="001859ED">
        <w:rPr>
          <w:rFonts w:ascii="Arial" w:hAnsi="Arial" w:cs="Arial"/>
          <w:i/>
          <w:color w:val="000000"/>
          <w:lang w:val="en-US"/>
        </w:rPr>
        <w:t>not</w:t>
      </w:r>
      <w:r w:rsidR="00DE3B9C" w:rsidRPr="001859ED">
        <w:rPr>
          <w:rFonts w:ascii="Arial" w:hAnsi="Arial" w:cs="Arial"/>
          <w:color w:val="000000"/>
          <w:lang w:val="en-US"/>
        </w:rPr>
        <w:t xml:space="preserve"> be preventable. </w:t>
      </w:r>
    </w:p>
    <w:p w14:paraId="2852EF81" w14:textId="46BE70DD" w:rsidR="001859ED" w:rsidRPr="001859ED" w:rsidRDefault="001859ED" w:rsidP="001859ED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1859ED">
        <w:rPr>
          <w:rFonts w:ascii="Arial" w:hAnsi="Arial" w:cs="Arial"/>
          <w:sz w:val="22"/>
          <w:szCs w:val="22"/>
          <w:lang w:val="en-US"/>
        </w:rPr>
        <w:t>The</w:t>
      </w:r>
      <w:r w:rsidRPr="001859ED">
        <w:rPr>
          <w:rFonts w:ascii="Arial" w:hAnsi="Arial" w:cs="Arial"/>
          <w:sz w:val="22"/>
          <w:szCs w:val="22"/>
        </w:rPr>
        <w:t xml:space="preserve"> Diagnosing Potentially Preventable Hospitalisations (DaPPHne) project</w:t>
      </w:r>
      <w:r w:rsidRPr="001859ED">
        <w:rPr>
          <w:rFonts w:ascii="Arial" w:hAnsi="Arial" w:cs="Arial"/>
          <w:sz w:val="22"/>
          <w:szCs w:val="22"/>
          <w:lang w:val="en-US"/>
        </w:rPr>
        <w:t xml:space="preserve"> aims to </w:t>
      </w:r>
      <w:r w:rsidRPr="001859ED">
        <w:rPr>
          <w:rFonts w:ascii="Arial" w:hAnsi="Arial" w:cs="Arial"/>
          <w:sz w:val="22"/>
          <w:szCs w:val="22"/>
        </w:rPr>
        <w:t xml:space="preserve">identify modifiable factors driving admissions for these conditions which are deemed </w:t>
      </w:r>
      <w:r w:rsidRPr="001859ED">
        <w:rPr>
          <w:rFonts w:ascii="Arial" w:hAnsi="Arial" w:cs="Arial"/>
          <w:i/>
          <w:sz w:val="22"/>
          <w:szCs w:val="22"/>
        </w:rPr>
        <w:t xml:space="preserve">actually </w:t>
      </w:r>
      <w:r w:rsidR="00D61B5C">
        <w:rPr>
          <w:rFonts w:ascii="Arial" w:hAnsi="Arial" w:cs="Arial"/>
          <w:sz w:val="22"/>
          <w:szCs w:val="22"/>
        </w:rPr>
        <w:t>preventable and t</w:t>
      </w:r>
      <w:r w:rsidRPr="001859ED">
        <w:rPr>
          <w:rFonts w:ascii="Arial" w:hAnsi="Arial" w:cs="Arial"/>
          <w:sz w:val="22"/>
          <w:szCs w:val="22"/>
        </w:rPr>
        <w:t xml:space="preserve">o develop interventions to reduce such admissions. </w:t>
      </w:r>
    </w:p>
    <w:p w14:paraId="10BAE78E" w14:textId="77777777" w:rsidR="00DE3B9C" w:rsidRPr="001859ED" w:rsidRDefault="00DE3B9C" w:rsidP="009E7C0E">
      <w:pPr>
        <w:spacing w:after="0" w:line="240" w:lineRule="auto"/>
        <w:rPr>
          <w:rFonts w:ascii="Arial" w:hAnsi="Arial" w:cs="Arial"/>
          <w:b/>
        </w:rPr>
      </w:pPr>
    </w:p>
    <w:p w14:paraId="6D51F532" w14:textId="77777777" w:rsidR="00DE3B9C" w:rsidRPr="00D61B5C" w:rsidRDefault="00DE3B9C" w:rsidP="009E7C0E">
      <w:pPr>
        <w:spacing w:after="0" w:line="240" w:lineRule="auto"/>
        <w:rPr>
          <w:rFonts w:ascii="Arial" w:hAnsi="Arial" w:cs="Arial"/>
          <w:b/>
        </w:rPr>
      </w:pPr>
      <w:r w:rsidRPr="00D61B5C">
        <w:rPr>
          <w:rFonts w:ascii="Arial" w:hAnsi="Arial" w:cs="Arial"/>
          <w:b/>
        </w:rPr>
        <w:t>Approach</w:t>
      </w:r>
      <w:r w:rsidRPr="00D61B5C">
        <w:rPr>
          <w:rFonts w:ascii="Arial" w:hAnsi="Arial" w:cs="Arial"/>
          <w:b/>
        </w:rPr>
        <w:tab/>
      </w:r>
    </w:p>
    <w:p w14:paraId="7C386B5B" w14:textId="27D9778D" w:rsidR="00EE53BC" w:rsidRPr="00D61B5C" w:rsidRDefault="005D2A82" w:rsidP="009E7C0E">
      <w:pPr>
        <w:spacing w:after="0" w:line="240" w:lineRule="auto"/>
        <w:rPr>
          <w:rFonts w:ascii="Arial" w:hAnsi="Arial" w:cs="Arial"/>
        </w:rPr>
      </w:pPr>
      <w:r w:rsidRPr="00D61B5C">
        <w:rPr>
          <w:rFonts w:ascii="Arial" w:hAnsi="Arial" w:cs="Arial"/>
        </w:rPr>
        <w:t xml:space="preserve">The </w:t>
      </w:r>
      <w:r w:rsidR="00EE53BC" w:rsidRPr="00D61B5C">
        <w:rPr>
          <w:rFonts w:ascii="Arial" w:hAnsi="Arial" w:cs="Arial"/>
        </w:rPr>
        <w:t xml:space="preserve">DaPPHne project </w:t>
      </w:r>
      <w:r w:rsidR="00D61B5C" w:rsidRPr="00D61B5C">
        <w:rPr>
          <w:rFonts w:ascii="Arial" w:hAnsi="Arial" w:cs="Arial"/>
        </w:rPr>
        <w:t>is a collaborative undertaking</w:t>
      </w:r>
      <w:r w:rsidR="00EE53BC" w:rsidRPr="00D61B5C">
        <w:rPr>
          <w:rFonts w:ascii="Arial" w:hAnsi="Arial" w:cs="Arial"/>
        </w:rPr>
        <w:t xml:space="preserve"> between </w:t>
      </w:r>
      <w:r w:rsidR="00D61B5C" w:rsidRPr="00D61B5C">
        <w:rPr>
          <w:rFonts w:ascii="Arial" w:hAnsi="Arial" w:cs="Arial"/>
        </w:rPr>
        <w:t xml:space="preserve">Mid North Coast LHD, Western Sydney LHD, </w:t>
      </w:r>
      <w:r w:rsidR="00C05DDB">
        <w:rPr>
          <w:rFonts w:ascii="Arial" w:hAnsi="Arial" w:cs="Arial"/>
        </w:rPr>
        <w:t>UCRH</w:t>
      </w:r>
      <w:r w:rsidR="00D61B5C" w:rsidRPr="00D61B5C">
        <w:rPr>
          <w:rFonts w:ascii="Arial" w:hAnsi="Arial" w:cs="Arial"/>
        </w:rPr>
        <w:t xml:space="preserve">, </w:t>
      </w:r>
      <w:r w:rsidR="00D61B5C">
        <w:rPr>
          <w:rFonts w:ascii="Arial" w:hAnsi="Arial" w:cs="Arial"/>
        </w:rPr>
        <w:t>NCPHN</w:t>
      </w:r>
      <w:r w:rsidR="00D61B5C" w:rsidRPr="00D61B5C">
        <w:rPr>
          <w:rFonts w:ascii="Arial" w:hAnsi="Arial" w:cs="Arial"/>
        </w:rPr>
        <w:t xml:space="preserve"> and NSW Agency for Clinical Innovation. </w:t>
      </w:r>
    </w:p>
    <w:p w14:paraId="5BF23F0C" w14:textId="77777777" w:rsidR="00D61B5C" w:rsidRPr="00D61B5C" w:rsidRDefault="00D61B5C" w:rsidP="009E7C0E">
      <w:pPr>
        <w:spacing w:after="0" w:line="240" w:lineRule="auto"/>
        <w:rPr>
          <w:rFonts w:ascii="Arial" w:hAnsi="Arial" w:cs="Arial"/>
        </w:rPr>
      </w:pPr>
    </w:p>
    <w:p w14:paraId="6DEA82F2" w14:textId="79A0065A" w:rsidR="00CA0C54" w:rsidRPr="00D61B5C" w:rsidRDefault="00AF2FCE" w:rsidP="009E7C0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P</w:t>
      </w:r>
      <w:r w:rsidR="005C1A08" w:rsidRPr="00D61B5C">
        <w:rPr>
          <w:rFonts w:ascii="Arial" w:hAnsi="Arial" w:cs="Arial"/>
        </w:rPr>
        <w:t>atients with these</w:t>
      </w:r>
      <w:r>
        <w:rPr>
          <w:rFonts w:ascii="Arial" w:hAnsi="Arial" w:cs="Arial"/>
        </w:rPr>
        <w:t xml:space="preserve"> chronic</w:t>
      </w:r>
      <w:r w:rsidR="005C1A08" w:rsidRPr="00D61B5C">
        <w:rPr>
          <w:rFonts w:ascii="Arial" w:hAnsi="Arial" w:cs="Arial"/>
        </w:rPr>
        <w:t xml:space="preserve"> conditions </w:t>
      </w:r>
      <w:r>
        <w:rPr>
          <w:rFonts w:ascii="Arial" w:hAnsi="Arial" w:cs="Arial"/>
        </w:rPr>
        <w:t xml:space="preserve">who were </w:t>
      </w:r>
      <w:r w:rsidRPr="00D61B5C">
        <w:rPr>
          <w:rFonts w:ascii="Arial" w:hAnsi="Arial" w:cs="Arial"/>
        </w:rPr>
        <w:t xml:space="preserve">admitted </w:t>
      </w:r>
      <w:r w:rsidR="005C1A08" w:rsidRPr="00D61B5C">
        <w:rPr>
          <w:rFonts w:ascii="Arial" w:hAnsi="Arial" w:cs="Arial"/>
        </w:rPr>
        <w:t xml:space="preserve">to two regional hospitals </w:t>
      </w:r>
      <w:r>
        <w:rPr>
          <w:rFonts w:ascii="Arial" w:hAnsi="Arial" w:cs="Arial"/>
        </w:rPr>
        <w:t>were invited to participate, with</w:t>
      </w:r>
      <w:r w:rsidR="00CA0C54" w:rsidRPr="00D61B5C">
        <w:rPr>
          <w:rFonts w:ascii="Arial" w:hAnsi="Arial" w:cs="Arial"/>
        </w:rPr>
        <w:t xml:space="preserve"> data </w:t>
      </w:r>
      <w:r w:rsidRPr="00D61B5C">
        <w:rPr>
          <w:rFonts w:ascii="Arial" w:hAnsi="Arial" w:cs="Arial"/>
        </w:rPr>
        <w:t xml:space="preserve">collected </w:t>
      </w:r>
      <w:r w:rsidR="00CA0C54" w:rsidRPr="00D61B5C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consenting </w:t>
      </w:r>
      <w:r w:rsidR="00CA0C54" w:rsidRPr="00D61B5C">
        <w:rPr>
          <w:rFonts w:ascii="Arial" w:hAnsi="Arial" w:cs="Arial"/>
        </w:rPr>
        <w:t>patients, hospital clinicians</w:t>
      </w:r>
      <w:r w:rsidR="005C1A08" w:rsidRPr="00D61B5C">
        <w:rPr>
          <w:rFonts w:ascii="Arial" w:hAnsi="Arial" w:cs="Arial"/>
        </w:rPr>
        <w:t xml:space="preserve">, </w:t>
      </w:r>
      <w:r w:rsidR="00D61B5C" w:rsidRPr="00D61B5C">
        <w:rPr>
          <w:rFonts w:ascii="Arial" w:hAnsi="Arial" w:cs="Arial"/>
        </w:rPr>
        <w:t>hospital</w:t>
      </w:r>
      <w:r w:rsidR="00CA0C54" w:rsidRPr="00D61B5C">
        <w:rPr>
          <w:rFonts w:ascii="Arial" w:hAnsi="Arial" w:cs="Arial"/>
        </w:rPr>
        <w:t xml:space="preserve"> records and General Practitioners (GPs)</w:t>
      </w:r>
      <w:r w:rsidR="00CA0C54" w:rsidRPr="00D61B5C">
        <w:rPr>
          <w:rFonts w:ascii="Arial" w:hAnsi="Arial" w:cs="Arial"/>
          <w:lang w:val="en-US"/>
        </w:rPr>
        <w:t>.</w:t>
      </w:r>
    </w:p>
    <w:p w14:paraId="58AE622B" w14:textId="77777777" w:rsidR="00CA0C54" w:rsidRPr="00D61B5C" w:rsidRDefault="00CA0C54" w:rsidP="009E7C0E">
      <w:pPr>
        <w:spacing w:after="0" w:line="240" w:lineRule="auto"/>
        <w:rPr>
          <w:rFonts w:ascii="Arial" w:hAnsi="Arial" w:cs="Arial"/>
          <w:lang w:val="en-US"/>
        </w:rPr>
      </w:pPr>
    </w:p>
    <w:p w14:paraId="34F8E6F6" w14:textId="7FF5838A" w:rsidR="00EE53BC" w:rsidRPr="00D61B5C" w:rsidRDefault="005C1A08" w:rsidP="009E7C0E">
      <w:pPr>
        <w:spacing w:after="0" w:line="240" w:lineRule="auto"/>
        <w:rPr>
          <w:rFonts w:ascii="Arial" w:hAnsi="Arial" w:cs="Arial"/>
        </w:rPr>
      </w:pPr>
      <w:r w:rsidRPr="00D61B5C">
        <w:rPr>
          <w:rFonts w:ascii="Arial" w:hAnsi="Arial" w:cs="Arial"/>
          <w:lang w:val="en-US"/>
        </w:rPr>
        <w:t>T</w:t>
      </w:r>
      <w:r w:rsidR="00CA0C54" w:rsidRPr="00D61B5C">
        <w:rPr>
          <w:rFonts w:ascii="Arial" w:hAnsi="Arial" w:cs="Arial"/>
          <w:lang w:val="en-US"/>
        </w:rPr>
        <w:t xml:space="preserve">he </w:t>
      </w:r>
      <w:r w:rsidRPr="00D61B5C">
        <w:rPr>
          <w:rFonts w:ascii="Arial" w:hAnsi="Arial" w:cs="Arial"/>
          <w:lang w:val="en-US"/>
        </w:rPr>
        <w:t xml:space="preserve">results </w:t>
      </w:r>
      <w:r w:rsidR="009E7C0E" w:rsidRPr="00D61B5C">
        <w:rPr>
          <w:rFonts w:ascii="Arial" w:hAnsi="Arial" w:cs="Arial"/>
          <w:lang w:val="en-US"/>
        </w:rPr>
        <w:t>will</w:t>
      </w:r>
      <w:r w:rsidR="00CA0C54" w:rsidRPr="00D61B5C">
        <w:rPr>
          <w:rFonts w:ascii="Arial" w:hAnsi="Arial" w:cs="Arial"/>
        </w:rPr>
        <w:t xml:space="preserve"> </w:t>
      </w:r>
      <w:r w:rsidRPr="00D61B5C">
        <w:rPr>
          <w:rFonts w:ascii="Arial" w:hAnsi="Arial" w:cs="Arial"/>
        </w:rPr>
        <w:t xml:space="preserve">be </w:t>
      </w:r>
      <w:r w:rsidR="00CA0C54" w:rsidRPr="00D61B5C">
        <w:rPr>
          <w:rFonts w:ascii="Arial" w:hAnsi="Arial" w:cs="Arial"/>
        </w:rPr>
        <w:t>use</w:t>
      </w:r>
      <w:r w:rsidRPr="00D61B5C">
        <w:rPr>
          <w:rFonts w:ascii="Arial" w:hAnsi="Arial" w:cs="Arial"/>
        </w:rPr>
        <w:t>d</w:t>
      </w:r>
      <w:r w:rsidR="00CA0C54" w:rsidRPr="00D61B5C">
        <w:rPr>
          <w:rFonts w:ascii="Arial" w:hAnsi="Arial" w:cs="Arial"/>
        </w:rPr>
        <w:t xml:space="preserve"> to collaboratively develop intervention</w:t>
      </w:r>
      <w:r w:rsidR="00AF2FCE">
        <w:rPr>
          <w:rFonts w:ascii="Arial" w:hAnsi="Arial" w:cs="Arial"/>
        </w:rPr>
        <w:t>s</w:t>
      </w:r>
      <w:r w:rsidR="00CA0C54" w:rsidRPr="00D61B5C">
        <w:rPr>
          <w:rFonts w:ascii="Arial" w:hAnsi="Arial" w:cs="Arial"/>
        </w:rPr>
        <w:t xml:space="preserve"> to reduce </w:t>
      </w:r>
      <w:r w:rsidRPr="00D61B5C">
        <w:rPr>
          <w:rFonts w:ascii="Arial" w:hAnsi="Arial" w:cs="Arial"/>
        </w:rPr>
        <w:t>these</w:t>
      </w:r>
      <w:r w:rsidR="00CA0C54" w:rsidRPr="00D61B5C">
        <w:rPr>
          <w:rFonts w:ascii="Arial" w:hAnsi="Arial" w:cs="Arial"/>
        </w:rPr>
        <w:t xml:space="preserve"> admissions through a workshop process involving partners and key stakeholders.</w:t>
      </w:r>
      <w:r w:rsidR="000C0950" w:rsidRPr="00D61B5C">
        <w:rPr>
          <w:rFonts w:ascii="Arial" w:hAnsi="Arial" w:cs="Arial"/>
        </w:rPr>
        <w:t xml:space="preserve"> </w:t>
      </w:r>
    </w:p>
    <w:p w14:paraId="4BC12EF4" w14:textId="77777777" w:rsidR="00DE3B9C" w:rsidRPr="00D61B5C" w:rsidRDefault="00DE3B9C" w:rsidP="009E7C0E">
      <w:pPr>
        <w:spacing w:after="0" w:line="240" w:lineRule="auto"/>
        <w:rPr>
          <w:rFonts w:ascii="Arial" w:hAnsi="Arial" w:cs="Arial"/>
          <w:b/>
        </w:rPr>
      </w:pPr>
    </w:p>
    <w:p w14:paraId="03FEB898" w14:textId="77777777" w:rsidR="00D61B5C" w:rsidRPr="00D61B5C" w:rsidRDefault="00D61B5C" w:rsidP="00D61B5C">
      <w:pPr>
        <w:spacing w:after="0" w:line="240" w:lineRule="auto"/>
        <w:rPr>
          <w:rFonts w:ascii="Arial" w:hAnsi="Arial" w:cs="Arial"/>
          <w:b/>
        </w:rPr>
      </w:pPr>
      <w:r w:rsidRPr="00D61B5C">
        <w:rPr>
          <w:rFonts w:ascii="Arial" w:hAnsi="Arial" w:cs="Arial"/>
          <w:b/>
        </w:rPr>
        <w:t>Outcomes / Results</w:t>
      </w:r>
      <w:r w:rsidRPr="00D61B5C">
        <w:rPr>
          <w:rFonts w:ascii="Arial" w:hAnsi="Arial" w:cs="Arial"/>
          <w:b/>
        </w:rPr>
        <w:tab/>
      </w:r>
    </w:p>
    <w:p w14:paraId="5DFC5265" w14:textId="286BF2A4" w:rsidR="00D61B5C" w:rsidRPr="00D61B5C" w:rsidRDefault="00D61B5C" w:rsidP="00D61B5C">
      <w:pPr>
        <w:spacing w:after="0" w:line="240" w:lineRule="auto"/>
        <w:rPr>
          <w:rFonts w:ascii="Arial" w:hAnsi="Arial" w:cs="Arial"/>
        </w:rPr>
      </w:pPr>
      <w:r w:rsidRPr="00D61B5C">
        <w:rPr>
          <w:rFonts w:ascii="Arial" w:hAnsi="Arial" w:cs="Arial"/>
        </w:rPr>
        <w:t xml:space="preserve">This paper will present and discuss the key findings from the </w:t>
      </w:r>
      <w:r w:rsidR="000B4A32">
        <w:rPr>
          <w:rFonts w:ascii="Arial" w:hAnsi="Arial" w:cs="Arial"/>
        </w:rPr>
        <w:t xml:space="preserve">Mid North Coast-arm of the </w:t>
      </w:r>
      <w:r w:rsidRPr="00D61B5C">
        <w:rPr>
          <w:rFonts w:ascii="Arial" w:hAnsi="Arial" w:cs="Arial"/>
        </w:rPr>
        <w:t>DaPPHne project.</w:t>
      </w:r>
    </w:p>
    <w:p w14:paraId="33F1C8DB" w14:textId="77777777" w:rsidR="00D61B5C" w:rsidRPr="00D61B5C" w:rsidRDefault="00D61B5C" w:rsidP="00D61B5C">
      <w:pPr>
        <w:spacing w:after="0" w:line="240" w:lineRule="auto"/>
        <w:rPr>
          <w:rFonts w:ascii="Arial" w:hAnsi="Arial" w:cs="Arial"/>
        </w:rPr>
      </w:pPr>
    </w:p>
    <w:p w14:paraId="5DB33D11" w14:textId="77777777" w:rsidR="00D61B5C" w:rsidRPr="00D775B4" w:rsidRDefault="00D61B5C" w:rsidP="00D61B5C">
      <w:pPr>
        <w:spacing w:after="0" w:line="240" w:lineRule="auto"/>
        <w:rPr>
          <w:rFonts w:ascii="Arial" w:hAnsi="Arial" w:cs="Arial"/>
          <w:b/>
        </w:rPr>
      </w:pPr>
      <w:r w:rsidRPr="00D61B5C">
        <w:rPr>
          <w:rFonts w:ascii="Arial" w:hAnsi="Arial" w:cs="Arial"/>
          <w:b/>
        </w:rPr>
        <w:t>Take Home Message</w:t>
      </w:r>
    </w:p>
    <w:p w14:paraId="403AA844" w14:textId="0B05C2D5" w:rsidR="00D61B5C" w:rsidRPr="007B06D1" w:rsidRDefault="00D61B5C" w:rsidP="00D61B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identification of preventable admissions is</w:t>
      </w:r>
      <w:r w:rsidR="00FC310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AF2FCE">
        <w:rPr>
          <w:rFonts w:ascii="Arial" w:hAnsi="Arial" w:cs="Arial"/>
        </w:rPr>
        <w:t xml:space="preserve">critical issue for </w:t>
      </w:r>
      <w:r>
        <w:rPr>
          <w:rFonts w:ascii="Arial" w:hAnsi="Arial" w:cs="Arial"/>
        </w:rPr>
        <w:t>health services delivery and policy but is e</w:t>
      </w:r>
      <w:r w:rsidR="00AF2FCE">
        <w:rPr>
          <w:rFonts w:ascii="Arial" w:hAnsi="Arial" w:cs="Arial"/>
        </w:rPr>
        <w:t xml:space="preserve">xtremely difficult to achieve. </w:t>
      </w:r>
      <w:r>
        <w:rPr>
          <w:rFonts w:ascii="Arial" w:hAnsi="Arial" w:cs="Arial"/>
        </w:rPr>
        <w:t>Working in close collaboration with key players is ess</w:t>
      </w:r>
      <w:r w:rsidR="00AF2FCE">
        <w:rPr>
          <w:rFonts w:ascii="Arial" w:hAnsi="Arial" w:cs="Arial"/>
        </w:rPr>
        <w:t>ential to building the evidence-</w:t>
      </w:r>
      <w:r>
        <w:rPr>
          <w:rFonts w:ascii="Arial" w:hAnsi="Arial" w:cs="Arial"/>
        </w:rPr>
        <w:t>base</w:t>
      </w:r>
      <w:r w:rsidR="00AF2FCE">
        <w:rPr>
          <w:rFonts w:ascii="Arial" w:hAnsi="Arial" w:cs="Arial"/>
        </w:rPr>
        <w:t xml:space="preserve"> and develop</w:t>
      </w:r>
      <w:r w:rsidR="00FC3105">
        <w:rPr>
          <w:rFonts w:ascii="Arial" w:hAnsi="Arial" w:cs="Arial"/>
        </w:rPr>
        <w:t>ing</w:t>
      </w:r>
      <w:r w:rsidR="00AF2FCE">
        <w:rPr>
          <w:rFonts w:ascii="Arial" w:hAnsi="Arial" w:cs="Arial"/>
        </w:rPr>
        <w:t xml:space="preserve"> interventions</w:t>
      </w:r>
      <w:r>
        <w:rPr>
          <w:rFonts w:ascii="Arial" w:hAnsi="Arial" w:cs="Arial"/>
        </w:rPr>
        <w:t>.</w:t>
      </w:r>
    </w:p>
    <w:p w14:paraId="022AF16B" w14:textId="77777777" w:rsidR="00CA1F0F" w:rsidRPr="00DE3B9C" w:rsidRDefault="00CA1F0F" w:rsidP="00D61B5C">
      <w:pPr>
        <w:spacing w:after="0" w:line="240" w:lineRule="auto"/>
        <w:rPr>
          <w:rFonts w:ascii="Arial" w:hAnsi="Arial" w:cs="Arial"/>
        </w:rPr>
      </w:pPr>
    </w:p>
    <w:sectPr w:rsidR="00CA1F0F" w:rsidRPr="00DE3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7BC8"/>
    <w:multiLevelType w:val="hybridMultilevel"/>
    <w:tmpl w:val="379E3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7C5E8A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C"/>
    <w:rsid w:val="000B4A32"/>
    <w:rsid w:val="000C0950"/>
    <w:rsid w:val="001129EA"/>
    <w:rsid w:val="001859ED"/>
    <w:rsid w:val="001D6314"/>
    <w:rsid w:val="005C1A08"/>
    <w:rsid w:val="005D2A82"/>
    <w:rsid w:val="007B692C"/>
    <w:rsid w:val="008E7028"/>
    <w:rsid w:val="009E7C0E"/>
    <w:rsid w:val="00AF2FCE"/>
    <w:rsid w:val="00C05DDB"/>
    <w:rsid w:val="00CA0C54"/>
    <w:rsid w:val="00CA1F0F"/>
    <w:rsid w:val="00D61B5C"/>
    <w:rsid w:val="00D86B07"/>
    <w:rsid w:val="00DE3B9C"/>
    <w:rsid w:val="00EE53BC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452F"/>
  <w15:chartTrackingRefBased/>
  <w15:docId w15:val="{C7FBD4C4-1917-4566-A364-195E266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9C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ED"/>
    <w:rPr>
      <w:rFonts w:ascii="Segoe UI" w:eastAsia="Times New Roman" w:hAnsi="Segoe UI" w:cs="Segoe UI"/>
      <w:sz w:val="18"/>
      <w:szCs w:val="18"/>
      <w:lang w:eastAsia="en-AU"/>
    </w:rPr>
  </w:style>
  <w:style w:type="paragraph" w:customStyle="1" w:styleId="Default">
    <w:name w:val="Default"/>
    <w:rsid w:val="00185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1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08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08"/>
    <w:rPr>
      <w:rFonts w:ascii="Calibri" w:eastAsia="Times New Roman" w:hAnsi="Calibri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UCRH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Jennifer</dc:creator>
  <cp:keywords/>
  <dc:description/>
  <cp:lastModifiedBy>Johnston, Jennifer</cp:lastModifiedBy>
  <cp:revision>3</cp:revision>
  <cp:lastPrinted>2016-08-03T01:39:00Z</cp:lastPrinted>
  <dcterms:created xsi:type="dcterms:W3CDTF">2016-08-03T05:03:00Z</dcterms:created>
  <dcterms:modified xsi:type="dcterms:W3CDTF">2016-08-03T05:03:00Z</dcterms:modified>
</cp:coreProperties>
</file>