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067DC" w14:textId="77777777" w:rsidR="00AB4E85" w:rsidRPr="007E2D38" w:rsidRDefault="00956F71">
      <w:pPr>
        <w:ind w:right="-1080"/>
        <w:jc w:val="center"/>
        <w:rPr>
          <w:i/>
          <w:color w:val="FF0000"/>
          <w:sz w:val="28"/>
          <w:szCs w:val="28"/>
          <w:lang w:val="pt-BR"/>
        </w:rPr>
      </w:pPr>
      <w:r w:rsidRPr="007E2D38">
        <w:rPr>
          <w:i/>
          <w:color w:val="FF0000"/>
          <w:sz w:val="28"/>
          <w:szCs w:val="28"/>
          <w:lang w:val="pt-BR"/>
        </w:rPr>
        <w:t xml:space="preserve">Por favor, imprima, llene, firme y suba este formulario a su computadora. </w:t>
      </w:r>
    </w:p>
    <w:p w14:paraId="5A5D5F4D" w14:textId="77777777" w:rsidR="00AB4E85" w:rsidRPr="007E2D38" w:rsidRDefault="00956F71">
      <w:pPr>
        <w:ind w:right="-1080"/>
        <w:jc w:val="center"/>
        <w:rPr>
          <w:i/>
          <w:color w:val="FF0000"/>
          <w:sz w:val="28"/>
          <w:szCs w:val="28"/>
          <w:lang w:val="pt-BR"/>
        </w:rPr>
      </w:pPr>
      <w:r w:rsidRPr="007E2D38">
        <w:rPr>
          <w:i/>
          <w:color w:val="FF0000"/>
          <w:sz w:val="28"/>
          <w:szCs w:val="28"/>
          <w:lang w:val="pt-BR"/>
        </w:rPr>
        <w:t>Aplicación del Nivel Tres en RegOnline. No enviar por correo.</w:t>
      </w:r>
    </w:p>
    <w:p w14:paraId="4B1DFAE4" w14:textId="77777777" w:rsidR="00AB4E85" w:rsidRPr="007E2D38" w:rsidRDefault="00AB4E85">
      <w:pPr>
        <w:ind w:right="-1080"/>
        <w:rPr>
          <w:i/>
          <w:color w:val="000000"/>
          <w:sz w:val="28"/>
          <w:szCs w:val="28"/>
          <w:lang w:val="pt-BR"/>
        </w:rPr>
      </w:pPr>
    </w:p>
    <w:p w14:paraId="582EE893" w14:textId="77777777" w:rsidR="00AB4E85" w:rsidRPr="007E2D38" w:rsidRDefault="00956F71">
      <w:pPr>
        <w:spacing w:line="360" w:lineRule="auto"/>
        <w:ind w:right="-1080"/>
        <w:rPr>
          <w:b/>
          <w:sz w:val="28"/>
          <w:szCs w:val="28"/>
          <w:u w:val="single"/>
          <w:lang w:val="pt-BR"/>
        </w:rPr>
      </w:pPr>
      <w:r w:rsidRPr="007E2D38">
        <w:rPr>
          <w:b/>
          <w:sz w:val="28"/>
          <w:szCs w:val="28"/>
          <w:u w:val="single"/>
          <w:lang w:val="pt-BR"/>
        </w:rPr>
        <w:t>Acuerdo de Auto-Responsabilidad:</w:t>
      </w:r>
    </w:p>
    <w:p w14:paraId="1A9D30E3" w14:textId="77777777" w:rsidR="00AB4E85" w:rsidRPr="007E2D38" w:rsidRDefault="00AB4E85">
      <w:pPr>
        <w:ind w:right="-1080"/>
        <w:rPr>
          <w:lang w:val="pt-BR"/>
        </w:rPr>
      </w:pPr>
    </w:p>
    <w:p w14:paraId="1B693402" w14:textId="77777777" w:rsidR="00AB4E85" w:rsidRPr="00BF4754" w:rsidRDefault="00956F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Georgia" w:hAnsi="Calibri" w:cs="Georgia"/>
          <w:color w:val="262626"/>
          <w:lang w:val="pt-BR"/>
        </w:rPr>
      </w:pPr>
      <w:r w:rsidRPr="00BF4754">
        <w:rPr>
          <w:rFonts w:ascii="Calibri" w:eastAsia="Georgia" w:hAnsi="Calibri" w:cs="Georgia"/>
          <w:color w:val="262626"/>
          <w:lang w:val="pt-BR"/>
        </w:rPr>
        <w:t>Soy responsable de mi experiencia en la formación de profesores de KRI. Entiendo que el estudio y la práctica del Kundalini Yoga según las enseñanzas de Yogi Bhajan® involucra los cuerpos físico, mental y emocional. Durante este exigente entrenamiento, seré desafiado y también animado a desafiarme a mí mismo. Reconozco que sólo yo puedo conocer mis límites. Depende de mí respetar y honrar mis propios límites. Es mi responsabilidad articular cualquier desafío personal que surja durante la capacitación al personal.</w:t>
      </w:r>
    </w:p>
    <w:p w14:paraId="2DFCE567" w14:textId="77777777" w:rsidR="00AB4E85" w:rsidRPr="00BF4754" w:rsidRDefault="00AB4E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Georgia" w:hAnsi="Calibri" w:cs="Georgia"/>
          <w:color w:val="262626"/>
          <w:lang w:val="pt-BR"/>
        </w:rPr>
      </w:pPr>
    </w:p>
    <w:p w14:paraId="59F96E7E" w14:textId="77777777" w:rsidR="00AB4E85" w:rsidRPr="00BF4754" w:rsidRDefault="00956F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Georgia" w:hAnsi="Calibri" w:cs="Georgia"/>
          <w:color w:val="262626"/>
          <w:lang w:val="pt-BR"/>
        </w:rPr>
      </w:pPr>
      <w:r w:rsidRPr="00BF4754">
        <w:rPr>
          <w:rFonts w:ascii="Calibri" w:eastAsia="Georgia" w:hAnsi="Calibri" w:cs="Georgia"/>
          <w:color w:val="262626"/>
          <w:lang w:val="pt-BR"/>
        </w:rPr>
        <w:t>Entiendo que practicar yoga implica más que sólo nuestros cuerpos físicos, y puede abrirnos a estados cambiantes de conciencia. Durante este programa, solo yo puedo monitorear lo que me parece seguro. Aunque mi asistencia es obligatoria en cada sesión para obtener la certificación KRI, reconozco que puedo suspender mi participación en cualquier momento.  Es mi responsabilidad hablar y/o salir de una experiencia si me siento inseguro de alguna manera.</w:t>
      </w:r>
    </w:p>
    <w:p w14:paraId="5110BBF4" w14:textId="77777777" w:rsidR="00AB4E85" w:rsidRPr="00BF4754" w:rsidRDefault="00AB4E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Georgia" w:hAnsi="Calibri" w:cs="Georgia"/>
          <w:color w:val="262626"/>
          <w:lang w:val="pt-BR"/>
        </w:rPr>
      </w:pPr>
    </w:p>
    <w:p w14:paraId="0A0753DD" w14:textId="77777777" w:rsidR="00AB4E85" w:rsidRPr="00BF4754" w:rsidRDefault="00956F71">
      <w:pPr>
        <w:ind w:right="720"/>
        <w:rPr>
          <w:rFonts w:ascii="Calibri" w:eastAsia="Georgia" w:hAnsi="Calibri" w:cs="Georgia"/>
          <w:color w:val="262626"/>
          <w:lang w:val="pt-BR"/>
        </w:rPr>
      </w:pPr>
      <w:r w:rsidRPr="00BF4754">
        <w:rPr>
          <w:rFonts w:ascii="Calibri" w:eastAsia="Georgia" w:hAnsi="Calibri" w:cs="Georgia"/>
          <w:color w:val="262626"/>
          <w:lang w:val="pt-BR"/>
        </w:rPr>
        <w:t xml:space="preserve">El Kundalini Yoga según las enseñanzas de Yogi Bhajan® es una tecnología basada en la experiencia y no en las creencias. Entiendo que este programa me expondrá a formas de fe que pueden ser diferentes a las mías. Entiendo que KRI no respalda de ninguna manera ninguna fe religiosa, ni se espera que yo cambie mis creencias de ninguna manera. </w:t>
      </w:r>
    </w:p>
    <w:p w14:paraId="5628FF0E" w14:textId="77777777" w:rsidR="00AB4E85" w:rsidRPr="00BF4754" w:rsidRDefault="00AB4E85">
      <w:pPr>
        <w:ind w:right="720"/>
        <w:rPr>
          <w:rFonts w:ascii="Calibri" w:eastAsia="Georgia" w:hAnsi="Calibri" w:cs="Georgia"/>
          <w:color w:val="262626"/>
          <w:lang w:val="pt-BR"/>
        </w:rPr>
      </w:pPr>
    </w:p>
    <w:p w14:paraId="7DCD97A5" w14:textId="77777777" w:rsidR="00AB4E85" w:rsidRPr="00BF4754" w:rsidRDefault="00956F71">
      <w:pPr>
        <w:ind w:right="720"/>
        <w:rPr>
          <w:rFonts w:ascii="Calibri" w:eastAsia="Georgia" w:hAnsi="Calibri" w:cs="Georgia"/>
          <w:color w:val="262626"/>
          <w:lang w:val="pt-BR"/>
        </w:rPr>
      </w:pPr>
      <w:r w:rsidRPr="00BF4754">
        <w:rPr>
          <w:rFonts w:ascii="Calibri" w:eastAsia="Georgia" w:hAnsi="Calibri" w:cs="Georgia"/>
          <w:color w:val="262626"/>
          <w:lang w:val="pt-BR"/>
        </w:rPr>
        <w:t xml:space="preserve">Las opiniones expresadas por cualquier miembro de la comunidad, entrenador o personal no reflejan necesariamente los puntos de vista del Instituto de Investigación Kundalini o de las Enseñanzas de Yogi Bhajan. </w:t>
      </w:r>
    </w:p>
    <w:p w14:paraId="533F93CB" w14:textId="77777777" w:rsidR="00AB4E85" w:rsidRPr="00BF4754" w:rsidRDefault="00AB4E85">
      <w:pPr>
        <w:ind w:right="720"/>
        <w:rPr>
          <w:rFonts w:ascii="Calibri" w:eastAsia="Georgia" w:hAnsi="Calibri" w:cs="Georgia"/>
          <w:color w:val="262626"/>
          <w:lang w:val="pt-BR"/>
        </w:rPr>
      </w:pPr>
    </w:p>
    <w:p w14:paraId="4915C084" w14:textId="77777777" w:rsidR="00AB4E85" w:rsidRPr="007E2D38" w:rsidRDefault="00956F71">
      <w:pPr>
        <w:ind w:right="720"/>
        <w:rPr>
          <w:rFonts w:ascii="Georgia" w:eastAsia="Georgia" w:hAnsi="Georgia" w:cs="Georgia"/>
          <w:color w:val="262626"/>
          <w:sz w:val="27"/>
          <w:szCs w:val="27"/>
          <w:lang w:val="pt-BR"/>
        </w:rPr>
      </w:pPr>
      <w:r w:rsidRPr="00BF4754">
        <w:rPr>
          <w:rFonts w:ascii="Calibri" w:eastAsia="Georgia" w:hAnsi="Calibri" w:cs="Georgia"/>
          <w:color w:val="262626"/>
          <w:lang w:val="pt-BR"/>
        </w:rPr>
        <w:t>No tengo ningún problema físico, mental o de comportamiento que me impida participar adecuadamente en esta capacitación de maestros de KRI.</w:t>
      </w:r>
    </w:p>
    <w:p w14:paraId="628765C3" w14:textId="77777777" w:rsidR="00AB4E85" w:rsidRPr="007E2D38" w:rsidRDefault="00AB4E85">
      <w:pPr>
        <w:ind w:right="720"/>
        <w:rPr>
          <w:rFonts w:ascii="Georgia" w:eastAsia="Georgia" w:hAnsi="Georgia" w:cs="Georgia"/>
          <w:color w:val="262626"/>
          <w:sz w:val="27"/>
          <w:szCs w:val="27"/>
          <w:lang w:val="pt-BR"/>
        </w:rPr>
      </w:pPr>
    </w:p>
    <w:p w14:paraId="7F57D38F" w14:textId="77777777" w:rsidR="00AB4E85" w:rsidRPr="007E2D38" w:rsidRDefault="00AB4E85">
      <w:pPr>
        <w:ind w:right="720"/>
        <w:rPr>
          <w:rFonts w:ascii="Georgia" w:eastAsia="Georgia" w:hAnsi="Georgia" w:cs="Georgia"/>
          <w:color w:val="262626"/>
          <w:sz w:val="27"/>
          <w:szCs w:val="27"/>
          <w:lang w:val="pt-BR"/>
        </w:rPr>
      </w:pPr>
    </w:p>
    <w:p w14:paraId="675C2077" w14:textId="77777777" w:rsidR="00AB4E85" w:rsidRPr="007E2D38" w:rsidRDefault="00AB4E85">
      <w:pPr>
        <w:ind w:right="720"/>
        <w:rPr>
          <w:rFonts w:ascii="Georgia" w:eastAsia="Georgia" w:hAnsi="Georgia" w:cs="Georgia"/>
          <w:color w:val="262626"/>
          <w:sz w:val="27"/>
          <w:szCs w:val="27"/>
          <w:lang w:val="pt-BR"/>
        </w:rPr>
      </w:pPr>
    </w:p>
    <w:p w14:paraId="54565776" w14:textId="77777777" w:rsidR="00AB4E85" w:rsidRPr="007E2D38" w:rsidRDefault="00AB4E85">
      <w:pPr>
        <w:ind w:right="720"/>
        <w:rPr>
          <w:sz w:val="20"/>
          <w:szCs w:val="20"/>
          <w:lang w:val="pt-BR"/>
        </w:rPr>
      </w:pPr>
    </w:p>
    <w:p w14:paraId="0F6628BB" w14:textId="77777777" w:rsidR="00AB4E85" w:rsidRPr="007E2D38" w:rsidRDefault="00AB4E85">
      <w:pPr>
        <w:ind w:right="720"/>
        <w:rPr>
          <w:sz w:val="20"/>
          <w:szCs w:val="20"/>
          <w:lang w:val="pt-BR"/>
        </w:rPr>
      </w:pPr>
    </w:p>
    <w:p w14:paraId="5D353FC2" w14:textId="77777777" w:rsidR="00AB4E85" w:rsidRPr="007E2D38" w:rsidRDefault="00AB4E85">
      <w:pPr>
        <w:ind w:right="720"/>
        <w:rPr>
          <w:sz w:val="20"/>
          <w:szCs w:val="20"/>
          <w:lang w:val="pt-BR"/>
        </w:rPr>
      </w:pPr>
    </w:p>
    <w:p w14:paraId="5EDBEDA9" w14:textId="77777777" w:rsidR="00AB4E85" w:rsidRPr="007E2D38" w:rsidRDefault="00956F71">
      <w:pPr>
        <w:ind w:right="720"/>
        <w:rPr>
          <w:sz w:val="20"/>
          <w:szCs w:val="20"/>
          <w:lang w:val="pt-BR"/>
        </w:rPr>
      </w:pPr>
      <w:r w:rsidRPr="007E2D38">
        <w:rPr>
          <w:sz w:val="20"/>
          <w:szCs w:val="20"/>
          <w:lang w:val="pt-BR"/>
        </w:rPr>
        <w:t>_____________________________________________________   ______________________________________</w:t>
      </w:r>
    </w:p>
    <w:p w14:paraId="363953B9" w14:textId="77777777" w:rsidR="00AB4E85" w:rsidRPr="007E2D38" w:rsidRDefault="00956F71">
      <w:pPr>
        <w:ind w:right="720"/>
        <w:rPr>
          <w:sz w:val="20"/>
          <w:szCs w:val="20"/>
          <w:lang w:val="pt-BR"/>
        </w:rPr>
      </w:pPr>
      <w:r w:rsidRPr="007E2D38">
        <w:rPr>
          <w:sz w:val="20"/>
          <w:szCs w:val="20"/>
          <w:lang w:val="pt-BR"/>
        </w:rPr>
        <w:t>Nombre Legal Completo</w:t>
      </w:r>
      <w:r w:rsidRPr="007E2D38">
        <w:rPr>
          <w:sz w:val="20"/>
          <w:szCs w:val="20"/>
          <w:lang w:val="pt-BR"/>
        </w:rPr>
        <w:tab/>
      </w:r>
      <w:r w:rsidRPr="007E2D38">
        <w:rPr>
          <w:sz w:val="20"/>
          <w:szCs w:val="20"/>
          <w:lang w:val="pt-BR"/>
        </w:rPr>
        <w:tab/>
      </w:r>
      <w:r w:rsidRPr="007E2D38">
        <w:rPr>
          <w:sz w:val="20"/>
          <w:szCs w:val="20"/>
          <w:lang w:val="pt-BR"/>
        </w:rPr>
        <w:tab/>
      </w:r>
      <w:r w:rsidRPr="007E2D38">
        <w:rPr>
          <w:sz w:val="20"/>
          <w:szCs w:val="20"/>
          <w:lang w:val="pt-BR"/>
        </w:rPr>
        <w:tab/>
      </w:r>
      <w:r w:rsidRPr="007E2D38">
        <w:rPr>
          <w:sz w:val="20"/>
          <w:szCs w:val="20"/>
          <w:lang w:val="pt-BR"/>
        </w:rPr>
        <w:tab/>
      </w:r>
      <w:r w:rsidRPr="007E2D38">
        <w:rPr>
          <w:sz w:val="20"/>
          <w:szCs w:val="20"/>
          <w:lang w:val="pt-BR"/>
        </w:rPr>
        <w:tab/>
        <w:t>Nombre Espiritual</w:t>
      </w:r>
    </w:p>
    <w:p w14:paraId="504DA630" w14:textId="77777777" w:rsidR="00AB4E85" w:rsidRPr="007E2D38" w:rsidRDefault="00AB4E85">
      <w:pPr>
        <w:ind w:right="720"/>
        <w:rPr>
          <w:lang w:val="pt-BR"/>
        </w:rPr>
      </w:pPr>
    </w:p>
    <w:p w14:paraId="4DED724D" w14:textId="77777777" w:rsidR="00AB4E85" w:rsidRPr="007E2D38" w:rsidRDefault="00956F71">
      <w:pPr>
        <w:ind w:right="720"/>
        <w:rPr>
          <w:sz w:val="20"/>
          <w:szCs w:val="20"/>
          <w:lang w:val="pt-BR"/>
        </w:rPr>
      </w:pPr>
      <w:r w:rsidRPr="007E2D38">
        <w:rPr>
          <w:sz w:val="20"/>
          <w:szCs w:val="20"/>
          <w:lang w:val="pt-BR"/>
        </w:rPr>
        <w:t>_______________________________________________________   __________________________</w:t>
      </w:r>
      <w:r w:rsidRPr="007E2D38">
        <w:rPr>
          <w:sz w:val="20"/>
          <w:szCs w:val="20"/>
          <w:lang w:val="pt-BR"/>
        </w:rPr>
        <w:tab/>
      </w:r>
    </w:p>
    <w:p w14:paraId="583EBFE8" w14:textId="01C75B30" w:rsidR="00AB4E85" w:rsidRPr="00BF4754" w:rsidRDefault="00956F71" w:rsidP="00BF4754">
      <w:pPr>
        <w:spacing w:line="360" w:lineRule="auto"/>
        <w:ind w:right="720"/>
        <w:rPr>
          <w:color w:val="000000"/>
          <w:sz w:val="20"/>
          <w:szCs w:val="20"/>
        </w:rPr>
      </w:pPr>
      <w:r>
        <w:rPr>
          <w:sz w:val="20"/>
          <w:szCs w:val="20"/>
        </w:rPr>
        <w:t xml:space="preserve">Firma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sz w:val="20"/>
          <w:szCs w:val="20"/>
        </w:rPr>
        <w:tab/>
      </w:r>
      <w:r>
        <w:rPr>
          <w:sz w:val="20"/>
          <w:szCs w:val="20"/>
        </w:rPr>
        <w:tab/>
      </w:r>
      <w:proofErr w:type="spellStart"/>
      <w:r>
        <w:rPr>
          <w:sz w:val="20"/>
          <w:szCs w:val="20"/>
        </w:rPr>
        <w:t>Fecha</w:t>
      </w:r>
      <w:proofErr w:type="spellEnd"/>
      <w:r>
        <w:rPr>
          <w:color w:val="000000"/>
          <w:sz w:val="20"/>
          <w:szCs w:val="20"/>
        </w:rPr>
        <w:tab/>
      </w:r>
      <w:bookmarkStart w:id="0" w:name="_gjdgxs" w:colFirst="0" w:colLast="0"/>
      <w:bookmarkStart w:id="1" w:name="_GoBack"/>
      <w:bookmarkEnd w:id="0"/>
      <w:bookmarkEnd w:id="1"/>
    </w:p>
    <w:sectPr w:rsidR="00AB4E85" w:rsidRPr="00BF4754">
      <w:headerReference w:type="default" r:id="rId7"/>
      <w:footerReference w:type="default" r:id="rId8"/>
      <w:pgSz w:w="12240" w:h="15840"/>
      <w:pgMar w:top="776" w:right="1008" w:bottom="776"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5E0CB" w14:textId="77777777" w:rsidR="00956F71" w:rsidRDefault="00956F71">
      <w:r>
        <w:separator/>
      </w:r>
    </w:p>
  </w:endnote>
  <w:endnote w:type="continuationSeparator" w:id="0">
    <w:p w14:paraId="7D9C0934" w14:textId="77777777" w:rsidR="00956F71" w:rsidRDefault="0095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71BD3" w14:textId="77777777" w:rsidR="00AB4E85" w:rsidRPr="007E2D38" w:rsidRDefault="00956F71">
    <w:pPr>
      <w:pBdr>
        <w:top w:val="nil"/>
        <w:left w:val="nil"/>
        <w:bottom w:val="nil"/>
        <w:right w:val="nil"/>
        <w:between w:val="nil"/>
      </w:pBdr>
      <w:ind w:right="360"/>
      <w:jc w:val="right"/>
      <w:rPr>
        <w:sz w:val="18"/>
        <w:szCs w:val="18"/>
        <w:lang w:val="pt-BR"/>
      </w:rPr>
    </w:pPr>
    <w:r w:rsidRPr="007E2D38">
      <w:rPr>
        <w:sz w:val="18"/>
        <w:szCs w:val="18"/>
        <w:lang w:val="pt-BR"/>
      </w:rPr>
      <w:t>Formulario de Aplicación para la Capacitación de Maestros de Nivel tres de KRI 10/30/17</w:t>
    </w:r>
    <w:r>
      <w:rPr>
        <w:noProof/>
        <w:lang w:eastAsia="en-US"/>
      </w:rPr>
      <mc:AlternateContent>
        <mc:Choice Requires="wps">
          <w:drawing>
            <wp:anchor distT="0" distB="0" distL="0" distR="0" simplePos="0" relativeHeight="251658240" behindDoc="0" locked="0" layoutInCell="1" hidden="0" allowOverlap="1" wp14:anchorId="7B5D6EE1" wp14:editId="4A7395F7">
              <wp:simplePos x="0" y="0"/>
              <wp:positionH relativeFrom="column">
                <wp:posOffset>6400800</wp:posOffset>
              </wp:positionH>
              <wp:positionV relativeFrom="paragraph">
                <wp:posOffset>0</wp:posOffset>
              </wp:positionV>
              <wp:extent cx="66675" cy="165100"/>
              <wp:effectExtent l="0" t="0" r="0" b="0"/>
              <wp:wrapSquare wrapText="bothSides" distT="0" distB="0" distL="0" distR="0"/>
              <wp:docPr id="1" name="Retângulo 1"/>
              <wp:cNvGraphicFramePr/>
              <a:graphic xmlns:a="http://schemas.openxmlformats.org/drawingml/2006/main">
                <a:graphicData uri="http://schemas.microsoft.com/office/word/2010/wordprocessingShape">
                  <wps:wsp>
                    <wps:cNvSpPr/>
                    <wps:spPr>
                      <a:xfrm>
                        <a:off x="5317425" y="3702213"/>
                        <a:ext cx="57150" cy="155575"/>
                      </a:xfrm>
                      <a:prstGeom prst="rect">
                        <a:avLst/>
                      </a:prstGeom>
                      <a:solidFill>
                        <a:srgbClr val="FFFFFF">
                          <a:alpha val="0"/>
                        </a:srgbClr>
                      </a:solidFill>
                      <a:ln>
                        <a:noFill/>
                      </a:ln>
                    </wps:spPr>
                    <wps:txbx>
                      <w:txbxContent>
                        <w:p w14:paraId="4F4CF1AE" w14:textId="77777777" w:rsidR="00AB4E85" w:rsidRDefault="00956F71">
                          <w:pPr>
                            <w:textDirection w:val="btLr"/>
                          </w:pPr>
                          <w:r>
                            <w:rPr>
                              <w:color w:val="000000"/>
                            </w:rPr>
                            <w:t xml:space="preserve"> PAGE 1</w:t>
                          </w:r>
                        </w:p>
                      </w:txbxContent>
                    </wps:txbx>
                    <wps:bodyPr spcFirstLastPara="1" wrap="square" lIns="0" tIns="0" rIns="0" bIns="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5D6EE1" id="Retângulo 1" o:spid="_x0000_s1026" style="position:absolute;left:0;text-align:left;margin-left:7in;margin-top:0;width:5.25pt;height:13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VF4QEAAJsDAAAOAAAAZHJzL2Uyb0RvYy54bWysU81u2zAMvg/YOwi6L/7JvAxGnB5aZBhQ&#10;bMHaPYAiy7EAWdJIJXZeZ6+yFxslJ+223or5IJMi/ZH8+Hl9Mw2GnRSgdrbhxSLnTFnpWm0PDf/+&#10;uH33kTMMwrbCOKsaflbIbzZv36xHX6vS9c60ChiBWKxH3/A+BF9nGcpeDQIXzitLwc7BIAK5cMha&#10;ECOhDyYr8/xDNjpoPTipEOn2bg7yTcLvOiXD165DFZhpOPUW0gnp3Mcz26xFfQDhey0vbYhXdDEI&#10;banoE9SdCIIdQb+AGrQEh64LC+mGzHWdlirNQNMU+T/TPPTCqzQLkYP+iSb8f7Dyy2kHTLe0O86s&#10;GGhF31T49dMejsaxIvIzeqwp7cHv4OIhmXHYqYMhvmkMNjW8Whar92XF2bnhy1VelsVy5ldNgcmY&#10;sCoqWoKkeFFV1aqK4ewZxwOGT8oNLBoNB9peIlWc7jHMqdeUWBad0e1WG5McOOxvDbCToE1v0zN/&#10;a3wv5tu0bSqHc2oq/ReGsRHJuog5l4s3WSRgHjlaYdpPFx72rj0Te+jlVlPH9wLDTgDph7gcSVMN&#10;xx9HAYoz89nS0qIArwZcjf3VEFb2jqQZOJvN25CEGjuJhUkBqeWLWqPE/vRT1vM/tfkNAAD//wMA&#10;UEsDBBQABgAIAAAAIQBjSMk43gAAAAkBAAAPAAAAZHJzL2Rvd25yZXYueG1sTI9BS8NAEIXvgv9h&#10;GcGb3W3RJsRsihQKikUw6n2bHZPg7mzIbpv03zs96WXg8R5vvlduZu/ECcfYB9KwXCgQSE2wPbUa&#10;Pj92dzmImAxZ4wKhhjNG2FTXV6UpbJjoHU91agWXUCyMhi6loZAyNh16ExdhQGLvO4zeJJZjK+1o&#10;Ji73Tq6UWktveuIPnRlw22HzUx+9hqypx69pv7vP6ue3fXKUvWzPr1rf3sxPjyASzukvDBd8RoeK&#10;mQ7hSDYKx1qpnMckDXwvvlrmDyAOGlZrBbIq5f8F1S8AAAD//wMAUEsBAi0AFAAGAAgAAAAhALaD&#10;OJL+AAAA4QEAABMAAAAAAAAAAAAAAAAAAAAAAFtDb250ZW50X1R5cGVzXS54bWxQSwECLQAUAAYA&#10;CAAAACEAOP0h/9YAAACUAQAACwAAAAAAAAAAAAAAAAAvAQAAX3JlbHMvLnJlbHNQSwECLQAUAAYA&#10;CAAAACEAhSuFReEBAACbAwAADgAAAAAAAAAAAAAAAAAuAgAAZHJzL2Uyb0RvYy54bWxQSwECLQAU&#10;AAYACAAAACEAY0jJON4AAAAJAQAADwAAAAAAAAAAAAAAAAA7BAAAZHJzL2Rvd25yZXYueG1sUEsF&#10;BgAAAAAEAAQA8wAAAEYFAAAAAA==&#10;" stroked="f">
              <v:fill opacity="0"/>
              <v:textbox inset="0,0,0,0">
                <w:txbxContent>
                  <w:p w14:paraId="4F4CF1AE" w14:textId="77777777" w:rsidR="00AB4E85" w:rsidRDefault="00956F71">
                    <w:pPr>
                      <w:textDirection w:val="btLr"/>
                    </w:pPr>
                    <w:r>
                      <w:rPr>
                        <w:color w:val="000000"/>
                      </w:rPr>
                      <w:t xml:space="preserve"> PAGE 1</w:t>
                    </w:r>
                  </w:p>
                </w:txbxContent>
              </v:textbox>
              <w10:wrap type="square"/>
            </v:rect>
          </w:pict>
        </mc:Fallback>
      </mc:AlternateContent>
    </w:r>
  </w:p>
  <w:p w14:paraId="0FD32DF2" w14:textId="77777777" w:rsidR="00AB4E85" w:rsidRPr="007E2D38" w:rsidRDefault="00AB4E85">
    <w:pPr>
      <w:pBdr>
        <w:top w:val="nil"/>
        <w:left w:val="nil"/>
        <w:bottom w:val="nil"/>
        <w:right w:val="nil"/>
        <w:between w:val="nil"/>
      </w:pBdr>
      <w:ind w:right="360"/>
      <w:jc w:val="right"/>
      <w:rPr>
        <w:sz w:val="18"/>
        <w:szCs w:val="18"/>
        <w:lang w:val="pt-BR"/>
      </w:rPr>
    </w:pPr>
  </w:p>
  <w:p w14:paraId="33964A8C" w14:textId="77777777" w:rsidR="00AB4E85" w:rsidRPr="007E2D38" w:rsidRDefault="00AB4E85">
    <w:pPr>
      <w:pBdr>
        <w:top w:val="nil"/>
        <w:left w:val="nil"/>
        <w:bottom w:val="nil"/>
        <w:right w:val="nil"/>
        <w:between w:val="nil"/>
      </w:pBdr>
      <w:ind w:right="360"/>
      <w:jc w:val="right"/>
      <w:rPr>
        <w:sz w:val="18"/>
        <w:szCs w:val="18"/>
        <w:lang w:val="pt-B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27230" w14:textId="77777777" w:rsidR="00956F71" w:rsidRDefault="00956F71">
      <w:r>
        <w:separator/>
      </w:r>
    </w:p>
  </w:footnote>
  <w:footnote w:type="continuationSeparator" w:id="0">
    <w:p w14:paraId="36490917" w14:textId="77777777" w:rsidR="00956F71" w:rsidRDefault="00956F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8BD7F" w14:textId="77777777" w:rsidR="00AB4E85" w:rsidRDefault="00AB4E85">
    <w:pPr>
      <w:widowControl w:val="0"/>
      <w:pBdr>
        <w:top w:val="nil"/>
        <w:left w:val="nil"/>
        <w:bottom w:val="nil"/>
        <w:right w:val="nil"/>
        <w:between w:val="nil"/>
      </w:pBdr>
      <w:spacing w:line="276" w:lineRule="auto"/>
    </w:pPr>
  </w:p>
  <w:tbl>
    <w:tblPr>
      <w:tblStyle w:val="a"/>
      <w:tblW w:w="10224" w:type="dxa"/>
      <w:tblInd w:w="0" w:type="dxa"/>
      <w:tblLayout w:type="fixed"/>
      <w:tblLook w:val="0000" w:firstRow="0" w:lastRow="0" w:firstColumn="0" w:lastColumn="0" w:noHBand="0" w:noVBand="0"/>
    </w:tblPr>
    <w:tblGrid>
      <w:gridCol w:w="1030"/>
      <w:gridCol w:w="5179"/>
      <w:gridCol w:w="4015"/>
    </w:tblGrid>
    <w:tr w:rsidR="00AB4E85" w14:paraId="75CE0BF0" w14:textId="77777777">
      <w:trPr>
        <w:trHeight w:val="1280"/>
      </w:trPr>
      <w:tc>
        <w:tcPr>
          <w:tcW w:w="1030" w:type="dxa"/>
          <w:shd w:val="clear" w:color="auto" w:fill="auto"/>
        </w:tcPr>
        <w:p w14:paraId="3DCA6703" w14:textId="77777777" w:rsidR="00AB4E85" w:rsidRDefault="00956F71">
          <w:pPr>
            <w:pBdr>
              <w:top w:val="nil"/>
              <w:left w:val="nil"/>
              <w:bottom w:val="nil"/>
              <w:right w:val="nil"/>
              <w:between w:val="nil"/>
            </w:pBdr>
            <w:rPr>
              <w:color w:val="000000"/>
              <w:sz w:val="32"/>
              <w:szCs w:val="32"/>
            </w:rPr>
          </w:pPr>
          <w:r>
            <w:rPr>
              <w:noProof/>
              <w:color w:val="000000"/>
              <w:sz w:val="32"/>
              <w:szCs w:val="32"/>
              <w:lang w:eastAsia="en-US"/>
            </w:rPr>
            <w:drawing>
              <wp:inline distT="0" distB="0" distL="0" distR="0" wp14:anchorId="38167DBD" wp14:editId="51E28D8E">
                <wp:extent cx="647700" cy="647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700" cy="647700"/>
                        </a:xfrm>
                        <a:prstGeom prst="rect">
                          <a:avLst/>
                        </a:prstGeom>
                        <a:ln/>
                      </pic:spPr>
                    </pic:pic>
                  </a:graphicData>
                </a:graphic>
              </wp:inline>
            </w:drawing>
          </w:r>
        </w:p>
      </w:tc>
      <w:tc>
        <w:tcPr>
          <w:tcW w:w="5179" w:type="dxa"/>
          <w:shd w:val="clear" w:color="auto" w:fill="auto"/>
        </w:tcPr>
        <w:p w14:paraId="18DEA892" w14:textId="77777777" w:rsidR="00AB4E85" w:rsidRDefault="00956F71">
          <w:pPr>
            <w:rPr>
              <w:sz w:val="40"/>
              <w:szCs w:val="40"/>
            </w:rPr>
          </w:pPr>
          <w:r>
            <w:rPr>
              <w:sz w:val="32"/>
              <w:szCs w:val="32"/>
            </w:rPr>
            <w:t>Kundalini Research Institute</w:t>
          </w:r>
          <w:r>
            <w:rPr>
              <w:sz w:val="40"/>
              <w:szCs w:val="40"/>
            </w:rPr>
            <w:t xml:space="preserve"> </w:t>
          </w:r>
        </w:p>
        <w:p w14:paraId="30F5B1A5" w14:textId="77777777" w:rsidR="00AB4E85" w:rsidRDefault="00956F71">
          <w:pPr>
            <w:rPr>
              <w:sz w:val="18"/>
              <w:szCs w:val="18"/>
            </w:rPr>
          </w:pPr>
          <w:r>
            <w:rPr>
              <w:sz w:val="18"/>
              <w:szCs w:val="18"/>
            </w:rPr>
            <w:t xml:space="preserve">Kundalini Yoga </w:t>
          </w:r>
          <w:proofErr w:type="spellStart"/>
          <w:r>
            <w:rPr>
              <w:sz w:val="18"/>
              <w:szCs w:val="18"/>
            </w:rPr>
            <w:t>según</w:t>
          </w:r>
          <w:proofErr w:type="spellEnd"/>
          <w:r>
            <w:rPr>
              <w:sz w:val="18"/>
              <w:szCs w:val="18"/>
            </w:rPr>
            <w:t xml:space="preserve"> las </w:t>
          </w:r>
          <w:proofErr w:type="spellStart"/>
          <w:r>
            <w:rPr>
              <w:sz w:val="18"/>
              <w:szCs w:val="18"/>
            </w:rPr>
            <w:t>enseñanzas</w:t>
          </w:r>
          <w:proofErr w:type="spellEnd"/>
          <w:r>
            <w:rPr>
              <w:sz w:val="18"/>
              <w:szCs w:val="18"/>
            </w:rPr>
            <w:t xml:space="preserve"> de Yogi Bhajan®</w:t>
          </w:r>
        </w:p>
        <w:p w14:paraId="5CACE127" w14:textId="77777777" w:rsidR="00AB4E85" w:rsidRDefault="00AB4E85"/>
        <w:p w14:paraId="6F4689AE" w14:textId="77777777" w:rsidR="00AB4E85" w:rsidRDefault="00956F71">
          <w:r>
            <w:t>www.KundaliniResearchInstitute.org</w:t>
          </w:r>
        </w:p>
      </w:tc>
      <w:tc>
        <w:tcPr>
          <w:tcW w:w="4015" w:type="dxa"/>
          <w:shd w:val="clear" w:color="auto" w:fill="auto"/>
        </w:tcPr>
        <w:p w14:paraId="001CC35D" w14:textId="77777777" w:rsidR="00AB4E85" w:rsidRDefault="00AB4E85">
          <w:pPr>
            <w:pBdr>
              <w:top w:val="nil"/>
              <w:left w:val="nil"/>
              <w:bottom w:val="nil"/>
              <w:right w:val="nil"/>
              <w:between w:val="nil"/>
            </w:pBdr>
            <w:rPr>
              <w:color w:val="000000"/>
            </w:rPr>
          </w:pPr>
        </w:p>
        <w:p w14:paraId="6A7F70AB" w14:textId="77777777" w:rsidR="00AB4E85" w:rsidRDefault="00956F71">
          <w:pPr>
            <w:ind w:right="26"/>
            <w:jc w:val="right"/>
            <w:rPr>
              <w:color w:val="000000"/>
              <w:sz w:val="20"/>
              <w:szCs w:val="20"/>
            </w:rPr>
          </w:pPr>
          <w:proofErr w:type="spellStart"/>
          <w:r>
            <w:rPr>
              <w:sz w:val="20"/>
              <w:szCs w:val="20"/>
            </w:rPr>
            <w:t>Correo</w:t>
          </w:r>
          <w:proofErr w:type="spellEnd"/>
          <w:r>
            <w:rPr>
              <w:color w:val="000000"/>
              <w:sz w:val="20"/>
              <w:szCs w:val="20"/>
            </w:rPr>
            <w:t>: KRI, c/o Level Three</w:t>
          </w:r>
        </w:p>
        <w:p w14:paraId="36123E91" w14:textId="77777777" w:rsidR="00AB4E85" w:rsidRPr="007E2D38" w:rsidRDefault="00956F71">
          <w:pPr>
            <w:ind w:right="26"/>
            <w:jc w:val="right"/>
            <w:rPr>
              <w:color w:val="000000"/>
              <w:sz w:val="18"/>
              <w:szCs w:val="18"/>
              <w:lang w:val="pt-BR"/>
            </w:rPr>
          </w:pPr>
          <w:r w:rsidRPr="007E2D38">
            <w:rPr>
              <w:color w:val="000000"/>
              <w:sz w:val="18"/>
              <w:szCs w:val="18"/>
              <w:lang w:val="pt-BR"/>
            </w:rPr>
            <w:t>PO Box 1819, Santa Cruz, NM  87567, USA</w:t>
          </w:r>
        </w:p>
        <w:p w14:paraId="74F71EDC" w14:textId="77777777" w:rsidR="00AB4E85" w:rsidRDefault="00956F71">
          <w:pPr>
            <w:ind w:right="-13"/>
            <w:jc w:val="right"/>
            <w:rPr>
              <w:color w:val="000000"/>
              <w:sz w:val="18"/>
              <w:szCs w:val="18"/>
            </w:rPr>
          </w:pPr>
          <w:r>
            <w:rPr>
              <w:color w:val="000000"/>
              <w:sz w:val="18"/>
              <w:szCs w:val="18"/>
            </w:rPr>
            <w:t xml:space="preserve">Email: </w:t>
          </w:r>
          <w:r>
            <w:rPr>
              <w:i/>
              <w:color w:val="000000"/>
              <w:sz w:val="18"/>
              <w:szCs w:val="18"/>
            </w:rPr>
            <w:t xml:space="preserve"> </w:t>
          </w:r>
          <w:hyperlink r:id="rId2">
            <w:r>
              <w:rPr>
                <w:color w:val="0000FF"/>
                <w:u w:val="single"/>
              </w:rPr>
              <w:t>levelthree@kriteachings.org</w:t>
            </w:r>
          </w:hyperlink>
          <w:r>
            <w:rPr>
              <w:color w:val="000000"/>
              <w:sz w:val="18"/>
              <w:szCs w:val="18"/>
            </w:rPr>
            <w:t xml:space="preserve"> </w:t>
          </w:r>
        </w:p>
        <w:p w14:paraId="4767C420" w14:textId="77777777" w:rsidR="00AB4E85" w:rsidRDefault="00956F71">
          <w:pPr>
            <w:ind w:right="13"/>
            <w:jc w:val="right"/>
            <w:rPr>
              <w:color w:val="000000"/>
              <w:sz w:val="18"/>
              <w:szCs w:val="18"/>
              <w:u w:val="single"/>
            </w:rPr>
          </w:pPr>
          <w:r>
            <w:rPr>
              <w:color w:val="000000"/>
              <w:sz w:val="18"/>
              <w:szCs w:val="18"/>
              <w:u w:val="single"/>
            </w:rPr>
            <w:t>Fax: (001) 505-753-5982</w:t>
          </w:r>
        </w:p>
        <w:p w14:paraId="72DBD02C" w14:textId="77777777" w:rsidR="00AB4E85" w:rsidRDefault="00AB4E85">
          <w:pPr>
            <w:ind w:right="13"/>
            <w:jc w:val="right"/>
            <w:rPr>
              <w:color w:val="000000"/>
              <w:sz w:val="18"/>
              <w:szCs w:val="18"/>
              <w:u w:val="single"/>
            </w:rPr>
          </w:pPr>
        </w:p>
      </w:tc>
    </w:tr>
  </w:tbl>
  <w:p w14:paraId="7CACDC03" w14:textId="77777777" w:rsidR="00AB4E85" w:rsidRDefault="00AB4E85">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B4E85"/>
    <w:rsid w:val="007E2D38"/>
    <w:rsid w:val="00956F71"/>
    <w:rsid w:val="00AB4E85"/>
    <w:rsid w:val="00BF475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CC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F47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7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F47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7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levelthree@kriteach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1785</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Mariana Lage</cp:lastModifiedBy>
  <cp:revision>3</cp:revision>
  <dcterms:created xsi:type="dcterms:W3CDTF">2019-07-03T20:10:00Z</dcterms:created>
  <dcterms:modified xsi:type="dcterms:W3CDTF">2019-08-27T19:29:00Z</dcterms:modified>
</cp:coreProperties>
</file>