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5E" w:rsidRDefault="0021125E" w:rsidP="00431852">
      <w:pPr>
        <w:rPr>
          <w:rFonts w:ascii="Arial" w:hAnsi="Arial" w:cs="Arial"/>
        </w:rPr>
      </w:pPr>
      <w:bookmarkStart w:id="0" w:name="_GoBack"/>
      <w:bookmarkEnd w:id="0"/>
    </w:p>
    <w:p w:rsidR="0021125E" w:rsidRPr="00906824" w:rsidRDefault="0021125E" w:rsidP="0021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06824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Abstract submitted for the 4</w:t>
      </w:r>
      <w:r w:rsidRPr="00906824">
        <w:rPr>
          <w:rFonts w:ascii="Arial" w:hAnsi="Arial" w:cs="Arial"/>
          <w:b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Pr="00906824">
        <w:rPr>
          <w:rFonts w:ascii="Arial" w:hAnsi="Arial" w:cs="Arial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Rural Health and Research Congress Armidale 4-6 November 2015</w:t>
      </w:r>
    </w:p>
    <w:p w:rsidR="0021125E" w:rsidRPr="00514497" w:rsidRDefault="0021125E" w:rsidP="0021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Arial" w:hAnsi="Arial" w:cs="Arial"/>
        </w:rPr>
      </w:pPr>
      <w:r w:rsidRPr="00514497">
        <w:rPr>
          <w:rFonts w:ascii="Arial" w:hAnsi="Arial" w:cs="Arial"/>
          <w:b/>
        </w:rPr>
        <w:t>Congress Stream</w:t>
      </w:r>
      <w:r w:rsidRPr="00514497">
        <w:rPr>
          <w:rFonts w:ascii="Arial" w:hAnsi="Arial" w:cs="Arial"/>
        </w:rPr>
        <w:tab/>
        <w:t>No 6. Connecting through transfer – right care, right place, right time</w:t>
      </w:r>
    </w:p>
    <w:p w:rsidR="0021125E" w:rsidRPr="00514497" w:rsidRDefault="0021125E" w:rsidP="0021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Arial" w:hAnsi="Arial" w:cs="Arial"/>
        </w:rPr>
      </w:pPr>
      <w:r w:rsidRPr="00514497">
        <w:rPr>
          <w:rFonts w:ascii="Arial" w:hAnsi="Arial" w:cs="Arial"/>
          <w:b/>
        </w:rPr>
        <w:t>Alternate Stream</w:t>
      </w:r>
      <w:r w:rsidRPr="00514497">
        <w:rPr>
          <w:rFonts w:ascii="Arial" w:hAnsi="Arial" w:cs="Arial"/>
        </w:rPr>
        <w:tab/>
        <w:t>No 4. Partnerships and integrated care – connecting rural people and services</w:t>
      </w:r>
    </w:p>
    <w:p w:rsidR="0021125E" w:rsidRPr="00514497" w:rsidRDefault="0021125E" w:rsidP="0021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2265" w:hanging="2265"/>
        <w:rPr>
          <w:rFonts w:ascii="Arial" w:hAnsi="Arial" w:cs="Arial"/>
        </w:rPr>
      </w:pPr>
      <w:r w:rsidRPr="00514497">
        <w:rPr>
          <w:rFonts w:ascii="Arial" w:hAnsi="Arial" w:cs="Arial"/>
          <w:b/>
        </w:rPr>
        <w:t>Abstract Title</w:t>
      </w:r>
      <w:r w:rsidRPr="0051449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14497">
        <w:rPr>
          <w:rFonts w:ascii="Arial" w:hAnsi="Arial" w:cs="Arial"/>
        </w:rPr>
        <w:t xml:space="preserve">Connecting with rural generalist nurses through a needs-based eLearning program </w:t>
      </w:r>
      <w:r>
        <w:rPr>
          <w:rFonts w:ascii="Arial" w:hAnsi="Arial" w:cs="Arial"/>
        </w:rPr>
        <w:t>t</w:t>
      </w:r>
      <w:r w:rsidRPr="00514497">
        <w:rPr>
          <w:rFonts w:ascii="Arial" w:hAnsi="Arial" w:cs="Arial"/>
        </w:rPr>
        <w:t>o support and enhance excellen</w:t>
      </w:r>
      <w:r>
        <w:rPr>
          <w:rFonts w:ascii="Arial" w:hAnsi="Arial" w:cs="Arial"/>
        </w:rPr>
        <w:t xml:space="preserve">ce in </w:t>
      </w:r>
      <w:r w:rsidRPr="00514497">
        <w:rPr>
          <w:rFonts w:ascii="Arial" w:hAnsi="Arial" w:cs="Arial"/>
        </w:rPr>
        <w:t>patient care</w:t>
      </w:r>
    </w:p>
    <w:p w:rsidR="0021125E" w:rsidRPr="00514497" w:rsidRDefault="0021125E" w:rsidP="0021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after="0"/>
        <w:rPr>
          <w:rFonts w:ascii="Arial" w:hAnsi="Arial" w:cs="Arial"/>
          <w:b/>
        </w:rPr>
      </w:pPr>
      <w:r w:rsidRPr="00514497">
        <w:rPr>
          <w:rFonts w:ascii="Arial" w:hAnsi="Arial" w:cs="Arial"/>
          <w:b/>
        </w:rPr>
        <w:t>Authors</w:t>
      </w:r>
      <w:r w:rsidRPr="00514497">
        <w:rPr>
          <w:rFonts w:ascii="Arial" w:hAnsi="Arial" w:cs="Arial"/>
          <w:b/>
        </w:rPr>
        <w:tab/>
        <w:t xml:space="preserve">Maureen Winn and Liz </w:t>
      </w:r>
      <w:proofErr w:type="spellStart"/>
      <w:r w:rsidRPr="00514497">
        <w:rPr>
          <w:rFonts w:ascii="Arial" w:hAnsi="Arial" w:cs="Arial"/>
          <w:b/>
        </w:rPr>
        <w:t>Prudom</w:t>
      </w:r>
      <w:proofErr w:type="spellEnd"/>
      <w:r w:rsidRPr="00514497">
        <w:rPr>
          <w:rFonts w:ascii="Arial" w:hAnsi="Arial" w:cs="Arial"/>
          <w:b/>
        </w:rPr>
        <w:t xml:space="preserve">, </w:t>
      </w:r>
    </w:p>
    <w:p w:rsidR="0021125E" w:rsidRPr="00514497" w:rsidRDefault="0021125E" w:rsidP="0021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Arial" w:hAnsi="Arial" w:cs="Arial"/>
        </w:rPr>
      </w:pPr>
      <w:r w:rsidRPr="00514497">
        <w:rPr>
          <w:rFonts w:ascii="Arial" w:hAnsi="Arial" w:cs="Arial"/>
          <w:b/>
        </w:rPr>
        <w:tab/>
      </w:r>
      <w:r w:rsidRPr="00514497">
        <w:rPr>
          <w:rFonts w:ascii="Arial" w:hAnsi="Arial" w:cs="Arial"/>
        </w:rPr>
        <w:t>Health Education and Training Institute (HETI) Gladesville NSW 2111 Australia</w:t>
      </w:r>
    </w:p>
    <w:p w:rsidR="0021125E" w:rsidRPr="00514497" w:rsidRDefault="0021125E" w:rsidP="0021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2268" w:hanging="2268"/>
        <w:rPr>
          <w:rFonts w:ascii="Arial" w:hAnsi="Arial" w:cs="Arial"/>
          <w:b/>
        </w:rPr>
      </w:pPr>
      <w:r w:rsidRPr="00514497">
        <w:rPr>
          <w:rFonts w:ascii="Arial" w:hAnsi="Arial" w:cs="Arial"/>
          <w:b/>
        </w:rPr>
        <w:t>Background</w:t>
      </w:r>
    </w:p>
    <w:p w:rsidR="0021125E" w:rsidRPr="00514497" w:rsidRDefault="0021125E" w:rsidP="0021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</w:rPr>
      </w:pPr>
      <w:r w:rsidRPr="00514497">
        <w:rPr>
          <w:rFonts w:ascii="Arial" w:hAnsi="Arial" w:cs="Arial"/>
        </w:rPr>
        <w:t xml:space="preserve">The Health Education and Training Institute (HETI) works with </w:t>
      </w:r>
      <w:r>
        <w:rPr>
          <w:rFonts w:ascii="Arial" w:hAnsi="Arial" w:cs="Arial"/>
        </w:rPr>
        <w:t>Local Health</w:t>
      </w:r>
      <w:r w:rsidRPr="00514497">
        <w:rPr>
          <w:rFonts w:ascii="Arial" w:hAnsi="Arial" w:cs="Arial"/>
        </w:rPr>
        <w:t xml:space="preserve"> Districts</w:t>
      </w:r>
      <w:r w:rsidR="00B4372A">
        <w:rPr>
          <w:rFonts w:ascii="Arial" w:hAnsi="Arial" w:cs="Arial"/>
        </w:rPr>
        <w:t xml:space="preserve"> (LHDs)</w:t>
      </w:r>
      <w:r w:rsidRPr="00514497">
        <w:rPr>
          <w:rFonts w:ascii="Arial" w:hAnsi="Arial" w:cs="Arial"/>
        </w:rPr>
        <w:t xml:space="preserve">, Specialty </w:t>
      </w:r>
      <w:r>
        <w:rPr>
          <w:rFonts w:ascii="Arial" w:hAnsi="Arial" w:cs="Arial"/>
        </w:rPr>
        <w:t xml:space="preserve">Health </w:t>
      </w:r>
      <w:r w:rsidRPr="00514497">
        <w:rPr>
          <w:rFonts w:ascii="Arial" w:hAnsi="Arial" w:cs="Arial"/>
        </w:rPr>
        <w:t xml:space="preserve">Networks </w:t>
      </w:r>
      <w:r>
        <w:rPr>
          <w:rFonts w:ascii="Arial" w:hAnsi="Arial" w:cs="Arial"/>
        </w:rPr>
        <w:t>and key partners</w:t>
      </w:r>
      <w:r w:rsidRPr="00514497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develop</w:t>
      </w:r>
      <w:r w:rsidRPr="00514497">
        <w:rPr>
          <w:rFonts w:ascii="Arial" w:hAnsi="Arial" w:cs="Arial"/>
        </w:rPr>
        <w:t xml:space="preserve"> and deliver world-class education resources</w:t>
      </w:r>
      <w:r>
        <w:rPr>
          <w:rFonts w:ascii="Arial" w:hAnsi="Arial" w:cs="Arial"/>
        </w:rPr>
        <w:t>. These align with State Health P</w:t>
      </w:r>
      <w:r w:rsidRPr="00514497">
        <w:rPr>
          <w:rFonts w:ascii="Arial" w:hAnsi="Arial" w:cs="Arial"/>
        </w:rPr>
        <w:t>lans</w:t>
      </w:r>
      <w:r>
        <w:rPr>
          <w:rFonts w:ascii="Arial" w:hAnsi="Arial" w:cs="Arial"/>
        </w:rPr>
        <w:t xml:space="preserve">. </w:t>
      </w:r>
    </w:p>
    <w:p w:rsidR="0021125E" w:rsidRDefault="00B4372A" w:rsidP="0021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An</w:t>
      </w:r>
      <w:r w:rsidR="0021125E">
        <w:rPr>
          <w:rFonts w:ascii="Arial" w:hAnsi="Arial" w:cs="Arial"/>
        </w:rPr>
        <w:t xml:space="preserve"> </w:t>
      </w:r>
      <w:r w:rsidR="0021125E" w:rsidRPr="00514497">
        <w:rPr>
          <w:rFonts w:ascii="Arial" w:hAnsi="Arial" w:cs="Arial"/>
        </w:rPr>
        <w:t>L</w:t>
      </w:r>
      <w:r w:rsidR="0021125E">
        <w:rPr>
          <w:rFonts w:ascii="Arial" w:hAnsi="Arial" w:cs="Arial"/>
        </w:rPr>
        <w:t xml:space="preserve">HD identified the need to </w:t>
      </w:r>
      <w:r>
        <w:rPr>
          <w:rFonts w:ascii="Arial" w:hAnsi="Arial" w:cs="Arial"/>
        </w:rPr>
        <w:t xml:space="preserve">further </w:t>
      </w:r>
      <w:r w:rsidR="0021125E">
        <w:rPr>
          <w:rFonts w:ascii="Arial" w:hAnsi="Arial" w:cs="Arial"/>
        </w:rPr>
        <w:t xml:space="preserve">support rural </w:t>
      </w:r>
      <w:r>
        <w:rPr>
          <w:rFonts w:ascii="Arial" w:hAnsi="Arial" w:cs="Arial"/>
        </w:rPr>
        <w:t xml:space="preserve">and remote </w:t>
      </w:r>
      <w:r w:rsidR="0021125E">
        <w:rPr>
          <w:rFonts w:ascii="Arial" w:hAnsi="Arial" w:cs="Arial"/>
        </w:rPr>
        <w:t>nurses</w:t>
      </w:r>
      <w:r>
        <w:rPr>
          <w:rFonts w:ascii="Arial" w:hAnsi="Arial" w:cs="Arial"/>
        </w:rPr>
        <w:t>,</w:t>
      </w:r>
      <w:r w:rsidR="0021125E">
        <w:rPr>
          <w:rFonts w:ascii="Arial" w:hAnsi="Arial" w:cs="Arial"/>
        </w:rPr>
        <w:t xml:space="preserve"> </w:t>
      </w:r>
      <w:r w:rsidR="0021125E" w:rsidRPr="00514497">
        <w:rPr>
          <w:rFonts w:ascii="Arial" w:hAnsi="Arial" w:cs="Arial"/>
        </w:rPr>
        <w:t xml:space="preserve">who often work </w:t>
      </w:r>
      <w:r w:rsidR="0021125E">
        <w:rPr>
          <w:rFonts w:ascii="Arial" w:hAnsi="Arial" w:cs="Arial"/>
        </w:rPr>
        <w:t xml:space="preserve">in an environment </w:t>
      </w:r>
      <w:r w:rsidR="0021125E" w:rsidRPr="00514497">
        <w:rPr>
          <w:rFonts w:ascii="Arial" w:hAnsi="Arial" w:cs="Arial"/>
        </w:rPr>
        <w:t xml:space="preserve">without immediate </w:t>
      </w:r>
      <w:r w:rsidR="0021125E">
        <w:rPr>
          <w:rFonts w:ascii="Arial" w:hAnsi="Arial" w:cs="Arial"/>
        </w:rPr>
        <w:t>access to</w:t>
      </w:r>
      <w:r w:rsidR="0021125E" w:rsidRPr="00514497">
        <w:rPr>
          <w:rFonts w:ascii="Arial" w:hAnsi="Arial" w:cs="Arial"/>
        </w:rPr>
        <w:t xml:space="preserve"> </w:t>
      </w:r>
      <w:r w:rsidR="0021125E">
        <w:rPr>
          <w:rFonts w:ascii="Arial" w:hAnsi="Arial" w:cs="Arial"/>
        </w:rPr>
        <w:t xml:space="preserve">key health professionals.  A </w:t>
      </w:r>
      <w:r w:rsidR="0021125E" w:rsidRPr="00514497">
        <w:rPr>
          <w:rFonts w:ascii="Arial" w:hAnsi="Arial" w:cs="Arial"/>
        </w:rPr>
        <w:t xml:space="preserve">workforce survey identified </w:t>
      </w:r>
      <w:r w:rsidR="0021125E">
        <w:rPr>
          <w:rFonts w:ascii="Arial" w:hAnsi="Arial" w:cs="Arial"/>
        </w:rPr>
        <w:t>five areas of learning need</w:t>
      </w:r>
      <w:r>
        <w:rPr>
          <w:rFonts w:ascii="Arial" w:hAnsi="Arial" w:cs="Arial"/>
        </w:rPr>
        <w:t xml:space="preserve">. </w:t>
      </w:r>
      <w:r w:rsidR="0021125E">
        <w:rPr>
          <w:rFonts w:ascii="Arial" w:hAnsi="Arial" w:cs="Arial"/>
        </w:rPr>
        <w:t xml:space="preserve">Further analysis informed the key elements within these five areas. </w:t>
      </w:r>
    </w:p>
    <w:p w:rsidR="0021125E" w:rsidRPr="003B2F71" w:rsidRDefault="0021125E" w:rsidP="0021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b/>
        </w:rPr>
      </w:pPr>
      <w:r w:rsidRPr="003B2F71">
        <w:rPr>
          <w:rFonts w:ascii="Arial" w:hAnsi="Arial" w:cs="Arial"/>
          <w:b/>
        </w:rPr>
        <w:t>Approach</w:t>
      </w:r>
    </w:p>
    <w:p w:rsidR="0021125E" w:rsidRPr="003B2F71" w:rsidRDefault="0021125E" w:rsidP="0021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</w:rPr>
      </w:pPr>
      <w:r w:rsidRPr="003B2F71">
        <w:rPr>
          <w:rFonts w:ascii="Arial" w:hAnsi="Arial" w:cs="Arial"/>
        </w:rPr>
        <w:t xml:space="preserve">The Nursing and Midwifery portfolio </w:t>
      </w:r>
      <w:r>
        <w:rPr>
          <w:rFonts w:ascii="Arial" w:hAnsi="Arial" w:cs="Arial"/>
        </w:rPr>
        <w:t xml:space="preserve">at HETI have collaborated </w:t>
      </w:r>
      <w:r w:rsidRPr="003B2F71">
        <w:rPr>
          <w:rFonts w:ascii="Arial" w:hAnsi="Arial" w:cs="Arial"/>
        </w:rPr>
        <w:t>with clinical experts to develop a</w:t>
      </w:r>
      <w:r>
        <w:rPr>
          <w:rFonts w:ascii="Arial" w:hAnsi="Arial" w:cs="Arial"/>
        </w:rPr>
        <w:t xml:space="preserve"> Rural Generalist Nurse program based upon survey results that highlighted the need for additional learning support in </w:t>
      </w:r>
      <w:r w:rsidRPr="003B2F71">
        <w:rPr>
          <w:rFonts w:ascii="Arial" w:hAnsi="Arial" w:cs="Arial"/>
        </w:rPr>
        <w:t>Mental Health, Aged</w:t>
      </w:r>
      <w:r>
        <w:rPr>
          <w:rFonts w:ascii="Arial" w:hAnsi="Arial" w:cs="Arial"/>
        </w:rPr>
        <w:t>, Paediatric</w:t>
      </w:r>
      <w:r w:rsidRPr="003B2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Palliative </w:t>
      </w:r>
      <w:r w:rsidRPr="003B2F71">
        <w:rPr>
          <w:rFonts w:ascii="Arial" w:hAnsi="Arial" w:cs="Arial"/>
        </w:rPr>
        <w:t>Care, and Comprehensive Assessment.</w:t>
      </w:r>
    </w:p>
    <w:p w:rsidR="0021125E" w:rsidRDefault="0021125E" w:rsidP="0021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Pr="003B2F71">
        <w:rPr>
          <w:rFonts w:ascii="Arial" w:hAnsi="Arial" w:cs="Arial"/>
        </w:rPr>
        <w:t>eLearning platform</w:t>
      </w:r>
      <w:r>
        <w:rPr>
          <w:rFonts w:ascii="Arial" w:hAnsi="Arial" w:cs="Arial"/>
        </w:rPr>
        <w:t xml:space="preserve"> will deliver the program using learning methods such as d</w:t>
      </w:r>
      <w:r w:rsidRPr="003B2F71">
        <w:rPr>
          <w:rFonts w:ascii="Arial" w:hAnsi="Arial" w:cs="Arial"/>
        </w:rPr>
        <w:t>iscussion</w:t>
      </w:r>
      <w:r>
        <w:rPr>
          <w:rFonts w:ascii="Arial" w:hAnsi="Arial" w:cs="Arial"/>
        </w:rPr>
        <w:t xml:space="preserve"> points</w:t>
      </w:r>
      <w:r w:rsidRPr="003B2F7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reflection and the use of </w:t>
      </w:r>
      <w:proofErr w:type="spellStart"/>
      <w:r>
        <w:rPr>
          <w:rFonts w:ascii="Arial" w:hAnsi="Arial" w:cs="Arial"/>
        </w:rPr>
        <w:t>gamification</w:t>
      </w:r>
      <w:proofErr w:type="spellEnd"/>
      <w:r>
        <w:rPr>
          <w:rFonts w:ascii="Arial" w:hAnsi="Arial" w:cs="Arial"/>
        </w:rPr>
        <w:t xml:space="preserve"> (using a game approach) </w:t>
      </w:r>
      <w:r w:rsidRPr="003B2F71">
        <w:rPr>
          <w:rFonts w:ascii="Arial" w:hAnsi="Arial" w:cs="Arial"/>
        </w:rPr>
        <w:t>to highlight the skills, knowledge and attitudes needed by rural nurse</w:t>
      </w:r>
      <w:r>
        <w:rPr>
          <w:rFonts w:ascii="Arial" w:hAnsi="Arial" w:cs="Arial"/>
        </w:rPr>
        <w:t xml:space="preserve">s </w:t>
      </w:r>
      <w:r w:rsidRPr="003B2F71">
        <w:rPr>
          <w:rFonts w:ascii="Arial" w:hAnsi="Arial" w:cs="Arial"/>
        </w:rPr>
        <w:t>to care for patients and their families</w:t>
      </w:r>
      <w:r>
        <w:rPr>
          <w:rFonts w:ascii="Arial" w:hAnsi="Arial" w:cs="Arial"/>
        </w:rPr>
        <w:t xml:space="preserve">. </w:t>
      </w:r>
    </w:p>
    <w:p w:rsidR="0021125E" w:rsidRDefault="0021125E" w:rsidP="0021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b/>
        </w:rPr>
      </w:pPr>
      <w:r w:rsidRPr="003B2F71">
        <w:rPr>
          <w:rFonts w:ascii="Arial" w:hAnsi="Arial" w:cs="Arial"/>
          <w:b/>
        </w:rPr>
        <w:t xml:space="preserve">Outcomes </w:t>
      </w:r>
    </w:p>
    <w:p w:rsidR="0021125E" w:rsidRDefault="0021125E" w:rsidP="0021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HETI engaged with rural experts to build a targeted program addressing specific learning needs through </w:t>
      </w:r>
      <w:proofErr w:type="spellStart"/>
      <w:r>
        <w:rPr>
          <w:rFonts w:ascii="Arial" w:hAnsi="Arial" w:cs="Arial"/>
        </w:rPr>
        <w:t>gamification</w:t>
      </w:r>
      <w:proofErr w:type="spellEnd"/>
      <w:r>
        <w:rPr>
          <w:rFonts w:ascii="Arial" w:hAnsi="Arial" w:cs="Arial"/>
        </w:rPr>
        <w:t>, discussion and reflection, available to nurses online, 24/7</w:t>
      </w:r>
      <w:r w:rsidR="00B4372A">
        <w:rPr>
          <w:rFonts w:ascii="Arial" w:hAnsi="Arial" w:cs="Arial"/>
        </w:rPr>
        <w:t>.</w:t>
      </w:r>
    </w:p>
    <w:p w:rsidR="0021125E" w:rsidRPr="003B2F71" w:rsidRDefault="0021125E" w:rsidP="0021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  <w:b/>
        </w:rPr>
      </w:pPr>
      <w:r w:rsidRPr="003B2F71">
        <w:rPr>
          <w:rFonts w:ascii="Arial" w:hAnsi="Arial" w:cs="Arial"/>
          <w:b/>
        </w:rPr>
        <w:t>Take Home Message</w:t>
      </w:r>
    </w:p>
    <w:p w:rsidR="0021125E" w:rsidRDefault="0021125E" w:rsidP="0021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rial" w:hAnsi="Arial" w:cs="Arial"/>
        </w:rPr>
      </w:pPr>
      <w:r w:rsidRPr="00906824">
        <w:rPr>
          <w:rFonts w:ascii="Arial" w:hAnsi="Arial" w:cs="Arial"/>
        </w:rPr>
        <w:t xml:space="preserve">Rural </w:t>
      </w:r>
      <w:r>
        <w:rPr>
          <w:rFonts w:ascii="Arial" w:hAnsi="Arial" w:cs="Arial"/>
        </w:rPr>
        <w:t>g</w:t>
      </w:r>
      <w:r w:rsidRPr="00906824">
        <w:rPr>
          <w:rFonts w:ascii="Arial" w:hAnsi="Arial" w:cs="Arial"/>
        </w:rPr>
        <w:t xml:space="preserve">eneralist </w:t>
      </w:r>
      <w:r>
        <w:rPr>
          <w:rFonts w:ascii="Arial" w:hAnsi="Arial" w:cs="Arial"/>
        </w:rPr>
        <w:t>n</w:t>
      </w:r>
      <w:r w:rsidRPr="00906824">
        <w:rPr>
          <w:rFonts w:ascii="Arial" w:hAnsi="Arial" w:cs="Arial"/>
        </w:rPr>
        <w:t xml:space="preserve">urses </w:t>
      </w:r>
      <w:r>
        <w:rPr>
          <w:rFonts w:ascii="Arial" w:hAnsi="Arial" w:cs="Arial"/>
        </w:rPr>
        <w:t xml:space="preserve">have access to an </w:t>
      </w:r>
      <w:r w:rsidRPr="00906824">
        <w:rPr>
          <w:rFonts w:ascii="Arial" w:hAnsi="Arial" w:cs="Arial"/>
        </w:rPr>
        <w:t>eLearning program designed specifically</w:t>
      </w:r>
      <w:r>
        <w:rPr>
          <w:rFonts w:ascii="Arial" w:hAnsi="Arial" w:cs="Arial"/>
        </w:rPr>
        <w:t xml:space="preserve"> to enhance care delivery to the people of rural and remote NSW. </w:t>
      </w:r>
    </w:p>
    <w:sectPr w:rsidR="0021125E" w:rsidSect="0021125E">
      <w:headerReference w:type="default" r:id="rId7"/>
      <w:footerReference w:type="default" r:id="rId8"/>
      <w:pgSz w:w="11906" w:h="16838"/>
      <w:pgMar w:top="720" w:right="720" w:bottom="720" w:left="720" w:header="708" w:footer="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D4" w:rsidRDefault="00A86AD4" w:rsidP="00A86AD4">
      <w:pPr>
        <w:spacing w:after="0" w:line="240" w:lineRule="auto"/>
      </w:pPr>
      <w:r>
        <w:separator/>
      </w:r>
    </w:p>
  </w:endnote>
  <w:endnote w:type="continuationSeparator" w:id="0">
    <w:p w:rsidR="00A86AD4" w:rsidRDefault="00A86AD4" w:rsidP="00A8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5E" w:rsidRDefault="0021125E" w:rsidP="0021125E">
    <w:pPr>
      <w:pStyle w:val="Footer"/>
      <w:pBdr>
        <w:top w:val="single" w:sz="4" w:space="1" w:color="auto"/>
      </w:pBdr>
    </w:pPr>
    <w:r>
      <w:t>M Winn</w:t>
    </w:r>
    <w:r>
      <w:tab/>
      <w:t>ABSTRACT: 4</w:t>
    </w:r>
    <w:r w:rsidRPr="0021125E">
      <w:rPr>
        <w:vertAlign w:val="superscript"/>
      </w:rPr>
      <w:t>th</w:t>
    </w:r>
    <w:r>
      <w:t xml:space="preserve"> Rural Health and Research Congress</w:t>
    </w:r>
    <w:r>
      <w:tab/>
      <w:t>16 July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D4" w:rsidRDefault="00A86AD4" w:rsidP="00A86AD4">
      <w:pPr>
        <w:spacing w:after="0" w:line="240" w:lineRule="auto"/>
      </w:pPr>
      <w:r>
        <w:separator/>
      </w:r>
    </w:p>
  </w:footnote>
  <w:footnote w:type="continuationSeparator" w:id="0">
    <w:p w:rsidR="00A86AD4" w:rsidRDefault="00A86AD4" w:rsidP="00A8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5E" w:rsidRDefault="0021125E">
    <w:pPr>
      <w:pStyle w:val="Header"/>
    </w:pPr>
  </w:p>
  <w:p w:rsidR="00A86AD4" w:rsidRDefault="00A86AD4">
    <w:pPr>
      <w:pStyle w:val="Header"/>
    </w:pPr>
    <w:r>
      <w:t>Rural Health – Building Connections</w:t>
    </w:r>
  </w:p>
  <w:p w:rsidR="00A86AD4" w:rsidRDefault="00A86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D4"/>
    <w:rsid w:val="000A395B"/>
    <w:rsid w:val="0021125E"/>
    <w:rsid w:val="003B2F71"/>
    <w:rsid w:val="00406954"/>
    <w:rsid w:val="00431852"/>
    <w:rsid w:val="00514497"/>
    <w:rsid w:val="005A6064"/>
    <w:rsid w:val="005F5976"/>
    <w:rsid w:val="006269A6"/>
    <w:rsid w:val="00630AA1"/>
    <w:rsid w:val="00704AD6"/>
    <w:rsid w:val="00831D23"/>
    <w:rsid w:val="008900BA"/>
    <w:rsid w:val="00906824"/>
    <w:rsid w:val="00A47EF6"/>
    <w:rsid w:val="00A86AD4"/>
    <w:rsid w:val="00B22C8B"/>
    <w:rsid w:val="00B4372A"/>
    <w:rsid w:val="00B9487A"/>
    <w:rsid w:val="00D50DEE"/>
    <w:rsid w:val="00DD6F31"/>
    <w:rsid w:val="00E12C55"/>
    <w:rsid w:val="00FB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D4"/>
  </w:style>
  <w:style w:type="paragraph" w:styleId="Footer">
    <w:name w:val="footer"/>
    <w:basedOn w:val="Normal"/>
    <w:link w:val="FooterChar"/>
    <w:uiPriority w:val="99"/>
    <w:unhideWhenUsed/>
    <w:rsid w:val="00A8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D4"/>
  </w:style>
  <w:style w:type="character" w:styleId="CommentReference">
    <w:name w:val="annotation reference"/>
    <w:basedOn w:val="DefaultParagraphFont"/>
    <w:uiPriority w:val="99"/>
    <w:semiHidden/>
    <w:unhideWhenUsed/>
    <w:rsid w:val="005F5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9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D4"/>
  </w:style>
  <w:style w:type="paragraph" w:styleId="Footer">
    <w:name w:val="footer"/>
    <w:basedOn w:val="Normal"/>
    <w:link w:val="FooterChar"/>
    <w:uiPriority w:val="99"/>
    <w:unhideWhenUsed/>
    <w:rsid w:val="00A8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D4"/>
  </w:style>
  <w:style w:type="character" w:styleId="CommentReference">
    <w:name w:val="annotation reference"/>
    <w:basedOn w:val="DefaultParagraphFont"/>
    <w:uiPriority w:val="99"/>
    <w:semiHidden/>
    <w:unhideWhenUsed/>
    <w:rsid w:val="005F5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9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Winn</dc:creator>
  <cp:lastModifiedBy>Maureen Winn</cp:lastModifiedBy>
  <cp:revision>2</cp:revision>
  <cp:lastPrinted>2015-07-16T01:41:00Z</cp:lastPrinted>
  <dcterms:created xsi:type="dcterms:W3CDTF">2015-07-16T04:14:00Z</dcterms:created>
  <dcterms:modified xsi:type="dcterms:W3CDTF">2015-07-16T04:14:00Z</dcterms:modified>
</cp:coreProperties>
</file>