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6888" w14:textId="1A7E0A31" w:rsidR="006C16C2" w:rsidRPr="00F73AD4" w:rsidRDefault="006C16C2" w:rsidP="006C16C2">
      <w:pPr>
        <w:rPr>
          <w:rFonts w:ascii="Times New Roman" w:hAnsi="Times New Roman" w:cs="Times New Roman"/>
        </w:rPr>
      </w:pPr>
      <w:r w:rsidRPr="00F73AD4">
        <w:rPr>
          <w:rFonts w:ascii="Times New Roman" w:hAnsi="Times New Roman" w:cs="Times New Roman"/>
          <w:b/>
          <w:u w:val="single"/>
        </w:rPr>
        <w:t xml:space="preserve">Table </w:t>
      </w:r>
      <w:r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Outcomes and resource utilization of p</w:t>
      </w:r>
      <w:r>
        <w:rPr>
          <w:rFonts w:ascii="Times New Roman" w:hAnsi="Times New Roman" w:cs="Times New Roman"/>
        </w:rPr>
        <w:t>atients</w:t>
      </w:r>
      <w:r>
        <w:rPr>
          <w:rFonts w:ascii="Times New Roman" w:hAnsi="Times New Roman" w:cs="Times New Roman"/>
        </w:rPr>
        <w:t xml:space="preserve"> with and without anticoagulation use admitted to ICU with major b</w:t>
      </w:r>
      <w:r>
        <w:rPr>
          <w:rFonts w:ascii="Times New Roman" w:hAnsi="Times New Roman" w:cs="Times New Roman"/>
        </w:rPr>
        <w:t xml:space="preserve">leeding. </w:t>
      </w:r>
      <w:r>
        <w:rPr>
          <w:rFonts w:ascii="Times New Roman" w:hAnsi="Times New Roman" w:cs="Times New Roman"/>
          <w:i/>
        </w:rPr>
        <w:t xml:space="preserve">Abbreviations: </w:t>
      </w:r>
      <w:r>
        <w:rPr>
          <w:rFonts w:ascii="Times New Roman" w:hAnsi="Times New Roman" w:cs="Times New Roman"/>
        </w:rPr>
        <w:t xml:space="preserve">ICU = Intensive Care Unit; </w:t>
      </w:r>
      <w:r>
        <w:rPr>
          <w:rFonts w:ascii="Times New Roman" w:hAnsi="Times New Roman" w:cs="Times New Roman"/>
        </w:rPr>
        <w:t xml:space="preserve">IQR = Interquartile Range; </w:t>
      </w:r>
      <w:r>
        <w:rPr>
          <w:rFonts w:ascii="Times New Roman" w:hAnsi="Times New Roman" w:cs="Times New Roman"/>
        </w:rPr>
        <w:t>MODS = Multi-Organ Dysfunction Score;</w:t>
      </w:r>
      <w:r w:rsidR="00953F3C">
        <w:rPr>
          <w:rFonts w:ascii="Times New Roman" w:hAnsi="Times New Roman" w:cs="Times New Roman"/>
        </w:rPr>
        <w:t xml:space="preserve"> NEMS = Nine Equivalents of Nursing Manpower Score;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SD = Standard deviation </w:t>
      </w:r>
    </w:p>
    <w:p w14:paraId="0F9E262A" w14:textId="77777777" w:rsidR="006C16C2" w:rsidRDefault="006C16C2" w:rsidP="006C16C2">
      <w:pPr>
        <w:rPr>
          <w:rFonts w:ascii="Times New Roman" w:hAnsi="Times New Roman" w:cs="Times New Roman"/>
        </w:rPr>
      </w:pP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3961"/>
        <w:gridCol w:w="1557"/>
        <w:gridCol w:w="1559"/>
        <w:gridCol w:w="1701"/>
        <w:gridCol w:w="1029"/>
      </w:tblGrid>
      <w:tr w:rsidR="006C16C2" w:rsidRPr="000D3CE2" w14:paraId="1BEBBDFB" w14:textId="77777777" w:rsidTr="00554784">
        <w:trPr>
          <w:trHeight w:val="326"/>
        </w:trPr>
        <w:tc>
          <w:tcPr>
            <w:tcW w:w="3961" w:type="dxa"/>
          </w:tcPr>
          <w:p w14:paraId="412ADD5E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</w:rPr>
              <w:t>Characteristic</w:t>
            </w:r>
          </w:p>
        </w:tc>
        <w:tc>
          <w:tcPr>
            <w:tcW w:w="1557" w:type="dxa"/>
          </w:tcPr>
          <w:p w14:paraId="247B3D43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 Anticoagulant</w:t>
            </w:r>
          </w:p>
          <w:p w14:paraId="26E9EC36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= 1,262)</w:t>
            </w:r>
          </w:p>
        </w:tc>
        <w:tc>
          <w:tcPr>
            <w:tcW w:w="1559" w:type="dxa"/>
          </w:tcPr>
          <w:p w14:paraId="7717A84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Anticoagulant Use</w:t>
            </w:r>
          </w:p>
          <w:p w14:paraId="619FDC19" w14:textId="77777777" w:rsidR="006C16C2" w:rsidRPr="00436A1D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= 215)</w:t>
            </w:r>
          </w:p>
        </w:tc>
        <w:tc>
          <w:tcPr>
            <w:tcW w:w="1701" w:type="dxa"/>
          </w:tcPr>
          <w:p w14:paraId="4CCB945B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2F">
              <w:rPr>
                <w:rFonts w:ascii="Times New Roman" w:hAnsi="Times New Roman" w:cs="Times New Roman"/>
                <w:b/>
                <w:sz w:val="20"/>
              </w:rPr>
              <w:t xml:space="preserve">Odds Ratio </w:t>
            </w:r>
          </w:p>
          <w:p w14:paraId="390748C4" w14:textId="77777777" w:rsidR="006C16C2" w:rsidRPr="00166B2F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6B2F">
              <w:rPr>
                <w:rFonts w:ascii="Times New Roman" w:hAnsi="Times New Roman" w:cs="Times New Roman"/>
                <w:b/>
                <w:sz w:val="20"/>
              </w:rPr>
              <w:t>(95% CI)</w:t>
            </w:r>
          </w:p>
        </w:tc>
        <w:tc>
          <w:tcPr>
            <w:tcW w:w="1029" w:type="dxa"/>
          </w:tcPr>
          <w:p w14:paraId="677F5BA5" w14:textId="77777777" w:rsidR="006C16C2" w:rsidRPr="0093729C" w:rsidRDefault="006C16C2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0"/>
              </w:rPr>
              <w:t>Value</w:t>
            </w:r>
          </w:p>
        </w:tc>
      </w:tr>
      <w:tr w:rsidR="006C16C2" w:rsidRPr="000D3CE2" w14:paraId="40B34FBC" w14:textId="77777777" w:rsidTr="00554784">
        <w:tc>
          <w:tcPr>
            <w:tcW w:w="3961" w:type="dxa"/>
          </w:tcPr>
          <w:p w14:paraId="3DE41562" w14:textId="77777777" w:rsidR="006C16C2" w:rsidRPr="000D3CE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In-Hospital Mortality,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72152A37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 (30.9)</w:t>
            </w:r>
          </w:p>
        </w:tc>
        <w:tc>
          <w:tcPr>
            <w:tcW w:w="1559" w:type="dxa"/>
          </w:tcPr>
          <w:p w14:paraId="3101631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(43.7)</w:t>
            </w:r>
          </w:p>
        </w:tc>
        <w:tc>
          <w:tcPr>
            <w:tcW w:w="1701" w:type="dxa"/>
          </w:tcPr>
          <w:p w14:paraId="1D440F0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 (1.29-2.32)</w:t>
            </w:r>
          </w:p>
        </w:tc>
        <w:tc>
          <w:tcPr>
            <w:tcW w:w="1029" w:type="dxa"/>
          </w:tcPr>
          <w:p w14:paraId="5700471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C16C2" w:rsidRPr="000D3CE2" w14:paraId="5B78B0D5" w14:textId="77777777" w:rsidTr="00554784">
        <w:tc>
          <w:tcPr>
            <w:tcW w:w="3961" w:type="dxa"/>
          </w:tcPr>
          <w:p w14:paraId="3A06C31A" w14:textId="77777777" w:rsidR="006C16C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Withdrawal of Care Among Dead,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30779430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(77.7)</w:t>
            </w:r>
          </w:p>
        </w:tc>
        <w:tc>
          <w:tcPr>
            <w:tcW w:w="1559" w:type="dxa"/>
          </w:tcPr>
          <w:p w14:paraId="767CC3C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(93.6)</w:t>
            </w:r>
          </w:p>
        </w:tc>
        <w:tc>
          <w:tcPr>
            <w:tcW w:w="1701" w:type="dxa"/>
          </w:tcPr>
          <w:p w14:paraId="2B70DC4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 (1.81-9.20)</w:t>
            </w:r>
          </w:p>
        </w:tc>
        <w:tc>
          <w:tcPr>
            <w:tcW w:w="1029" w:type="dxa"/>
          </w:tcPr>
          <w:p w14:paraId="23BE6D6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C16C2" w:rsidRPr="000D3CE2" w14:paraId="04AC00E8" w14:textId="77777777" w:rsidTr="00554784">
        <w:tc>
          <w:tcPr>
            <w:tcW w:w="7077" w:type="dxa"/>
            <w:gridSpan w:val="3"/>
          </w:tcPr>
          <w:p w14:paraId="4024CB19" w14:textId="77777777" w:rsidR="006C16C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Disposition of Survivors,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14:paraId="5E905140" w14:textId="77777777" w:rsidR="006C16C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14:paraId="6189F5EA" w14:textId="77777777" w:rsidR="006C16C2" w:rsidRPr="004E20BF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C16C2" w:rsidRPr="000D3CE2" w14:paraId="5DC14BD7" w14:textId="77777777" w:rsidTr="00554784">
        <w:trPr>
          <w:trHeight w:val="256"/>
        </w:trPr>
        <w:tc>
          <w:tcPr>
            <w:tcW w:w="3961" w:type="dxa"/>
          </w:tcPr>
          <w:p w14:paraId="55AB712A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Home</w:t>
            </w:r>
          </w:p>
        </w:tc>
        <w:tc>
          <w:tcPr>
            <w:tcW w:w="1557" w:type="dxa"/>
          </w:tcPr>
          <w:p w14:paraId="2D212A88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 (51.5)</w:t>
            </w:r>
          </w:p>
        </w:tc>
        <w:tc>
          <w:tcPr>
            <w:tcW w:w="1559" w:type="dxa"/>
          </w:tcPr>
          <w:p w14:paraId="6C6967D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(38.0)</w:t>
            </w:r>
          </w:p>
        </w:tc>
        <w:tc>
          <w:tcPr>
            <w:tcW w:w="1701" w:type="dxa"/>
          </w:tcPr>
          <w:p w14:paraId="22C0908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076199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76AADE5C" w14:textId="77777777" w:rsidTr="00554784">
        <w:trPr>
          <w:trHeight w:val="158"/>
        </w:trPr>
        <w:tc>
          <w:tcPr>
            <w:tcW w:w="3961" w:type="dxa"/>
          </w:tcPr>
          <w:p w14:paraId="5B874C99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Long-Term Care Centre</w:t>
            </w:r>
          </w:p>
        </w:tc>
        <w:tc>
          <w:tcPr>
            <w:tcW w:w="1557" w:type="dxa"/>
          </w:tcPr>
          <w:p w14:paraId="70926D16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 (48.5)</w:t>
            </w:r>
          </w:p>
        </w:tc>
        <w:tc>
          <w:tcPr>
            <w:tcW w:w="1559" w:type="dxa"/>
          </w:tcPr>
          <w:p w14:paraId="3C6FC73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(62.0)</w:t>
            </w:r>
          </w:p>
        </w:tc>
        <w:tc>
          <w:tcPr>
            <w:tcW w:w="1701" w:type="dxa"/>
          </w:tcPr>
          <w:p w14:paraId="273AB4A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 (1.18-2.57)</w:t>
            </w:r>
          </w:p>
        </w:tc>
        <w:tc>
          <w:tcPr>
            <w:tcW w:w="1029" w:type="dxa"/>
          </w:tcPr>
          <w:p w14:paraId="1230D6B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126A55BA" w14:textId="77777777" w:rsidTr="00554784">
        <w:tc>
          <w:tcPr>
            <w:tcW w:w="3961" w:type="dxa"/>
          </w:tcPr>
          <w:p w14:paraId="14215720" w14:textId="77777777" w:rsidR="006C16C2" w:rsidRPr="00884698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ICU Length of Stay, days, median (IQR)</w:t>
            </w:r>
          </w:p>
        </w:tc>
        <w:tc>
          <w:tcPr>
            <w:tcW w:w="1557" w:type="dxa"/>
          </w:tcPr>
          <w:p w14:paraId="5E182916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(2-11)</w:t>
            </w:r>
          </w:p>
        </w:tc>
        <w:tc>
          <w:tcPr>
            <w:tcW w:w="1559" w:type="dxa"/>
          </w:tcPr>
          <w:p w14:paraId="5FED0F4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(2-10)</w:t>
            </w:r>
          </w:p>
        </w:tc>
        <w:tc>
          <w:tcPr>
            <w:tcW w:w="1701" w:type="dxa"/>
          </w:tcPr>
          <w:p w14:paraId="246EF76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016B6A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6C16C2" w:rsidRPr="000D3CE2" w14:paraId="0ADA36BC" w14:textId="77777777" w:rsidTr="00554784">
        <w:trPr>
          <w:trHeight w:val="185"/>
        </w:trPr>
        <w:tc>
          <w:tcPr>
            <w:tcW w:w="3961" w:type="dxa"/>
          </w:tcPr>
          <w:p w14:paraId="14677C5E" w14:textId="77777777" w:rsidR="006C16C2" w:rsidRPr="00884698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Hospital Length of Stay, days, median (IQR)</w:t>
            </w:r>
          </w:p>
        </w:tc>
        <w:tc>
          <w:tcPr>
            <w:tcW w:w="1557" w:type="dxa"/>
          </w:tcPr>
          <w:p w14:paraId="611AD3AD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(4-25)</w:t>
            </w:r>
          </w:p>
        </w:tc>
        <w:tc>
          <w:tcPr>
            <w:tcW w:w="1559" w:type="dxa"/>
          </w:tcPr>
          <w:p w14:paraId="5D37702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(3-25)</w:t>
            </w:r>
          </w:p>
        </w:tc>
        <w:tc>
          <w:tcPr>
            <w:tcW w:w="1701" w:type="dxa"/>
          </w:tcPr>
          <w:p w14:paraId="32D6A65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FB84273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6C16C2" w:rsidRPr="000D3CE2" w14:paraId="1BE16C1A" w14:textId="77777777" w:rsidTr="00554784">
        <w:trPr>
          <w:trHeight w:val="185"/>
        </w:trPr>
        <w:tc>
          <w:tcPr>
            <w:tcW w:w="3961" w:type="dxa"/>
          </w:tcPr>
          <w:p w14:paraId="70726EA2" w14:textId="77777777" w:rsidR="006C16C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NEMS/day, mean (SD)</w:t>
            </w:r>
          </w:p>
        </w:tc>
        <w:tc>
          <w:tcPr>
            <w:tcW w:w="1557" w:type="dxa"/>
          </w:tcPr>
          <w:p w14:paraId="710B40B9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 (7.6)</w:t>
            </w:r>
          </w:p>
        </w:tc>
        <w:tc>
          <w:tcPr>
            <w:tcW w:w="1559" w:type="dxa"/>
          </w:tcPr>
          <w:p w14:paraId="57BEED6B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 (7.5)</w:t>
            </w:r>
          </w:p>
        </w:tc>
        <w:tc>
          <w:tcPr>
            <w:tcW w:w="1701" w:type="dxa"/>
          </w:tcPr>
          <w:p w14:paraId="52A7179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F4096A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6C16C2" w:rsidRPr="000D3CE2" w14:paraId="09209154" w14:textId="77777777" w:rsidTr="00554784">
        <w:trPr>
          <w:trHeight w:val="185"/>
        </w:trPr>
        <w:tc>
          <w:tcPr>
            <w:tcW w:w="3961" w:type="dxa"/>
          </w:tcPr>
          <w:p w14:paraId="31FCE1A9" w14:textId="77777777" w:rsidR="006C16C2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Readmission within 30 Days, </w:t>
            </w:r>
            <w:r w:rsidRPr="00985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57" w:type="dxa"/>
          </w:tcPr>
          <w:p w14:paraId="4D69DD6C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(24.7)</w:t>
            </w:r>
          </w:p>
        </w:tc>
        <w:tc>
          <w:tcPr>
            <w:tcW w:w="1559" w:type="dxa"/>
          </w:tcPr>
          <w:p w14:paraId="7160479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(29.8)</w:t>
            </w:r>
          </w:p>
        </w:tc>
        <w:tc>
          <w:tcPr>
            <w:tcW w:w="1701" w:type="dxa"/>
          </w:tcPr>
          <w:p w14:paraId="15A706A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 (0.85-1.95)</w:t>
            </w:r>
          </w:p>
        </w:tc>
        <w:tc>
          <w:tcPr>
            <w:tcW w:w="1029" w:type="dxa"/>
          </w:tcPr>
          <w:p w14:paraId="43B81C4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6C16C2" w:rsidRPr="000D3CE2" w14:paraId="1A63EE1A" w14:textId="77777777" w:rsidTr="00554784">
        <w:trPr>
          <w:trHeight w:val="185"/>
        </w:trPr>
        <w:tc>
          <w:tcPr>
            <w:tcW w:w="9807" w:type="dxa"/>
            <w:gridSpan w:val="5"/>
          </w:tcPr>
          <w:p w14:paraId="41740155" w14:textId="77777777" w:rsidR="006C16C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Resource Utilization, n (%)</w:t>
            </w:r>
          </w:p>
        </w:tc>
      </w:tr>
      <w:tr w:rsidR="006C16C2" w:rsidRPr="000D3CE2" w14:paraId="13685365" w14:textId="77777777" w:rsidTr="00554784">
        <w:trPr>
          <w:trHeight w:val="185"/>
        </w:trPr>
        <w:tc>
          <w:tcPr>
            <w:tcW w:w="3961" w:type="dxa"/>
          </w:tcPr>
          <w:p w14:paraId="06B21538" w14:textId="77777777" w:rsidR="006C16C2" w:rsidRPr="00C27006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Invasive Mechanical Ventilation</w:t>
            </w:r>
          </w:p>
        </w:tc>
        <w:tc>
          <w:tcPr>
            <w:tcW w:w="1557" w:type="dxa"/>
          </w:tcPr>
          <w:p w14:paraId="78E4BA8A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 (69.9)</w:t>
            </w:r>
          </w:p>
        </w:tc>
        <w:tc>
          <w:tcPr>
            <w:tcW w:w="1559" w:type="dxa"/>
          </w:tcPr>
          <w:p w14:paraId="79D53EF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(62.8)</w:t>
            </w:r>
          </w:p>
        </w:tc>
        <w:tc>
          <w:tcPr>
            <w:tcW w:w="1701" w:type="dxa"/>
          </w:tcPr>
          <w:p w14:paraId="04DE375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 (0.54-1.97)</w:t>
            </w:r>
          </w:p>
        </w:tc>
        <w:tc>
          <w:tcPr>
            <w:tcW w:w="1029" w:type="dxa"/>
          </w:tcPr>
          <w:p w14:paraId="5BFCFC4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C16C2" w:rsidRPr="000D3CE2" w14:paraId="519C00D5" w14:textId="77777777" w:rsidTr="00554784">
        <w:trPr>
          <w:trHeight w:val="185"/>
        </w:trPr>
        <w:tc>
          <w:tcPr>
            <w:tcW w:w="3961" w:type="dxa"/>
          </w:tcPr>
          <w:p w14:paraId="2454045D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Non-Invasive Mechanical Ventilation</w:t>
            </w:r>
          </w:p>
        </w:tc>
        <w:tc>
          <w:tcPr>
            <w:tcW w:w="1557" w:type="dxa"/>
          </w:tcPr>
          <w:p w14:paraId="46381FE1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(12.9)</w:t>
            </w:r>
          </w:p>
        </w:tc>
        <w:tc>
          <w:tcPr>
            <w:tcW w:w="1559" w:type="dxa"/>
          </w:tcPr>
          <w:p w14:paraId="722BC823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(10.2)</w:t>
            </w:r>
          </w:p>
        </w:tc>
        <w:tc>
          <w:tcPr>
            <w:tcW w:w="1701" w:type="dxa"/>
          </w:tcPr>
          <w:p w14:paraId="14A9D8E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 (0.81-2.09)</w:t>
            </w:r>
          </w:p>
        </w:tc>
        <w:tc>
          <w:tcPr>
            <w:tcW w:w="1029" w:type="dxa"/>
          </w:tcPr>
          <w:p w14:paraId="52F30F3A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6C16C2" w:rsidRPr="000D3CE2" w14:paraId="38927864" w14:textId="77777777" w:rsidTr="00554784">
        <w:trPr>
          <w:trHeight w:val="185"/>
        </w:trPr>
        <w:tc>
          <w:tcPr>
            <w:tcW w:w="3961" w:type="dxa"/>
          </w:tcPr>
          <w:p w14:paraId="68D8C045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Central Venous Line</w:t>
            </w:r>
          </w:p>
        </w:tc>
        <w:tc>
          <w:tcPr>
            <w:tcW w:w="1557" w:type="dxa"/>
          </w:tcPr>
          <w:p w14:paraId="5E550F8D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 (51.0)</w:t>
            </w:r>
          </w:p>
        </w:tc>
        <w:tc>
          <w:tcPr>
            <w:tcW w:w="1559" w:type="dxa"/>
          </w:tcPr>
          <w:p w14:paraId="0042711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(43.7)</w:t>
            </w:r>
          </w:p>
        </w:tc>
        <w:tc>
          <w:tcPr>
            <w:tcW w:w="1701" w:type="dxa"/>
          </w:tcPr>
          <w:p w14:paraId="0FF8285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 (0.56-0.99)</w:t>
            </w:r>
          </w:p>
        </w:tc>
        <w:tc>
          <w:tcPr>
            <w:tcW w:w="1029" w:type="dxa"/>
          </w:tcPr>
          <w:p w14:paraId="3E2F531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C16C2" w:rsidRPr="000D3CE2" w14:paraId="33D403D9" w14:textId="77777777" w:rsidTr="00554784">
        <w:trPr>
          <w:trHeight w:val="185"/>
        </w:trPr>
        <w:tc>
          <w:tcPr>
            <w:tcW w:w="3961" w:type="dxa"/>
          </w:tcPr>
          <w:p w14:paraId="66216FBD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Arterial Line</w:t>
            </w:r>
          </w:p>
        </w:tc>
        <w:tc>
          <w:tcPr>
            <w:tcW w:w="1557" w:type="dxa"/>
          </w:tcPr>
          <w:p w14:paraId="2BC89694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 (67.5)</w:t>
            </w:r>
          </w:p>
        </w:tc>
        <w:tc>
          <w:tcPr>
            <w:tcW w:w="1559" w:type="dxa"/>
          </w:tcPr>
          <w:p w14:paraId="49457B57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(63.3)</w:t>
            </w:r>
          </w:p>
        </w:tc>
        <w:tc>
          <w:tcPr>
            <w:tcW w:w="1701" w:type="dxa"/>
          </w:tcPr>
          <w:p w14:paraId="09998EB4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 (0.89-1.63)</w:t>
            </w:r>
          </w:p>
        </w:tc>
        <w:tc>
          <w:tcPr>
            <w:tcW w:w="1029" w:type="dxa"/>
          </w:tcPr>
          <w:p w14:paraId="6304378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6C16C2" w:rsidRPr="000D3CE2" w14:paraId="00AD2C3B" w14:textId="77777777" w:rsidTr="00554784">
        <w:trPr>
          <w:trHeight w:val="185"/>
        </w:trPr>
        <w:tc>
          <w:tcPr>
            <w:tcW w:w="3961" w:type="dxa"/>
          </w:tcPr>
          <w:p w14:paraId="67A47DB0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Renal Replacement Therapy</w:t>
            </w:r>
          </w:p>
        </w:tc>
        <w:tc>
          <w:tcPr>
            <w:tcW w:w="1557" w:type="dxa"/>
          </w:tcPr>
          <w:p w14:paraId="2C76AB52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(5.1)</w:t>
            </w:r>
          </w:p>
        </w:tc>
        <w:tc>
          <w:tcPr>
            <w:tcW w:w="1559" w:type="dxa"/>
          </w:tcPr>
          <w:p w14:paraId="5F972F3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(6.0)</w:t>
            </w:r>
          </w:p>
        </w:tc>
        <w:tc>
          <w:tcPr>
            <w:tcW w:w="1701" w:type="dxa"/>
          </w:tcPr>
          <w:p w14:paraId="45FB6DA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 (0.66-2.24)</w:t>
            </w:r>
          </w:p>
        </w:tc>
        <w:tc>
          <w:tcPr>
            <w:tcW w:w="1029" w:type="dxa"/>
          </w:tcPr>
          <w:p w14:paraId="59AA989A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6C16C2" w:rsidRPr="000D3CE2" w14:paraId="5C4B2F49" w14:textId="77777777" w:rsidTr="00554784">
        <w:trPr>
          <w:trHeight w:val="185"/>
        </w:trPr>
        <w:tc>
          <w:tcPr>
            <w:tcW w:w="9807" w:type="dxa"/>
            <w:gridSpan w:val="5"/>
          </w:tcPr>
          <w:p w14:paraId="0E869693" w14:textId="77777777" w:rsidR="006C16C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Duration of Resource Utilization, days, median (IQR)</w:t>
            </w:r>
          </w:p>
        </w:tc>
      </w:tr>
      <w:tr w:rsidR="006C16C2" w:rsidRPr="000D3CE2" w14:paraId="01E804E8" w14:textId="77777777" w:rsidTr="00554784">
        <w:trPr>
          <w:trHeight w:val="185"/>
        </w:trPr>
        <w:tc>
          <w:tcPr>
            <w:tcW w:w="3961" w:type="dxa"/>
          </w:tcPr>
          <w:p w14:paraId="4B61FD77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Invasive Mechanical Ventilation</w:t>
            </w:r>
          </w:p>
        </w:tc>
        <w:tc>
          <w:tcPr>
            <w:tcW w:w="1557" w:type="dxa"/>
          </w:tcPr>
          <w:p w14:paraId="09459CA5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(2-8)</w:t>
            </w:r>
          </w:p>
        </w:tc>
        <w:tc>
          <w:tcPr>
            <w:tcW w:w="1559" w:type="dxa"/>
          </w:tcPr>
          <w:p w14:paraId="4E97145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(2-6)</w:t>
            </w:r>
          </w:p>
        </w:tc>
        <w:tc>
          <w:tcPr>
            <w:tcW w:w="1701" w:type="dxa"/>
          </w:tcPr>
          <w:p w14:paraId="14F37857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B5C605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6C16C2" w:rsidRPr="000D3CE2" w14:paraId="2DF823D8" w14:textId="77777777" w:rsidTr="00554784">
        <w:trPr>
          <w:trHeight w:val="185"/>
        </w:trPr>
        <w:tc>
          <w:tcPr>
            <w:tcW w:w="3961" w:type="dxa"/>
          </w:tcPr>
          <w:p w14:paraId="3D10E6F6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Non-Invasive Mechanical Ventilation</w:t>
            </w:r>
          </w:p>
        </w:tc>
        <w:tc>
          <w:tcPr>
            <w:tcW w:w="1557" w:type="dxa"/>
          </w:tcPr>
          <w:p w14:paraId="4C794B6D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(1-2)</w:t>
            </w:r>
          </w:p>
        </w:tc>
        <w:tc>
          <w:tcPr>
            <w:tcW w:w="1559" w:type="dxa"/>
          </w:tcPr>
          <w:p w14:paraId="644F803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(1-2)</w:t>
            </w:r>
          </w:p>
        </w:tc>
        <w:tc>
          <w:tcPr>
            <w:tcW w:w="1701" w:type="dxa"/>
          </w:tcPr>
          <w:p w14:paraId="58F5D1B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97AFAE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6C16C2" w:rsidRPr="000D3CE2" w14:paraId="07C60E0A" w14:textId="77777777" w:rsidTr="00554784">
        <w:trPr>
          <w:trHeight w:val="185"/>
        </w:trPr>
        <w:tc>
          <w:tcPr>
            <w:tcW w:w="3961" w:type="dxa"/>
          </w:tcPr>
          <w:p w14:paraId="2383EA97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Central Venous Line</w:t>
            </w:r>
          </w:p>
        </w:tc>
        <w:tc>
          <w:tcPr>
            <w:tcW w:w="1557" w:type="dxa"/>
          </w:tcPr>
          <w:p w14:paraId="16CB6385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(2-10)</w:t>
            </w:r>
          </w:p>
        </w:tc>
        <w:tc>
          <w:tcPr>
            <w:tcW w:w="1559" w:type="dxa"/>
          </w:tcPr>
          <w:p w14:paraId="13B5B5CB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(2.8-8.3)</w:t>
            </w:r>
          </w:p>
        </w:tc>
        <w:tc>
          <w:tcPr>
            <w:tcW w:w="1701" w:type="dxa"/>
          </w:tcPr>
          <w:p w14:paraId="3D0BE35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C1E76F3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6C16C2" w:rsidRPr="000D3CE2" w14:paraId="31C193C8" w14:textId="77777777" w:rsidTr="00554784">
        <w:trPr>
          <w:trHeight w:val="185"/>
        </w:trPr>
        <w:tc>
          <w:tcPr>
            <w:tcW w:w="3961" w:type="dxa"/>
          </w:tcPr>
          <w:p w14:paraId="54154D3B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Arterial Line</w:t>
            </w:r>
          </w:p>
        </w:tc>
        <w:tc>
          <w:tcPr>
            <w:tcW w:w="1557" w:type="dxa"/>
          </w:tcPr>
          <w:p w14:paraId="5040A1BB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(2-8)</w:t>
            </w:r>
          </w:p>
        </w:tc>
        <w:tc>
          <w:tcPr>
            <w:tcW w:w="1559" w:type="dxa"/>
          </w:tcPr>
          <w:p w14:paraId="5A895FD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(2-6)</w:t>
            </w:r>
          </w:p>
        </w:tc>
        <w:tc>
          <w:tcPr>
            <w:tcW w:w="1701" w:type="dxa"/>
          </w:tcPr>
          <w:p w14:paraId="632EC44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42D87DB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6C16C2" w:rsidRPr="000D3CE2" w14:paraId="3408C4A1" w14:textId="77777777" w:rsidTr="00554784">
        <w:trPr>
          <w:trHeight w:val="185"/>
        </w:trPr>
        <w:tc>
          <w:tcPr>
            <w:tcW w:w="3961" w:type="dxa"/>
          </w:tcPr>
          <w:p w14:paraId="6A4F3479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Renal Replacement Therapy</w:t>
            </w:r>
          </w:p>
        </w:tc>
        <w:tc>
          <w:tcPr>
            <w:tcW w:w="1557" w:type="dxa"/>
          </w:tcPr>
          <w:p w14:paraId="7B9CF778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(1-8)</w:t>
            </w:r>
          </w:p>
        </w:tc>
        <w:tc>
          <w:tcPr>
            <w:tcW w:w="1559" w:type="dxa"/>
          </w:tcPr>
          <w:p w14:paraId="4FCEBDEA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(1-5.5)</w:t>
            </w:r>
          </w:p>
        </w:tc>
        <w:tc>
          <w:tcPr>
            <w:tcW w:w="1701" w:type="dxa"/>
          </w:tcPr>
          <w:p w14:paraId="495895A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6671BA66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6C16C2" w:rsidRPr="000D3CE2" w14:paraId="41A5630C" w14:textId="77777777" w:rsidTr="00554784">
        <w:trPr>
          <w:trHeight w:val="185"/>
        </w:trPr>
        <w:tc>
          <w:tcPr>
            <w:tcW w:w="3961" w:type="dxa"/>
          </w:tcPr>
          <w:p w14:paraId="4F6C2BB4" w14:textId="77777777" w:rsidR="006C16C2" w:rsidRPr="000E2931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Interventional Radiology Procedure,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03D582B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(4.6)</w:t>
            </w:r>
          </w:p>
        </w:tc>
        <w:tc>
          <w:tcPr>
            <w:tcW w:w="1559" w:type="dxa"/>
          </w:tcPr>
          <w:p w14:paraId="310476A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(5.1)</w:t>
            </w:r>
          </w:p>
        </w:tc>
        <w:tc>
          <w:tcPr>
            <w:tcW w:w="1701" w:type="dxa"/>
          </w:tcPr>
          <w:p w14:paraId="1348CC26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 (0.59-2.16)</w:t>
            </w:r>
          </w:p>
        </w:tc>
        <w:tc>
          <w:tcPr>
            <w:tcW w:w="1029" w:type="dxa"/>
          </w:tcPr>
          <w:p w14:paraId="6ACC7B5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6C16C2" w:rsidRPr="000D3CE2" w14:paraId="2264648D" w14:textId="77777777" w:rsidTr="00554784">
        <w:trPr>
          <w:trHeight w:val="185"/>
        </w:trPr>
        <w:tc>
          <w:tcPr>
            <w:tcW w:w="3961" w:type="dxa"/>
          </w:tcPr>
          <w:p w14:paraId="00D5891F" w14:textId="77777777" w:rsidR="006C16C2" w:rsidRPr="000E2931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Endoscopy,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1AFA21D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 (13.3)</w:t>
            </w:r>
          </w:p>
        </w:tc>
        <w:tc>
          <w:tcPr>
            <w:tcW w:w="1559" w:type="dxa"/>
          </w:tcPr>
          <w:p w14:paraId="08F1C63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(15.3)</w:t>
            </w:r>
          </w:p>
        </w:tc>
        <w:tc>
          <w:tcPr>
            <w:tcW w:w="1701" w:type="dxa"/>
          </w:tcPr>
          <w:p w14:paraId="3E4E3AC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(0.79-1.77)</w:t>
            </w:r>
          </w:p>
        </w:tc>
        <w:tc>
          <w:tcPr>
            <w:tcW w:w="1029" w:type="dxa"/>
          </w:tcPr>
          <w:p w14:paraId="5A30EF97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6C16C2" w:rsidRPr="000D3CE2" w14:paraId="48077702" w14:textId="77777777" w:rsidTr="00554784">
        <w:trPr>
          <w:trHeight w:val="185"/>
        </w:trPr>
        <w:tc>
          <w:tcPr>
            <w:tcW w:w="3961" w:type="dxa"/>
          </w:tcPr>
          <w:p w14:paraId="00722FE5" w14:textId="77777777" w:rsidR="006C16C2" w:rsidRPr="00F11701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Tranexamic Acid, </w:t>
            </w:r>
            <w:r w:rsidRPr="00F117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 w:rsidRPr="00F1170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37A42049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(12.4)</w:t>
            </w:r>
          </w:p>
        </w:tc>
        <w:tc>
          <w:tcPr>
            <w:tcW w:w="1559" w:type="dxa"/>
          </w:tcPr>
          <w:p w14:paraId="2E775DE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(13.0)</w:t>
            </w:r>
          </w:p>
        </w:tc>
        <w:tc>
          <w:tcPr>
            <w:tcW w:w="1701" w:type="dxa"/>
          </w:tcPr>
          <w:p w14:paraId="345AFE07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 (0.68-1.62)</w:t>
            </w:r>
          </w:p>
        </w:tc>
        <w:tc>
          <w:tcPr>
            <w:tcW w:w="1029" w:type="dxa"/>
          </w:tcPr>
          <w:p w14:paraId="21D01D7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6C16C2" w:rsidRPr="000D3CE2" w14:paraId="6786A3BF" w14:textId="77777777" w:rsidTr="00554784">
        <w:trPr>
          <w:trHeight w:val="185"/>
        </w:trPr>
        <w:tc>
          <w:tcPr>
            <w:tcW w:w="3961" w:type="dxa"/>
          </w:tcPr>
          <w:p w14:paraId="616D6F93" w14:textId="77777777" w:rsidR="006C16C2" w:rsidRPr="00F11701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Transfusion,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3E5E512A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(53.3)</w:t>
            </w:r>
          </w:p>
        </w:tc>
        <w:tc>
          <w:tcPr>
            <w:tcW w:w="1559" w:type="dxa"/>
          </w:tcPr>
          <w:p w14:paraId="435C8E47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(60.9)</w:t>
            </w:r>
          </w:p>
        </w:tc>
        <w:tc>
          <w:tcPr>
            <w:tcW w:w="1701" w:type="dxa"/>
          </w:tcPr>
          <w:p w14:paraId="50CB0159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 (1.03-1.83)</w:t>
            </w:r>
          </w:p>
        </w:tc>
        <w:tc>
          <w:tcPr>
            <w:tcW w:w="1029" w:type="dxa"/>
          </w:tcPr>
          <w:p w14:paraId="16FF9F1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C16C2" w:rsidRPr="000D3CE2" w14:paraId="6EF83DEB" w14:textId="77777777" w:rsidTr="00554784">
        <w:trPr>
          <w:trHeight w:val="185"/>
        </w:trPr>
        <w:tc>
          <w:tcPr>
            <w:tcW w:w="9807" w:type="dxa"/>
            <w:gridSpan w:val="5"/>
          </w:tcPr>
          <w:p w14:paraId="3344BC4A" w14:textId="77777777" w:rsidR="006C16C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Transfusion Requirements</w:t>
            </w:r>
          </w:p>
        </w:tc>
      </w:tr>
      <w:tr w:rsidR="006C16C2" w:rsidRPr="000D3CE2" w14:paraId="6A11F785" w14:textId="77777777" w:rsidTr="00554784">
        <w:trPr>
          <w:trHeight w:val="185"/>
        </w:trPr>
        <w:tc>
          <w:tcPr>
            <w:tcW w:w="3961" w:type="dxa"/>
          </w:tcPr>
          <w:p w14:paraId="446C54CF" w14:textId="77777777" w:rsidR="006C16C2" w:rsidRPr="005034DE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Packed Red Blood Cells, units, mean (SD)</w:t>
            </w:r>
          </w:p>
        </w:tc>
        <w:tc>
          <w:tcPr>
            <w:tcW w:w="1557" w:type="dxa"/>
          </w:tcPr>
          <w:p w14:paraId="0AFE6D88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 (8.5)</w:t>
            </w:r>
          </w:p>
        </w:tc>
        <w:tc>
          <w:tcPr>
            <w:tcW w:w="1559" w:type="dxa"/>
          </w:tcPr>
          <w:p w14:paraId="5DBCB633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 (6.8)</w:t>
            </w:r>
          </w:p>
        </w:tc>
        <w:tc>
          <w:tcPr>
            <w:tcW w:w="1701" w:type="dxa"/>
          </w:tcPr>
          <w:p w14:paraId="2BA69A6B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17ED72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C16C2" w:rsidRPr="000D3CE2" w14:paraId="3B03F4BF" w14:textId="77777777" w:rsidTr="00554784">
        <w:trPr>
          <w:trHeight w:val="213"/>
        </w:trPr>
        <w:tc>
          <w:tcPr>
            <w:tcW w:w="3961" w:type="dxa"/>
          </w:tcPr>
          <w:p w14:paraId="4E51942A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Platelets, units, mean (SD)</w:t>
            </w:r>
          </w:p>
        </w:tc>
        <w:tc>
          <w:tcPr>
            <w:tcW w:w="1557" w:type="dxa"/>
          </w:tcPr>
          <w:p w14:paraId="2AADE9D9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(4.5)</w:t>
            </w:r>
          </w:p>
        </w:tc>
        <w:tc>
          <w:tcPr>
            <w:tcW w:w="1559" w:type="dxa"/>
          </w:tcPr>
          <w:p w14:paraId="6CF0F47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(1.2)</w:t>
            </w:r>
          </w:p>
        </w:tc>
        <w:tc>
          <w:tcPr>
            <w:tcW w:w="1701" w:type="dxa"/>
          </w:tcPr>
          <w:p w14:paraId="72DF296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644733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C16C2" w:rsidRPr="000D3CE2" w14:paraId="4E9ECB23" w14:textId="77777777" w:rsidTr="00554784">
        <w:trPr>
          <w:trHeight w:val="213"/>
        </w:trPr>
        <w:tc>
          <w:tcPr>
            <w:tcW w:w="3961" w:type="dxa"/>
          </w:tcPr>
          <w:p w14:paraId="21D1040D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Fresh Frozen Plasma, units, mean (SD)</w:t>
            </w:r>
          </w:p>
        </w:tc>
        <w:tc>
          <w:tcPr>
            <w:tcW w:w="1557" w:type="dxa"/>
          </w:tcPr>
          <w:p w14:paraId="6A953732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 (6.0)</w:t>
            </w:r>
          </w:p>
        </w:tc>
        <w:tc>
          <w:tcPr>
            <w:tcW w:w="1559" w:type="dxa"/>
          </w:tcPr>
          <w:p w14:paraId="79735626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 (4.1)</w:t>
            </w:r>
          </w:p>
        </w:tc>
        <w:tc>
          <w:tcPr>
            <w:tcW w:w="1701" w:type="dxa"/>
          </w:tcPr>
          <w:p w14:paraId="58BCD99A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FF4D51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6C16C2" w:rsidRPr="000D3CE2" w14:paraId="61910021" w14:textId="77777777" w:rsidTr="00554784">
        <w:trPr>
          <w:trHeight w:val="213"/>
        </w:trPr>
        <w:tc>
          <w:tcPr>
            <w:tcW w:w="3961" w:type="dxa"/>
          </w:tcPr>
          <w:p w14:paraId="3CE3CF03" w14:textId="77777777" w:rsidR="006C16C2" w:rsidRPr="00B15018" w:rsidRDefault="006C16C2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Reversal of Anticoagulation,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57" w:type="dxa"/>
          </w:tcPr>
          <w:p w14:paraId="0A898301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87379D4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(77.2)</w:t>
            </w:r>
          </w:p>
        </w:tc>
        <w:tc>
          <w:tcPr>
            <w:tcW w:w="1701" w:type="dxa"/>
          </w:tcPr>
          <w:p w14:paraId="6115AA4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731839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402AACD2" w14:textId="77777777" w:rsidTr="00554784">
        <w:trPr>
          <w:trHeight w:val="213"/>
        </w:trPr>
        <w:tc>
          <w:tcPr>
            <w:tcW w:w="9807" w:type="dxa"/>
            <w:gridSpan w:val="5"/>
          </w:tcPr>
          <w:p w14:paraId="12BEE382" w14:textId="77777777" w:rsidR="006C16C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Reversal Agents,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6C16C2" w:rsidRPr="000D3CE2" w14:paraId="49D6C57F" w14:textId="77777777" w:rsidTr="00554784">
        <w:trPr>
          <w:trHeight w:val="213"/>
        </w:trPr>
        <w:tc>
          <w:tcPr>
            <w:tcW w:w="3961" w:type="dxa"/>
          </w:tcPr>
          <w:p w14:paraId="4034CFC7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Vitamin K</w:t>
            </w:r>
          </w:p>
        </w:tc>
        <w:tc>
          <w:tcPr>
            <w:tcW w:w="1557" w:type="dxa"/>
          </w:tcPr>
          <w:p w14:paraId="4513D6D1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524DB6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(50.7)</w:t>
            </w:r>
          </w:p>
        </w:tc>
        <w:tc>
          <w:tcPr>
            <w:tcW w:w="1701" w:type="dxa"/>
          </w:tcPr>
          <w:p w14:paraId="1200EEB5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D260C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59837E19" w14:textId="77777777" w:rsidTr="00554784">
        <w:trPr>
          <w:trHeight w:val="213"/>
        </w:trPr>
        <w:tc>
          <w:tcPr>
            <w:tcW w:w="3961" w:type="dxa"/>
          </w:tcPr>
          <w:p w14:paraId="4F637CDE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Prothrombin Complex Concentrate</w:t>
            </w:r>
          </w:p>
        </w:tc>
        <w:tc>
          <w:tcPr>
            <w:tcW w:w="1557" w:type="dxa"/>
          </w:tcPr>
          <w:p w14:paraId="36BA216C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DA0FEBC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(52.6)</w:t>
            </w:r>
          </w:p>
        </w:tc>
        <w:tc>
          <w:tcPr>
            <w:tcW w:w="1701" w:type="dxa"/>
          </w:tcPr>
          <w:p w14:paraId="4459254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AF6CF82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13464D5E" w14:textId="77777777" w:rsidTr="00554784">
        <w:trPr>
          <w:trHeight w:val="213"/>
        </w:trPr>
        <w:tc>
          <w:tcPr>
            <w:tcW w:w="3961" w:type="dxa"/>
          </w:tcPr>
          <w:p w14:paraId="2489770D" w14:textId="77777777" w:rsidR="006C16C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Protamine</w:t>
            </w:r>
          </w:p>
        </w:tc>
        <w:tc>
          <w:tcPr>
            <w:tcW w:w="1557" w:type="dxa"/>
          </w:tcPr>
          <w:p w14:paraId="48A8EBC3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6980F8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(1.4)</w:t>
            </w:r>
          </w:p>
        </w:tc>
        <w:tc>
          <w:tcPr>
            <w:tcW w:w="1701" w:type="dxa"/>
          </w:tcPr>
          <w:p w14:paraId="5185578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37AA631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C2" w:rsidRPr="000D3CE2" w14:paraId="3A3B179F" w14:textId="77777777" w:rsidTr="00554784">
        <w:trPr>
          <w:trHeight w:val="213"/>
        </w:trPr>
        <w:tc>
          <w:tcPr>
            <w:tcW w:w="3961" w:type="dxa"/>
          </w:tcPr>
          <w:p w14:paraId="0B12BF08" w14:textId="77777777" w:rsidR="006C16C2" w:rsidRPr="000D3CE2" w:rsidRDefault="006C16C2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Factor Eight Inhibitor Bypass Activity</w:t>
            </w:r>
          </w:p>
        </w:tc>
        <w:tc>
          <w:tcPr>
            <w:tcW w:w="1557" w:type="dxa"/>
          </w:tcPr>
          <w:p w14:paraId="69374C01" w14:textId="77777777" w:rsidR="006C16C2" w:rsidRPr="000D3CE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96BA1C0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(2.3)</w:t>
            </w:r>
          </w:p>
        </w:tc>
        <w:tc>
          <w:tcPr>
            <w:tcW w:w="1701" w:type="dxa"/>
          </w:tcPr>
          <w:p w14:paraId="0128FEFF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CCB319D" w14:textId="77777777" w:rsidR="006C16C2" w:rsidRDefault="006C16C2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60DF6" w14:textId="77777777" w:rsidR="006C16C2" w:rsidRDefault="006C16C2" w:rsidP="006C16C2">
      <w:pPr>
        <w:rPr>
          <w:rFonts w:ascii="Times New Roman" w:hAnsi="Times New Roman" w:cs="Times New Roman"/>
        </w:rPr>
      </w:pPr>
    </w:p>
    <w:p w14:paraId="6B525468" w14:textId="77777777" w:rsidR="006C16C2" w:rsidRDefault="006C16C2" w:rsidP="006C16C2">
      <w:pPr>
        <w:rPr>
          <w:rFonts w:ascii="Times New Roman" w:hAnsi="Times New Roman" w:cs="Times New Roman"/>
        </w:rPr>
      </w:pPr>
    </w:p>
    <w:p w14:paraId="507D02E8" w14:textId="77777777" w:rsidR="006C16C2" w:rsidRDefault="006C16C2" w:rsidP="006C16C2">
      <w:pPr>
        <w:rPr>
          <w:rFonts w:ascii="Times New Roman" w:hAnsi="Times New Roman" w:cs="Times New Roman"/>
        </w:rPr>
      </w:pPr>
    </w:p>
    <w:p w14:paraId="66E55220" w14:textId="77777777" w:rsidR="00984BBB" w:rsidRDefault="00953F3C"/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2"/>
    <w:rsid w:val="00013DE4"/>
    <w:rsid w:val="00017AFC"/>
    <w:rsid w:val="00045E18"/>
    <w:rsid w:val="00051D1D"/>
    <w:rsid w:val="00055830"/>
    <w:rsid w:val="00057F7A"/>
    <w:rsid w:val="0006726E"/>
    <w:rsid w:val="00086EFC"/>
    <w:rsid w:val="000A3090"/>
    <w:rsid w:val="000C44A6"/>
    <w:rsid w:val="000D796B"/>
    <w:rsid w:val="001025E1"/>
    <w:rsid w:val="00106EF7"/>
    <w:rsid w:val="0012199C"/>
    <w:rsid w:val="00130DAC"/>
    <w:rsid w:val="00133161"/>
    <w:rsid w:val="0014208E"/>
    <w:rsid w:val="00142F6F"/>
    <w:rsid w:val="00144C0B"/>
    <w:rsid w:val="001462EB"/>
    <w:rsid w:val="00157BD0"/>
    <w:rsid w:val="001619F6"/>
    <w:rsid w:val="0017353F"/>
    <w:rsid w:val="001A788B"/>
    <w:rsid w:val="001B538B"/>
    <w:rsid w:val="001C681F"/>
    <w:rsid w:val="00204A15"/>
    <w:rsid w:val="0020658F"/>
    <w:rsid w:val="002218CD"/>
    <w:rsid w:val="00233E71"/>
    <w:rsid w:val="002429EF"/>
    <w:rsid w:val="00245889"/>
    <w:rsid w:val="0027334E"/>
    <w:rsid w:val="002834BD"/>
    <w:rsid w:val="002B6F52"/>
    <w:rsid w:val="002C175D"/>
    <w:rsid w:val="002D178A"/>
    <w:rsid w:val="002F4CAF"/>
    <w:rsid w:val="002F7D0B"/>
    <w:rsid w:val="00322656"/>
    <w:rsid w:val="00360959"/>
    <w:rsid w:val="0037274C"/>
    <w:rsid w:val="003C1CAB"/>
    <w:rsid w:val="003D0CF1"/>
    <w:rsid w:val="003D12FC"/>
    <w:rsid w:val="00430586"/>
    <w:rsid w:val="00442175"/>
    <w:rsid w:val="004442FE"/>
    <w:rsid w:val="004456D6"/>
    <w:rsid w:val="004859E4"/>
    <w:rsid w:val="004B1B53"/>
    <w:rsid w:val="004D2C37"/>
    <w:rsid w:val="004D75E9"/>
    <w:rsid w:val="004E3590"/>
    <w:rsid w:val="004F215E"/>
    <w:rsid w:val="004F3122"/>
    <w:rsid w:val="0053043F"/>
    <w:rsid w:val="00560657"/>
    <w:rsid w:val="005729D8"/>
    <w:rsid w:val="00574A72"/>
    <w:rsid w:val="00584D3A"/>
    <w:rsid w:val="005A0326"/>
    <w:rsid w:val="005A1FD2"/>
    <w:rsid w:val="005C3161"/>
    <w:rsid w:val="005C7E65"/>
    <w:rsid w:val="00650529"/>
    <w:rsid w:val="0065686F"/>
    <w:rsid w:val="006722B7"/>
    <w:rsid w:val="00690376"/>
    <w:rsid w:val="006C16C2"/>
    <w:rsid w:val="006C37BE"/>
    <w:rsid w:val="006C3869"/>
    <w:rsid w:val="006C6187"/>
    <w:rsid w:val="006E12DA"/>
    <w:rsid w:val="006E62DB"/>
    <w:rsid w:val="006F46DE"/>
    <w:rsid w:val="006F6814"/>
    <w:rsid w:val="00704164"/>
    <w:rsid w:val="0074682D"/>
    <w:rsid w:val="007500D8"/>
    <w:rsid w:val="00760C34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5F98"/>
    <w:rsid w:val="008144B6"/>
    <w:rsid w:val="00855DBF"/>
    <w:rsid w:val="008769EE"/>
    <w:rsid w:val="00877F7D"/>
    <w:rsid w:val="00887ED2"/>
    <w:rsid w:val="008E1A6C"/>
    <w:rsid w:val="0090157C"/>
    <w:rsid w:val="00937B08"/>
    <w:rsid w:val="00953F3C"/>
    <w:rsid w:val="00985AE8"/>
    <w:rsid w:val="009B2AEC"/>
    <w:rsid w:val="009C0479"/>
    <w:rsid w:val="009C6085"/>
    <w:rsid w:val="009E04BC"/>
    <w:rsid w:val="00A00AE8"/>
    <w:rsid w:val="00A060A3"/>
    <w:rsid w:val="00A105CA"/>
    <w:rsid w:val="00A4274C"/>
    <w:rsid w:val="00A560EE"/>
    <w:rsid w:val="00A607E2"/>
    <w:rsid w:val="00AC62BC"/>
    <w:rsid w:val="00AC7D31"/>
    <w:rsid w:val="00AD2854"/>
    <w:rsid w:val="00AE5FA7"/>
    <w:rsid w:val="00B26C0C"/>
    <w:rsid w:val="00B32F6A"/>
    <w:rsid w:val="00B771D2"/>
    <w:rsid w:val="00B81E76"/>
    <w:rsid w:val="00B86DE0"/>
    <w:rsid w:val="00BA1AFF"/>
    <w:rsid w:val="00BA6A01"/>
    <w:rsid w:val="00BB4E7A"/>
    <w:rsid w:val="00BC1CCB"/>
    <w:rsid w:val="00BC4C67"/>
    <w:rsid w:val="00BE4F30"/>
    <w:rsid w:val="00BF344E"/>
    <w:rsid w:val="00C23B0B"/>
    <w:rsid w:val="00C27BF3"/>
    <w:rsid w:val="00C27F89"/>
    <w:rsid w:val="00C61E87"/>
    <w:rsid w:val="00C66ABB"/>
    <w:rsid w:val="00C70CDF"/>
    <w:rsid w:val="00CB3F6C"/>
    <w:rsid w:val="00CB78A3"/>
    <w:rsid w:val="00CC0ECB"/>
    <w:rsid w:val="00D14495"/>
    <w:rsid w:val="00D150B9"/>
    <w:rsid w:val="00D34A57"/>
    <w:rsid w:val="00D52427"/>
    <w:rsid w:val="00DC110F"/>
    <w:rsid w:val="00DD545E"/>
    <w:rsid w:val="00DD71E7"/>
    <w:rsid w:val="00DE1BAA"/>
    <w:rsid w:val="00DF0D1E"/>
    <w:rsid w:val="00E404E4"/>
    <w:rsid w:val="00EA388C"/>
    <w:rsid w:val="00EA6AA1"/>
    <w:rsid w:val="00EB3362"/>
    <w:rsid w:val="00EB654E"/>
    <w:rsid w:val="00F001C5"/>
    <w:rsid w:val="00F22781"/>
    <w:rsid w:val="00F32FE5"/>
    <w:rsid w:val="00F74D3B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1E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6C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Macintosh Word</Application>
  <DocSecurity>0</DocSecurity>
  <Lines>17</Lines>
  <Paragraphs>4</Paragraphs>
  <ScaleCrop>false</ScaleCrop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2</cp:revision>
  <dcterms:created xsi:type="dcterms:W3CDTF">2019-01-08T03:08:00Z</dcterms:created>
  <dcterms:modified xsi:type="dcterms:W3CDTF">2019-01-08T03:09:00Z</dcterms:modified>
</cp:coreProperties>
</file>