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64B2" w14:textId="2D1DFDB3" w:rsidR="00567532" w:rsidRPr="00973683" w:rsidRDefault="00750D0E">
      <w:pPr>
        <w:rPr>
          <w:rFonts w:ascii="Calibri" w:hAnsi="Calibri" w:cs="Times New Roman"/>
          <w:color w:val="000000" w:themeColor="text1"/>
          <w:sz w:val="20"/>
          <w:szCs w:val="20"/>
        </w:rPr>
      </w:pPr>
      <w:r w:rsidRPr="00750D0E">
        <w:rPr>
          <w:rFonts w:ascii="Calibri" w:hAnsi="Calibri" w:cs="Times New Roman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DC6A1" wp14:editId="2F070D63">
                <wp:simplePos x="0" y="0"/>
                <wp:positionH relativeFrom="column">
                  <wp:posOffset>104775</wp:posOffset>
                </wp:positionH>
                <wp:positionV relativeFrom="paragraph">
                  <wp:posOffset>154940</wp:posOffset>
                </wp:positionV>
                <wp:extent cx="5753100" cy="5267325"/>
                <wp:effectExtent l="0" t="0" r="12700" b="158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5267325"/>
                          <a:chOff x="0" y="0"/>
                          <a:chExt cx="5753100" cy="526732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5753100" cy="52673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120650" y="168275"/>
                            <a:ext cx="5419725" cy="4838700"/>
                            <a:chOff x="0" y="0"/>
                            <a:chExt cx="5419725" cy="4838700"/>
                          </a:xfr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g:grpSpPr>
                        <wps:wsp>
                          <wps:cNvPr id="3" name="Text Box 3"/>
                          <wps:cNvSpPr txBox="1"/>
                          <wps:spPr>
                            <a:xfrm rot="10800000">
                              <a:off x="9525" y="76200"/>
                              <a:ext cx="361950" cy="9715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0382BE" w14:textId="77777777" w:rsidR="00750D0E" w:rsidRPr="00DC1558" w:rsidRDefault="00750D0E" w:rsidP="00750D0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 w:rsidRPr="00DC1558"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Identification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 rot="10800000">
                              <a:off x="0" y="1362075"/>
                              <a:ext cx="371475" cy="8509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BB6920" w14:textId="77777777" w:rsidR="00750D0E" w:rsidRPr="00DC1558" w:rsidRDefault="00750D0E" w:rsidP="00750D0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 w:rsidRPr="00DC1558"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Screening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 rot="10800000">
                              <a:off x="0" y="2457450"/>
                              <a:ext cx="368300" cy="8794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BCA9A6" w14:textId="77777777" w:rsidR="00750D0E" w:rsidRPr="00DC1558" w:rsidRDefault="00750D0E" w:rsidP="00750D0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 w:rsidRPr="00DC1558"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Eligibility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 rot="10800000">
                              <a:off x="0" y="3724275"/>
                              <a:ext cx="368300" cy="10414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C50F5F" w14:textId="77777777" w:rsidR="00750D0E" w:rsidRPr="00DC1558" w:rsidRDefault="00750D0E" w:rsidP="00750D0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 w:rsidRPr="00DC1558"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Included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3581400" y="180975"/>
                              <a:ext cx="1838325" cy="47625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57EB8B56" w14:textId="77777777" w:rsidR="00750D0E" w:rsidRPr="00DC1558" w:rsidRDefault="00750D0E" w:rsidP="00750D0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 w:rsidRPr="00DC1558">
                                  <w:rPr>
                                    <w:b/>
                                    <w:sz w:val="22"/>
                                    <w:szCs w:val="22"/>
                                    <w:lang w:val="en-CA"/>
                                  </w:rPr>
                                  <w:t>4184</w:t>
                                </w:r>
                                <w:r w:rsidRPr="00DC1558"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 xml:space="preserve"> duplicates removed by </w:t>
                                </w: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C</w:t>
                                </w:r>
                                <w:r w:rsidRPr="00DC1558"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ovidence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085850" y="1685925"/>
                              <a:ext cx="1495425" cy="27622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024D3FE8" w14:textId="77777777" w:rsidR="00750D0E" w:rsidRPr="00DC1558" w:rsidRDefault="00750D0E" w:rsidP="00750D0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CA"/>
                                  </w:rPr>
                                  <w:t xml:space="preserve">3548 </w:t>
                                </w:r>
                                <w:r w:rsidRPr="00E663E4"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studies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 xml:space="preserve"> screened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3581400" y="1609725"/>
                              <a:ext cx="1838325" cy="47625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8995CB4" w14:textId="77777777" w:rsidR="00750D0E" w:rsidRPr="00DC1558" w:rsidRDefault="00750D0E" w:rsidP="00750D0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CA"/>
                                  </w:rPr>
                                  <w:t xml:space="preserve">3512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studies were deemed irrelevant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942975" y="2571750"/>
                              <a:ext cx="1781175" cy="47625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5E8652C9" w14:textId="77777777" w:rsidR="00750D0E" w:rsidRPr="00DC1558" w:rsidRDefault="00750D0E" w:rsidP="00750D0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CA"/>
                                  </w:rPr>
                                  <w:t xml:space="preserve">37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full-text articles assessed for eligibility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3581400" y="2543175"/>
                              <a:ext cx="1838325" cy="14478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222E15A" w14:textId="77777777" w:rsidR="00750D0E" w:rsidRDefault="00750D0E" w:rsidP="00750D0E">
                                <w:pP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CA"/>
                                  </w:rPr>
                                  <w:t xml:space="preserve">21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studies were excluded</w:t>
                                </w:r>
                              </w:p>
                              <w:p w14:paraId="6F2C2EF5" w14:textId="77777777" w:rsidR="00750D0E" w:rsidRDefault="00750D0E" w:rsidP="00750D0E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ab/>
                                  <w:t>8 wrong intervention</w:t>
                                </w:r>
                              </w:p>
                              <w:p w14:paraId="0D12511D" w14:textId="77777777" w:rsidR="00750D0E" w:rsidRDefault="00750D0E" w:rsidP="00750D0E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ab/>
                                  <w:t>6 wrong study design</w:t>
                                </w:r>
                              </w:p>
                              <w:p w14:paraId="12BE6C6D" w14:textId="77777777" w:rsidR="00750D0E" w:rsidRDefault="00750D0E" w:rsidP="00750D0E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ab/>
                                  <w:t>2 wrong outcomes</w:t>
                                </w:r>
                              </w:p>
                              <w:p w14:paraId="2E524F7D" w14:textId="77777777" w:rsidR="00750D0E" w:rsidRDefault="00750D0E" w:rsidP="00750D0E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ab/>
                                  <w:t>2 wrong patient population</w:t>
                                </w:r>
                              </w:p>
                              <w:p w14:paraId="26C0499A" w14:textId="77777777" w:rsidR="00750D0E" w:rsidRDefault="00750D0E" w:rsidP="00750D0E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ab/>
                                  <w:t>1 lacking full text</w:t>
                                </w:r>
                              </w:p>
                              <w:p w14:paraId="39D44E98" w14:textId="77777777" w:rsidR="00750D0E" w:rsidRDefault="00750D0E" w:rsidP="00750D0E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ab/>
                                  <w:t>1 no primary data</w:t>
                                </w:r>
                              </w:p>
                              <w:p w14:paraId="20D7F928" w14:textId="77777777" w:rsidR="00750D0E" w:rsidRDefault="00750D0E" w:rsidP="00750D0E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ab/>
                                  <w:t>1 fewer than 5 patients</w:t>
                                </w:r>
                              </w:p>
                              <w:p w14:paraId="187E4881" w14:textId="77777777" w:rsidR="00750D0E" w:rsidRDefault="00750D0E" w:rsidP="00750D0E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ab/>
                                </w:r>
                              </w:p>
                              <w:p w14:paraId="3FB02F97" w14:textId="77777777" w:rsidR="00750D0E" w:rsidRPr="00E663E4" w:rsidRDefault="00750D0E" w:rsidP="00750D0E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sz w:val="21"/>
                                    <w:szCs w:val="21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666750" y="3714750"/>
                              <a:ext cx="2305050" cy="112395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51E8C92" w14:textId="77777777" w:rsidR="00750D0E" w:rsidRDefault="00750D0E" w:rsidP="00750D0E">
                                <w:pP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CA"/>
                                  </w:rPr>
                                  <w:t xml:space="preserve">16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studies met both inclusion and exclusion criteria and were included in review</w:t>
                                </w:r>
                              </w:p>
                              <w:p w14:paraId="60039946" w14:textId="77777777" w:rsidR="00750D0E" w:rsidRDefault="00750D0E" w:rsidP="00750D0E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ab/>
                                </w:r>
                                <w:r w:rsidRPr="00E01BDA">
                                  <w:rPr>
                                    <w:b/>
                                    <w:sz w:val="22"/>
                                    <w:szCs w:val="22"/>
                                    <w:lang w:val="en-CA"/>
                                  </w:rPr>
                                  <w:t>4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 xml:space="preserve"> single arm intervention studies</w:t>
                                </w:r>
                              </w:p>
                              <w:p w14:paraId="051C0347" w14:textId="77777777" w:rsidR="00750D0E" w:rsidRDefault="00750D0E" w:rsidP="00750D0E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ab/>
                                </w:r>
                                <w:r w:rsidRPr="00E01BDA">
                                  <w:rPr>
                                    <w:b/>
                                    <w:sz w:val="22"/>
                                    <w:szCs w:val="22"/>
                                    <w:lang w:val="en-CA"/>
                                  </w:rPr>
                                  <w:t>8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 xml:space="preserve"> cohort studies</w:t>
                                </w:r>
                              </w:p>
                              <w:p w14:paraId="1EB65D0A" w14:textId="77777777" w:rsidR="00750D0E" w:rsidRPr="00DC1558" w:rsidRDefault="00750D0E" w:rsidP="00750D0E">
                                <w:pPr>
                                  <w:tabs>
                                    <w:tab w:val="left" w:pos="284"/>
                                  </w:tabs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ab/>
                                </w:r>
                                <w:r w:rsidRPr="00E01BDA">
                                  <w:rPr>
                                    <w:b/>
                                    <w:sz w:val="22"/>
                                    <w:szCs w:val="22"/>
                                    <w:lang w:val="en-CA"/>
                                  </w:rPr>
                                  <w:t xml:space="preserve">4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CA"/>
                                  </w:rPr>
                                  <w:t>case series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523875" y="0"/>
                              <a:ext cx="2638425" cy="1162724"/>
                              <a:chOff x="0" y="0"/>
                              <a:chExt cx="2638425" cy="1162724"/>
                            </a:xfrm>
                            <a:grpFill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2" name="Text Box 2"/>
                            <wps:cNvSpPr txBox="1"/>
                            <wps:spPr>
                              <a:xfrm>
                                <a:off x="0" y="0"/>
                                <a:ext cx="2638425" cy="116205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1BFC7B" w14:textId="77777777" w:rsidR="00750D0E" w:rsidRDefault="00750D0E" w:rsidP="00750D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DC1558">
                                    <w:rPr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  <w:t>7733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references imported for screening</w:t>
                                  </w:r>
                                </w:p>
                                <w:p w14:paraId="2DB1EF33" w14:textId="77777777" w:rsidR="00750D0E" w:rsidRDefault="00750D0E" w:rsidP="00750D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___ Scopus</w:t>
                                  </w:r>
                                </w:p>
                                <w:p w14:paraId="1E323C50" w14:textId="77777777" w:rsidR="00750D0E" w:rsidRDefault="00750D0E" w:rsidP="00750D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___ MEDLINE</w:t>
                                  </w:r>
                                </w:p>
                                <w:p w14:paraId="0840992A" w14:textId="77777777" w:rsidR="00750D0E" w:rsidRDefault="00750D0E" w:rsidP="00750D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___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Pubmed</w:t>
                                  </w:r>
                                  <w:proofErr w:type="spellEnd"/>
                                </w:p>
                                <w:p w14:paraId="31409A67" w14:textId="77777777" w:rsidR="00750D0E" w:rsidRDefault="00750D0E" w:rsidP="00750D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___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Embase</w:t>
                                  </w:r>
                                  <w:proofErr w:type="spellEnd"/>
                                </w:p>
                                <w:p w14:paraId="16703976" w14:textId="77777777" w:rsidR="00750D0E" w:rsidRDefault="00750D0E" w:rsidP="00750D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___ Cochrane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Text Box 1"/>
                            <wps:cNvSpPr txBox="1"/>
                            <wps:spPr>
                              <a:xfrm>
                                <a:off x="1238250" y="161924"/>
                                <a:ext cx="1371600" cy="1000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5927C0" w14:textId="77777777" w:rsidR="00750D0E" w:rsidRPr="00DC1558" w:rsidRDefault="00750D0E" w:rsidP="00750D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___ CINAHL</w:t>
                                  </w:r>
                                </w:p>
                                <w:p w14:paraId="7956E051" w14:textId="77777777" w:rsidR="00750D0E" w:rsidRDefault="00750D0E" w:rsidP="00750D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___ WHO Global Health Library</w:t>
                                  </w:r>
                                </w:p>
                                <w:p w14:paraId="14E86F07" w14:textId="77777777" w:rsidR="00750D0E" w:rsidRDefault="00750D0E" w:rsidP="00750D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___ Web of Science</w:t>
                                  </w:r>
                                </w:p>
                                <w:p w14:paraId="33F80CBA" w14:textId="77777777" w:rsidR="00750D0E" w:rsidRPr="00DC1558" w:rsidRDefault="00750D0E" w:rsidP="00750D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___ NYAMGLR</w:t>
                                  </w:r>
                                </w:p>
                                <w:p w14:paraId="4E0D035A" w14:textId="77777777" w:rsidR="00750D0E" w:rsidRDefault="00750D0E" w:rsidP="00750D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Straight Arrow Connector 13"/>
                          <wps:cNvCnPr/>
                          <wps:spPr>
                            <a:xfrm>
                              <a:off x="1828800" y="123190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1819275" y="2060575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3232150" y="419100"/>
                              <a:ext cx="314325" cy="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2651125" y="1819275"/>
                              <a:ext cx="866775" cy="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2803525" y="2790825"/>
                              <a:ext cx="723900" cy="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1819275" y="3108325"/>
                              <a:ext cx="0" cy="542925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4DC6A1" id="Group 32" o:spid="_x0000_s1026" style="position:absolute;margin-left:8.25pt;margin-top:12.2pt;width:453pt;height:414.75pt;z-index:251659264" coordsize="57531,526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">
                <v:rect id="Rectangle 31" o:spid="_x0000_s1027" style="position:absolute;width:57531;height:526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" fillcolor="#cfcdcd [2894]" strokecolor="black [3213]" strokeweight="1pt"/>
                <v:group id="Group 30" o:spid="_x0000_s1028" style="position:absolute;left:1206;top:1682;width:54197;height:48387" coordsize="54197,483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95;top:762;width:3619;height:9715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" filled="f" strokecolor="black [3213]" strokeweight="1pt">
                    <v:shadow on="t" color="black" opacity="26214f" origin="-.5,-.5" offset=".74836mm,.74836mm"/>
                    <v:textbox style="layout-flow:vertical-ideographic">
                      <w:txbxContent>
                        <w:p w14:paraId="000382BE" w14:textId="77777777" w:rsidR="00750D0E" w:rsidRPr="00DC1558" w:rsidRDefault="00750D0E" w:rsidP="00750D0E">
                          <w:pPr>
                            <w:jc w:val="center"/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 w:rsidRPr="00DC1558">
                            <w:rPr>
                              <w:sz w:val="22"/>
                              <w:szCs w:val="22"/>
                              <w:lang w:val="en-CA"/>
                            </w:rPr>
                            <w:t>Identification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top:13620;width:3714;height:8509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" filled="f" strokecolor="black [3213]" strokeweight="1pt">
                    <v:shadow on="t" color="black" opacity="26214f" origin="-.5,-.5" offset=".74836mm,.74836mm"/>
                    <v:textbox style="layout-flow:vertical-ideographic">
                      <w:txbxContent>
                        <w:p w14:paraId="21BB6920" w14:textId="77777777" w:rsidR="00750D0E" w:rsidRPr="00DC1558" w:rsidRDefault="00750D0E" w:rsidP="00750D0E">
                          <w:pPr>
                            <w:jc w:val="center"/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 w:rsidRPr="00DC1558">
                            <w:rPr>
                              <w:sz w:val="22"/>
                              <w:szCs w:val="22"/>
                              <w:lang w:val="en-CA"/>
                            </w:rPr>
                            <w:t>Screening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top:24574;width:3683;height:8795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" filled="f" strokecolor="black [3213]" strokeweight="1pt">
                    <v:shadow on="t" color="black" opacity="26214f" origin="-.5,-.5" offset=".74836mm,.74836mm"/>
                    <v:textbox style="layout-flow:vertical-ideographic">
                      <w:txbxContent>
                        <w:p w14:paraId="2DBCA9A6" w14:textId="77777777" w:rsidR="00750D0E" w:rsidRPr="00DC1558" w:rsidRDefault="00750D0E" w:rsidP="00750D0E">
                          <w:pPr>
                            <w:jc w:val="center"/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 w:rsidRPr="00DC1558">
                            <w:rPr>
                              <w:sz w:val="22"/>
                              <w:szCs w:val="22"/>
                              <w:lang w:val="en-CA"/>
                            </w:rPr>
                            <w:t>Eligibility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top:37242;width:3683;height:10414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" filled="f" strokecolor="black [3213]" strokeweight="1pt">
                    <v:shadow on="t" color="black" opacity="26214f" origin="-.5,-.5" offset=".74836mm,.74836mm"/>
                    <v:textbox style="layout-flow:vertical-ideographic">
                      <w:txbxContent>
                        <w:p w14:paraId="39C50F5F" w14:textId="77777777" w:rsidR="00750D0E" w:rsidRPr="00DC1558" w:rsidRDefault="00750D0E" w:rsidP="00750D0E">
                          <w:pPr>
                            <w:jc w:val="center"/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 w:rsidRPr="00DC1558">
                            <w:rPr>
                              <w:sz w:val="22"/>
                              <w:szCs w:val="22"/>
                              <w:lang w:val="en-CA"/>
                            </w:rPr>
                            <w:t>Included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35814;top:1809;width:18383;height:4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" filled="f" strokeweight=".5pt">
                    <v:shadow on="t" color="black" opacity="26214f" origin="-.5,-.5" offset=".74836mm,.74836mm"/>
                    <v:textbox>
                      <w:txbxContent>
                        <w:p w14:paraId="57EB8B56" w14:textId="77777777" w:rsidR="00750D0E" w:rsidRPr="00DC1558" w:rsidRDefault="00750D0E" w:rsidP="00750D0E">
                          <w:pPr>
                            <w:jc w:val="center"/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 w:rsidRPr="00DC1558">
                            <w:rPr>
                              <w:b/>
                              <w:sz w:val="22"/>
                              <w:szCs w:val="22"/>
                              <w:lang w:val="en-CA"/>
                            </w:rPr>
                            <w:t>4184</w:t>
                          </w:r>
                          <w:r w:rsidRPr="00DC1558">
                            <w:rPr>
                              <w:sz w:val="22"/>
                              <w:szCs w:val="22"/>
                              <w:lang w:val="en-CA"/>
                            </w:rPr>
                            <w:t xml:space="preserve"> duplicates removed by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>C</w:t>
                          </w:r>
                          <w:r w:rsidRPr="00DC1558">
                            <w:rPr>
                              <w:sz w:val="22"/>
                              <w:szCs w:val="22"/>
                              <w:lang w:val="en-CA"/>
                            </w:rPr>
                            <w:t>ovidence</w:t>
                          </w:r>
                          <w:proofErr w:type="spellEnd"/>
                        </w:p>
                      </w:txbxContent>
                    </v:textbox>
                  </v:shape>
                  <v:shape id="Text Box 10" o:spid="_x0000_s1034" type="#_x0000_t202" style="position:absolute;left:10858;top:16859;width:14954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" filled="f" strokeweight=".5pt">
                    <v:shadow on="t" color="black" opacity="26214f" origin="-.5,-.5" offset=".74836mm,.74836mm"/>
                    <v:textbox>
                      <w:txbxContent>
                        <w:p w14:paraId="024D3FE8" w14:textId="77777777" w:rsidR="00750D0E" w:rsidRPr="00DC1558" w:rsidRDefault="00750D0E" w:rsidP="00750D0E">
                          <w:pPr>
                            <w:jc w:val="center"/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CA"/>
                            </w:rPr>
                            <w:t xml:space="preserve">3548 </w:t>
                          </w:r>
                          <w:r w:rsidRPr="00E663E4">
                            <w:rPr>
                              <w:sz w:val="22"/>
                              <w:szCs w:val="22"/>
                              <w:lang w:val="en-CA"/>
                            </w:rPr>
                            <w:t>studies</w:t>
                          </w: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 xml:space="preserve"> screened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35814;top:16097;width:18383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" filled="f" strokeweight=".5pt">
                    <v:shadow on="t" color="black" opacity="26214f" origin="-.5,-.5" offset=".74836mm,.74836mm"/>
                    <v:textbox>
                      <w:txbxContent>
                        <w:p w14:paraId="68995CB4" w14:textId="77777777" w:rsidR="00750D0E" w:rsidRPr="00DC1558" w:rsidRDefault="00750D0E" w:rsidP="00750D0E">
                          <w:pPr>
                            <w:jc w:val="center"/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CA"/>
                            </w:rPr>
                            <w:t xml:space="preserve">3512 </w:t>
                          </w: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>studies were deemed irrelevant</w:t>
                          </w:r>
                        </w:p>
                      </w:txbxContent>
                    </v:textbox>
                  </v:shape>
                  <v:shape id="Text Box 16" o:spid="_x0000_s1036" type="#_x0000_t202" style="position:absolute;left:9429;top:25717;width:17812;height:4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" filled="f" strokeweight=".5pt">
                    <v:shadow on="t" color="black" opacity="26214f" origin="-.5,-.5" offset=".74836mm,.74836mm"/>
                    <v:textbox>
                      <w:txbxContent>
                        <w:p w14:paraId="5E8652C9" w14:textId="77777777" w:rsidR="00750D0E" w:rsidRPr="00DC1558" w:rsidRDefault="00750D0E" w:rsidP="00750D0E">
                          <w:pPr>
                            <w:jc w:val="center"/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CA"/>
                            </w:rPr>
                            <w:t xml:space="preserve">37 </w:t>
                          </w: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>full-text articles assessed for eligibility</w:t>
                          </w:r>
                        </w:p>
                      </w:txbxContent>
                    </v:textbox>
                  </v:shape>
                  <v:shape id="Text Box 17" o:spid="_x0000_s1037" type="#_x0000_t202" style="position:absolute;left:35814;top:25431;width:18383;height:144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" filled="f" strokeweight=".5pt">
                    <v:shadow on="t" color="black" opacity="26214f" origin="-.5,-.5" offset=".74836mm,.74836mm"/>
                    <v:textbox>
                      <w:txbxContent>
                        <w:p w14:paraId="6222E15A" w14:textId="77777777" w:rsidR="00750D0E" w:rsidRDefault="00750D0E" w:rsidP="00750D0E">
                          <w:pPr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CA"/>
                            </w:rPr>
                            <w:t xml:space="preserve">21 </w:t>
                          </w: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>studies were excluded</w:t>
                          </w:r>
                        </w:p>
                        <w:p w14:paraId="6F2C2EF5" w14:textId="77777777" w:rsidR="00750D0E" w:rsidRDefault="00750D0E" w:rsidP="00750D0E">
                          <w:pPr>
                            <w:tabs>
                              <w:tab w:val="left" w:pos="142"/>
                            </w:tabs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ab/>
                            <w:t>8 wrong intervention</w:t>
                          </w:r>
                        </w:p>
                        <w:p w14:paraId="0D12511D" w14:textId="77777777" w:rsidR="00750D0E" w:rsidRDefault="00750D0E" w:rsidP="00750D0E">
                          <w:pPr>
                            <w:tabs>
                              <w:tab w:val="left" w:pos="142"/>
                            </w:tabs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ab/>
                            <w:t>6 wrong study design</w:t>
                          </w:r>
                        </w:p>
                        <w:p w14:paraId="12BE6C6D" w14:textId="77777777" w:rsidR="00750D0E" w:rsidRDefault="00750D0E" w:rsidP="00750D0E">
                          <w:pPr>
                            <w:tabs>
                              <w:tab w:val="left" w:pos="142"/>
                            </w:tabs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ab/>
                            <w:t>2 wrong outcomes</w:t>
                          </w:r>
                        </w:p>
                        <w:p w14:paraId="2E524F7D" w14:textId="77777777" w:rsidR="00750D0E" w:rsidRDefault="00750D0E" w:rsidP="00750D0E">
                          <w:pPr>
                            <w:tabs>
                              <w:tab w:val="left" w:pos="142"/>
                            </w:tabs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ab/>
                            <w:t>2 wrong patient population</w:t>
                          </w:r>
                        </w:p>
                        <w:p w14:paraId="26C0499A" w14:textId="77777777" w:rsidR="00750D0E" w:rsidRDefault="00750D0E" w:rsidP="00750D0E">
                          <w:pPr>
                            <w:tabs>
                              <w:tab w:val="left" w:pos="142"/>
                            </w:tabs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ab/>
                            <w:t>1 lacking full text</w:t>
                          </w:r>
                        </w:p>
                        <w:p w14:paraId="39D44E98" w14:textId="77777777" w:rsidR="00750D0E" w:rsidRDefault="00750D0E" w:rsidP="00750D0E">
                          <w:pPr>
                            <w:tabs>
                              <w:tab w:val="left" w:pos="142"/>
                            </w:tabs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ab/>
                            <w:t>1 no primary data</w:t>
                          </w:r>
                        </w:p>
                        <w:p w14:paraId="20D7F928" w14:textId="77777777" w:rsidR="00750D0E" w:rsidRDefault="00750D0E" w:rsidP="00750D0E">
                          <w:pPr>
                            <w:tabs>
                              <w:tab w:val="left" w:pos="142"/>
                            </w:tabs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ab/>
                            <w:t>1 fewer than 5 patients</w:t>
                          </w:r>
                        </w:p>
                        <w:p w14:paraId="187E4881" w14:textId="77777777" w:rsidR="00750D0E" w:rsidRDefault="00750D0E" w:rsidP="00750D0E">
                          <w:pPr>
                            <w:tabs>
                              <w:tab w:val="left" w:pos="142"/>
                            </w:tabs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ab/>
                          </w:r>
                        </w:p>
                        <w:p w14:paraId="3FB02F97" w14:textId="77777777" w:rsidR="00750D0E" w:rsidRPr="00E663E4" w:rsidRDefault="00750D0E" w:rsidP="00750D0E">
                          <w:pPr>
                            <w:tabs>
                              <w:tab w:val="left" w:pos="142"/>
                            </w:tabs>
                            <w:rPr>
                              <w:sz w:val="21"/>
                              <w:szCs w:val="21"/>
                              <w:lang w:val="en-CA"/>
                            </w:rPr>
                          </w:pPr>
                        </w:p>
                      </w:txbxContent>
                    </v:textbox>
                  </v:shape>
                  <v:shape id="Text Box 20" o:spid="_x0000_s1038" type="#_x0000_t202" style="position:absolute;left:6667;top:37147;width:23051;height:11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" filled="f" strokeweight=".5pt">
                    <v:shadow on="t" color="black" opacity="26214f" origin="-.5,-.5" offset=".74836mm,.74836mm"/>
                    <v:textbox>
                      <w:txbxContent>
                        <w:p w14:paraId="651E8C92" w14:textId="77777777" w:rsidR="00750D0E" w:rsidRDefault="00750D0E" w:rsidP="00750D0E">
                          <w:pPr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CA"/>
                            </w:rPr>
                            <w:t xml:space="preserve">16 </w:t>
                          </w: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>studies met both inclusion and exclusion criteria and were included in review</w:t>
                          </w:r>
                        </w:p>
                        <w:p w14:paraId="60039946" w14:textId="77777777" w:rsidR="00750D0E" w:rsidRDefault="00750D0E" w:rsidP="00750D0E">
                          <w:pPr>
                            <w:tabs>
                              <w:tab w:val="left" w:pos="284"/>
                            </w:tabs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ab/>
                          </w:r>
                          <w:r w:rsidRPr="00E01BDA">
                            <w:rPr>
                              <w:b/>
                              <w:sz w:val="22"/>
                              <w:szCs w:val="22"/>
                              <w:lang w:val="en-CA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 xml:space="preserve"> single arm intervention studies</w:t>
                          </w:r>
                        </w:p>
                        <w:p w14:paraId="051C0347" w14:textId="77777777" w:rsidR="00750D0E" w:rsidRDefault="00750D0E" w:rsidP="00750D0E">
                          <w:pPr>
                            <w:tabs>
                              <w:tab w:val="left" w:pos="284"/>
                            </w:tabs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ab/>
                          </w:r>
                          <w:r w:rsidRPr="00E01BDA">
                            <w:rPr>
                              <w:b/>
                              <w:sz w:val="22"/>
                              <w:szCs w:val="22"/>
                              <w:lang w:val="en-CA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 xml:space="preserve"> cohort studies</w:t>
                          </w:r>
                        </w:p>
                        <w:p w14:paraId="1EB65D0A" w14:textId="77777777" w:rsidR="00750D0E" w:rsidRPr="00DC1558" w:rsidRDefault="00750D0E" w:rsidP="00750D0E">
                          <w:pPr>
                            <w:tabs>
                              <w:tab w:val="left" w:pos="284"/>
                            </w:tabs>
                            <w:rPr>
                              <w:sz w:val="22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ab/>
                          </w:r>
                          <w:r w:rsidRPr="00E01BDA">
                            <w:rPr>
                              <w:b/>
                              <w:sz w:val="22"/>
                              <w:szCs w:val="22"/>
                              <w:lang w:val="en-CA"/>
                            </w:rPr>
                            <w:t xml:space="preserve">4 </w:t>
                          </w:r>
                          <w:r>
                            <w:rPr>
                              <w:sz w:val="22"/>
                              <w:szCs w:val="22"/>
                              <w:lang w:val="en-CA"/>
                            </w:rPr>
                            <w:t>case series</w:t>
                          </w:r>
                        </w:p>
                      </w:txbxContent>
                    </v:textbox>
                  </v:shape>
                  <v:group id="Group 8" o:spid="_x0000_s1039" style="position:absolute;left:5238;width:26385;height:11627" coordsize="26384,11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<v:shape id="Text Box 2" o:spid="_x0000_s1040" type="#_x0000_t202" style="position:absolute;width:26384;height:1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" filled="f" strokeweight=".5pt">
                      <v:textbox>
                        <w:txbxContent>
                          <w:p w14:paraId="551BFC7B" w14:textId="77777777" w:rsidR="00750D0E" w:rsidRDefault="00750D0E" w:rsidP="00750D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DC1558"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  <w:t>7733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references imported for screening</w:t>
                            </w:r>
                          </w:p>
                          <w:p w14:paraId="2DB1EF33" w14:textId="77777777" w:rsidR="00750D0E" w:rsidRDefault="00750D0E" w:rsidP="00750D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___ Scopus</w:t>
                            </w:r>
                          </w:p>
                          <w:p w14:paraId="1E323C50" w14:textId="77777777" w:rsidR="00750D0E" w:rsidRDefault="00750D0E" w:rsidP="00750D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___ MEDLINE</w:t>
                            </w:r>
                          </w:p>
                          <w:p w14:paraId="0840992A" w14:textId="77777777" w:rsidR="00750D0E" w:rsidRDefault="00750D0E" w:rsidP="00750D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Pubmed</w:t>
                            </w:r>
                            <w:proofErr w:type="spellEnd"/>
                          </w:p>
                          <w:p w14:paraId="31409A67" w14:textId="77777777" w:rsidR="00750D0E" w:rsidRDefault="00750D0E" w:rsidP="00750D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Embase</w:t>
                            </w:r>
                            <w:proofErr w:type="spellEnd"/>
                          </w:p>
                          <w:p w14:paraId="16703976" w14:textId="77777777" w:rsidR="00750D0E" w:rsidRDefault="00750D0E" w:rsidP="00750D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___ Cochrane</w:t>
                            </w:r>
                          </w:p>
                        </w:txbxContent>
                      </v:textbox>
                    </v:shape>
                    <v:shape id="Text Box 1" o:spid="_x0000_s1041" type="#_x0000_t202" style="position:absolute;left:12382;top:1619;width:13716;height:10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    <v:textbox>
                        <w:txbxContent>
                          <w:p w14:paraId="6A5927C0" w14:textId="77777777" w:rsidR="00750D0E" w:rsidRPr="00DC1558" w:rsidRDefault="00750D0E" w:rsidP="00750D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___ CINAHL</w:t>
                            </w:r>
                          </w:p>
                          <w:p w14:paraId="7956E051" w14:textId="77777777" w:rsidR="00750D0E" w:rsidRDefault="00750D0E" w:rsidP="00750D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___ WHO Global Health Library</w:t>
                            </w:r>
                          </w:p>
                          <w:p w14:paraId="14E86F07" w14:textId="77777777" w:rsidR="00750D0E" w:rsidRDefault="00750D0E" w:rsidP="00750D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___ Web of Science</w:t>
                            </w:r>
                          </w:p>
                          <w:p w14:paraId="33F80CBA" w14:textId="77777777" w:rsidR="00750D0E" w:rsidRPr="00DC1558" w:rsidRDefault="00750D0E" w:rsidP="00750D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___ NYAMGLR</w:t>
                            </w:r>
                          </w:p>
                          <w:p w14:paraId="4E0D035A" w14:textId="77777777" w:rsidR="00750D0E" w:rsidRDefault="00750D0E" w:rsidP="00750D0E"/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42" type="#_x0000_t32" style="position:absolute;left:18288;top:12319;width:0;height:381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" strokecolor="black [3200]" strokeweight=".5pt">
                    <v:stroke endarrow="block" joinstyle="miter"/>
                  </v:shape>
                  <v:shape id="Straight Arrow Connector 21" o:spid="_x0000_s1043" type="#_x0000_t32" style="position:absolute;left:18192;top:20605;width:0;height:381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" strokecolor="black [3200]" strokeweight=".5pt">
                    <v:stroke endarrow="block" joinstyle="miter"/>
                  </v:shape>
                  <v:shape id="Straight Arrow Connector 25" o:spid="_x0000_s1044" type="#_x0000_t32" style="position:absolute;left:32321;top:4191;width:314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" strokecolor="black [3200]" strokeweight=".5pt">
                    <v:stroke endarrow="block" joinstyle="miter"/>
                  </v:shape>
                  <v:shape id="Straight Arrow Connector 26" o:spid="_x0000_s1045" type="#_x0000_t32" style="position:absolute;left:26511;top:18192;width:866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" strokecolor="black [3200]" strokeweight=".5pt">
                    <v:stroke endarrow="block" joinstyle="miter"/>
                  </v:shape>
                  <v:shape id="Straight Arrow Connector 27" o:spid="_x0000_s1046" type="#_x0000_t32" style="position:absolute;left:28035;top:27908;width:723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" strokecolor="black [3200]" strokeweight=".5pt">
                    <v:stroke endarrow="block" joinstyle="miter"/>
                  </v:shape>
                  <v:shape id="Straight Arrow Connector 28" o:spid="_x0000_s1047" type="#_x0000_t32" style="position:absolute;left:18192;top:31083;width:0;height:542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21D0E887" w14:textId="38471C58" w:rsidR="00B97EE1" w:rsidRPr="00973683" w:rsidRDefault="00871FA4" w:rsidP="00871FA4">
      <w:pPr>
        <w:rPr>
          <w:rFonts w:ascii="Calibri" w:hAnsi="Calibri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750D0E">
        <w:rPr>
          <w:rFonts w:ascii="Calibri" w:hAnsi="Calibri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73EBA" wp14:editId="17CEFDD0">
                <wp:simplePos x="0" y="0"/>
                <wp:positionH relativeFrom="column">
                  <wp:posOffset>520262</wp:posOffset>
                </wp:positionH>
                <wp:positionV relativeFrom="paragraph">
                  <wp:posOffset>5344511</wp:posOffset>
                </wp:positionV>
                <wp:extent cx="5086350" cy="68707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65231" w14:textId="77777777" w:rsidR="00871FA4" w:rsidRDefault="00871FA4" w:rsidP="00871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Figure 1</w:t>
                            </w:r>
                            <w:r w:rsidRPr="00991C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991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0DB5">
                              <w:rPr>
                                <w:sz w:val="18"/>
                                <w:szCs w:val="18"/>
                              </w:rPr>
                              <w:t>PRISMA diagram of literature search results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screening performed,</w:t>
                            </w:r>
                            <w:r w:rsidRPr="00080DB5">
                              <w:rPr>
                                <w:sz w:val="18"/>
                                <w:szCs w:val="18"/>
                              </w:rPr>
                              <w:t xml:space="preserve"> and reasons for exclusion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full text reviews from systematic review</w:t>
                            </w:r>
                          </w:p>
                          <w:p w14:paraId="75FBE755" w14:textId="77777777" w:rsidR="00871FA4" w:rsidRPr="009B3611" w:rsidRDefault="00871FA4" w:rsidP="00871FA4">
                            <w:pPr>
                              <w:ind w:left="720"/>
                              <w:rPr>
                                <w:i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CINAHL = Cumulative Index to Nursing and Allied Health Literature, NYAMGLR = New York Academy of Medicine Grey Literature Report</w:t>
                            </w:r>
                          </w:p>
                          <w:p w14:paraId="5BE6974C" w14:textId="77777777" w:rsidR="00871FA4" w:rsidRDefault="00871FA4" w:rsidP="00871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3EBA" id="Text Box 34" o:spid="_x0000_s1048" type="#_x0000_t202" style="position:absolute;margin-left:40.95pt;margin-top:420.85pt;width:400.5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" filled="f" stroked="f" strokeweight=".5pt">
                <v:textbox>
                  <w:txbxContent>
                    <w:p w14:paraId="23365231" w14:textId="77777777" w:rsidR="00871FA4" w:rsidRDefault="00871FA4" w:rsidP="00871F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Figure 1</w:t>
                      </w:r>
                      <w:r w:rsidRPr="00991CE6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991C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0DB5">
                        <w:rPr>
                          <w:sz w:val="18"/>
                          <w:szCs w:val="18"/>
                        </w:rPr>
                        <w:t>PRISMA diagram of literature search results</w:t>
                      </w:r>
                      <w:r>
                        <w:rPr>
                          <w:sz w:val="18"/>
                          <w:szCs w:val="18"/>
                        </w:rPr>
                        <w:t>, screening performed,</w:t>
                      </w:r>
                      <w:r w:rsidRPr="00080DB5">
                        <w:rPr>
                          <w:sz w:val="18"/>
                          <w:szCs w:val="18"/>
                        </w:rPr>
                        <w:t xml:space="preserve"> and reasons for exclusion</w:t>
                      </w:r>
                      <w:r>
                        <w:rPr>
                          <w:sz w:val="18"/>
                          <w:szCs w:val="18"/>
                        </w:rPr>
                        <w:t xml:space="preserve"> of full text reviews from systematic review</w:t>
                      </w:r>
                    </w:p>
                    <w:p w14:paraId="75FBE755" w14:textId="77777777" w:rsidR="00871FA4" w:rsidRPr="009B3611" w:rsidRDefault="00871FA4" w:rsidP="00871FA4">
                      <w:pPr>
                        <w:ind w:left="720"/>
                        <w:rPr>
                          <w:i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CINAHL = Cumulative Index to Nursing and Allied Health Literature, NYAMGLR = New York Academy of Medicine Grey Literature Report</w:t>
                      </w:r>
                    </w:p>
                    <w:p w14:paraId="5BE6974C" w14:textId="77777777" w:rsidR="00871FA4" w:rsidRDefault="00871FA4" w:rsidP="00871FA4"/>
                  </w:txbxContent>
                </v:textbox>
              </v:shape>
            </w:pict>
          </mc:Fallback>
        </mc:AlternateContent>
      </w:r>
    </w:p>
    <w:sectPr w:rsidR="00B97EE1" w:rsidRPr="00973683" w:rsidSect="00BB0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F9DDD" w14:textId="77777777" w:rsidR="00BC24A2" w:rsidRDefault="00BC24A2" w:rsidP="00EE13EC">
      <w:r>
        <w:separator/>
      </w:r>
    </w:p>
  </w:endnote>
  <w:endnote w:type="continuationSeparator" w:id="0">
    <w:p w14:paraId="109409CA" w14:textId="77777777" w:rsidR="00BC24A2" w:rsidRDefault="00BC24A2" w:rsidP="00EE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7D9F" w14:textId="77777777" w:rsidR="00BC24A2" w:rsidRDefault="00BC24A2" w:rsidP="00EE13EC">
      <w:r>
        <w:separator/>
      </w:r>
    </w:p>
  </w:footnote>
  <w:footnote w:type="continuationSeparator" w:id="0">
    <w:p w14:paraId="2A6BDC35" w14:textId="77777777" w:rsidR="00BC24A2" w:rsidRDefault="00BC24A2" w:rsidP="00EE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BB"/>
    <w:rsid w:val="0000597C"/>
    <w:rsid w:val="000F27E0"/>
    <w:rsid w:val="00135659"/>
    <w:rsid w:val="001B49F8"/>
    <w:rsid w:val="001C7CBC"/>
    <w:rsid w:val="001D5F59"/>
    <w:rsid w:val="00225A91"/>
    <w:rsid w:val="0024180C"/>
    <w:rsid w:val="00243446"/>
    <w:rsid w:val="00255A68"/>
    <w:rsid w:val="002A2218"/>
    <w:rsid w:val="0030020A"/>
    <w:rsid w:val="00304EC8"/>
    <w:rsid w:val="003905EA"/>
    <w:rsid w:val="00396541"/>
    <w:rsid w:val="00433AC7"/>
    <w:rsid w:val="0044085A"/>
    <w:rsid w:val="0044096A"/>
    <w:rsid w:val="00507300"/>
    <w:rsid w:val="00523DF1"/>
    <w:rsid w:val="00527C56"/>
    <w:rsid w:val="00567532"/>
    <w:rsid w:val="005B38AB"/>
    <w:rsid w:val="00621A03"/>
    <w:rsid w:val="006333AA"/>
    <w:rsid w:val="00647CC8"/>
    <w:rsid w:val="00654B78"/>
    <w:rsid w:val="00664C8A"/>
    <w:rsid w:val="0069499F"/>
    <w:rsid w:val="00701DE2"/>
    <w:rsid w:val="00750D0E"/>
    <w:rsid w:val="007B0D12"/>
    <w:rsid w:val="0081615B"/>
    <w:rsid w:val="00845169"/>
    <w:rsid w:val="00871FA4"/>
    <w:rsid w:val="008838D7"/>
    <w:rsid w:val="008974A6"/>
    <w:rsid w:val="008C36F0"/>
    <w:rsid w:val="00973683"/>
    <w:rsid w:val="00994B78"/>
    <w:rsid w:val="009A34A2"/>
    <w:rsid w:val="009A69A5"/>
    <w:rsid w:val="00A312B6"/>
    <w:rsid w:val="00A37E3A"/>
    <w:rsid w:val="00A451A5"/>
    <w:rsid w:val="00A865BB"/>
    <w:rsid w:val="00AD0767"/>
    <w:rsid w:val="00B008D7"/>
    <w:rsid w:val="00B14995"/>
    <w:rsid w:val="00B57FF9"/>
    <w:rsid w:val="00B96AF2"/>
    <w:rsid w:val="00B97EE1"/>
    <w:rsid w:val="00BB0D84"/>
    <w:rsid w:val="00BC24A2"/>
    <w:rsid w:val="00CA6F94"/>
    <w:rsid w:val="00DB7A22"/>
    <w:rsid w:val="00E00DBD"/>
    <w:rsid w:val="00E107FE"/>
    <w:rsid w:val="00E4659C"/>
    <w:rsid w:val="00E802F6"/>
    <w:rsid w:val="00ED7C15"/>
    <w:rsid w:val="00EE13EC"/>
    <w:rsid w:val="00F250C3"/>
    <w:rsid w:val="00F4094F"/>
    <w:rsid w:val="00F41BC7"/>
    <w:rsid w:val="00F50592"/>
    <w:rsid w:val="00F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9558E"/>
  <w14:defaultImageDpi w14:val="32767"/>
  <w15:docId w15:val="{7AB0B472-7A2F-C748-B589-9B795FB3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12163678467703927msolistparagraph">
    <w:name w:val="m_-812163678467703927msolistparagraph"/>
    <w:basedOn w:val="Normal"/>
    <w:rsid w:val="008161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3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3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13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13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6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36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D7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Kain</dc:creator>
  <cp:keywords/>
  <dc:description/>
  <cp:lastModifiedBy>Taylor Kain</cp:lastModifiedBy>
  <cp:revision>4</cp:revision>
  <dcterms:created xsi:type="dcterms:W3CDTF">2019-07-31T18:10:00Z</dcterms:created>
  <dcterms:modified xsi:type="dcterms:W3CDTF">2019-07-31T18:16:00Z</dcterms:modified>
</cp:coreProperties>
</file>