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0D" w:rsidRPr="000B08D8" w:rsidRDefault="00E9790D" w:rsidP="00E9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Table)  </w:t>
      </w:r>
      <w:r w:rsidRPr="000B08D8">
        <w:rPr>
          <w:b/>
          <w:sz w:val="24"/>
          <w:szCs w:val="24"/>
        </w:rPr>
        <w:t xml:space="preserve">Baseline characteristics and outcome for newborns </w:t>
      </w:r>
      <w:r>
        <w:rPr>
          <w:b/>
          <w:sz w:val="24"/>
          <w:szCs w:val="24"/>
        </w:rPr>
        <w:t>who received bag-mask ventilation</w:t>
      </w:r>
      <w:r w:rsidRPr="000B08D8">
        <w:rPr>
          <w:b/>
          <w:sz w:val="24"/>
          <w:szCs w:val="24"/>
        </w:rPr>
        <w:t xml:space="preserve"> without or with PEEP-valve</w:t>
      </w:r>
      <w:r>
        <w:rPr>
          <w:b/>
          <w:sz w:val="24"/>
          <w:szCs w:val="24"/>
        </w:rPr>
        <w:t xml:space="preserve"> during newborn resuscitation</w:t>
      </w:r>
    </w:p>
    <w:tbl>
      <w:tblPr>
        <w:tblStyle w:val="Tabellrutenett"/>
        <w:tblW w:w="9287" w:type="dxa"/>
        <w:tblLook w:val="04A0" w:firstRow="1" w:lastRow="0" w:firstColumn="1" w:lastColumn="0" w:noHBand="0" w:noVBand="1"/>
      </w:tblPr>
      <w:tblGrid>
        <w:gridCol w:w="3925"/>
        <w:gridCol w:w="534"/>
        <w:gridCol w:w="1745"/>
        <w:gridCol w:w="534"/>
        <w:gridCol w:w="1642"/>
        <w:gridCol w:w="907"/>
      </w:tblGrid>
      <w:tr w:rsidR="00E9790D" w:rsidRPr="007C11BE" w:rsidTr="001079C8">
        <w:trPr>
          <w:trHeight w:val="86"/>
        </w:trPr>
        <w:tc>
          <w:tcPr>
            <w:tcW w:w="3925" w:type="dxa"/>
            <w:vMerge w:val="restart"/>
            <w:shd w:val="clear" w:color="auto" w:fill="FFFFFF" w:themeFill="background1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b/>
                <w:sz w:val="24"/>
                <w:szCs w:val="24"/>
              </w:rPr>
            </w:pPr>
            <w:r w:rsidRPr="007C11BE">
              <w:rPr>
                <w:b/>
                <w:sz w:val="24"/>
                <w:szCs w:val="24"/>
              </w:rPr>
              <w:t>No PEEP</w:t>
            </w:r>
          </w:p>
        </w:tc>
        <w:tc>
          <w:tcPr>
            <w:tcW w:w="2176" w:type="dxa"/>
            <w:gridSpan w:val="2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b/>
                <w:sz w:val="24"/>
                <w:szCs w:val="24"/>
              </w:rPr>
            </w:pPr>
            <w:r w:rsidRPr="007C11BE">
              <w:rPr>
                <w:b/>
                <w:sz w:val="24"/>
                <w:szCs w:val="24"/>
              </w:rPr>
              <w:t>PEEP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p-value</w:t>
            </w:r>
          </w:p>
        </w:tc>
      </w:tr>
      <w:tr w:rsidR="00E9790D" w:rsidRPr="007C11BE" w:rsidTr="001079C8">
        <w:trPr>
          <w:trHeight w:val="49"/>
        </w:trPr>
        <w:tc>
          <w:tcPr>
            <w:tcW w:w="3925" w:type="dxa"/>
            <w:vMerge/>
            <w:shd w:val="clear" w:color="auto" w:fill="FFFFFF" w:themeFill="background1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90D" w:rsidRPr="007C11BE" w:rsidTr="001079C8">
        <w:trPr>
          <w:trHeight w:val="78"/>
        </w:trPr>
        <w:tc>
          <w:tcPr>
            <w:tcW w:w="3925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Baseline characteristics</w:t>
            </w:r>
          </w:p>
        </w:tc>
        <w:tc>
          <w:tcPr>
            <w:tcW w:w="534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</w:tr>
      <w:tr w:rsidR="00E9790D" w:rsidRPr="007C11BE" w:rsidTr="001079C8">
        <w:trPr>
          <w:trHeight w:val="51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Caesarean section, n (%)</w:t>
            </w:r>
            <w:r w:rsidRPr="007C11B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87 (46%)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80 (44%)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0.72</w:t>
            </w:r>
          </w:p>
        </w:tc>
      </w:tr>
      <w:tr w:rsidR="00E9790D" w:rsidRPr="007C11BE" w:rsidTr="001079C8">
        <w:trPr>
          <w:trHeight w:val="51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Female sex, n (%)</w:t>
            </w:r>
            <w:r w:rsidRPr="007C11B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87 (46%)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72 (39%)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0.23</w:t>
            </w:r>
          </w:p>
        </w:tc>
      </w:tr>
      <w:tr w:rsidR="00E9790D" w:rsidRPr="007C11BE" w:rsidTr="001079C8">
        <w:trPr>
          <w:trHeight w:val="51"/>
        </w:trPr>
        <w:tc>
          <w:tcPr>
            <w:tcW w:w="3925" w:type="dxa"/>
            <w:shd w:val="clear" w:color="auto" w:fill="FFFF00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Birthweight, kg, median [IQR]</w:t>
            </w:r>
            <w:r w:rsidRPr="007C11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190</w:t>
            </w:r>
          </w:p>
        </w:tc>
        <w:tc>
          <w:tcPr>
            <w:tcW w:w="1745" w:type="dxa"/>
            <w:shd w:val="clear" w:color="auto" w:fill="FFFF00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3.3 [2.9, 3.6]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FFF00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3.2 [2.6, 3.5]</w:t>
            </w:r>
          </w:p>
        </w:tc>
        <w:tc>
          <w:tcPr>
            <w:tcW w:w="0" w:type="auto"/>
            <w:shd w:val="clear" w:color="auto" w:fill="FFFF00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0.03</w:t>
            </w:r>
          </w:p>
        </w:tc>
      </w:tr>
      <w:tr w:rsidR="00E9790D" w:rsidRPr="007C11BE" w:rsidTr="001079C8">
        <w:trPr>
          <w:trHeight w:val="51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Gestational age, weeks, median [IQR]</w:t>
            </w:r>
            <w:r w:rsidRPr="007C11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38 [37,40]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168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39 [37,40]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0.72</w:t>
            </w:r>
          </w:p>
        </w:tc>
      </w:tr>
      <w:tr w:rsidR="00E9790D" w:rsidRPr="007C11BE" w:rsidTr="001079C8">
        <w:trPr>
          <w:trHeight w:val="76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First recorded HR, beats per minute median [IQR]</w:t>
            </w:r>
            <w:r w:rsidRPr="007C11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190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101 [64, 150]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180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97 [66, 151]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0.79</w:t>
            </w:r>
          </w:p>
        </w:tc>
      </w:tr>
      <w:tr w:rsidR="00E9790D" w:rsidRPr="007C11BE" w:rsidTr="001079C8">
        <w:trPr>
          <w:trHeight w:val="105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Time from birth to first ventilation, seconds, median [IQR]</w:t>
            </w:r>
            <w:r w:rsidRPr="007C11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100 [75,152]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180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97 [66, 151]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0.20</w:t>
            </w:r>
          </w:p>
        </w:tc>
      </w:tr>
      <w:tr w:rsidR="00E9790D" w:rsidRPr="007C11BE" w:rsidTr="001079C8">
        <w:trPr>
          <w:trHeight w:val="58"/>
        </w:trPr>
        <w:tc>
          <w:tcPr>
            <w:tcW w:w="3925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534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90D" w:rsidRPr="007C11BE" w:rsidTr="001079C8">
        <w:trPr>
          <w:trHeight w:val="86"/>
        </w:trPr>
        <w:tc>
          <w:tcPr>
            <w:tcW w:w="3925" w:type="dxa"/>
            <w:shd w:val="clear" w:color="auto" w:fill="E7E6E6" w:themeFill="background2"/>
          </w:tcPr>
          <w:p w:rsidR="00E9790D" w:rsidRPr="007C11BE" w:rsidRDefault="00E9790D" w:rsidP="001079C8">
            <w:pPr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Circulatory (primary outcome)</w:t>
            </w:r>
          </w:p>
        </w:tc>
        <w:tc>
          <w:tcPr>
            <w:tcW w:w="534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90D" w:rsidRPr="007C11BE" w:rsidTr="001079C8">
        <w:trPr>
          <w:trHeight w:val="253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∆HR in 5 first ventilation sequences</w:t>
            </w:r>
            <w:r>
              <w:rPr>
                <w:sz w:val="20"/>
                <w:szCs w:val="20"/>
              </w:rPr>
              <w:t>*, bpm/minute,</w:t>
            </w:r>
            <w:r w:rsidRPr="007C11BE">
              <w:rPr>
                <w:sz w:val="20"/>
                <w:szCs w:val="20"/>
              </w:rPr>
              <w:t xml:space="preserve"> mean (95% CI)</w:t>
            </w:r>
            <w:r w:rsidRPr="007C11B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188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15 (7, 24)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176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9 (1, 17)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>1</w:t>
            </w:r>
          </w:p>
        </w:tc>
      </w:tr>
      <w:tr w:rsidR="00E9790D" w:rsidRPr="007C11BE" w:rsidTr="001079C8">
        <w:trPr>
          <w:trHeight w:val="79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∆HR in first ventilation sequence</w:t>
            </w:r>
            <w:r>
              <w:rPr>
                <w:sz w:val="20"/>
                <w:szCs w:val="20"/>
              </w:rPr>
              <w:t>*</w:t>
            </w:r>
            <w:r w:rsidRPr="007C11BE">
              <w:rPr>
                <w:sz w:val="20"/>
                <w:szCs w:val="20"/>
              </w:rPr>
              <w:t xml:space="preserve"> if initial HR &lt;100 bpm, bpm/minute, mean (95% CI)</w:t>
            </w:r>
            <w:r w:rsidRPr="007C11B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77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48  (26, 69)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75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45 (29, 60)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0.82</w:t>
            </w:r>
          </w:p>
        </w:tc>
      </w:tr>
      <w:tr w:rsidR="00E9790D" w:rsidRPr="007C11BE" w:rsidTr="001079C8">
        <w:trPr>
          <w:trHeight w:val="87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Proportion of newborns with HR≥100 at 2 minutes age, n (%)</w:t>
            </w:r>
            <w:r w:rsidRPr="007C11B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152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103 (68%)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132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88 (67%)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0.84</w:t>
            </w:r>
          </w:p>
        </w:tc>
      </w:tr>
      <w:tr w:rsidR="00E9790D" w:rsidRPr="007C11BE" w:rsidTr="001079C8">
        <w:trPr>
          <w:trHeight w:val="103"/>
        </w:trPr>
        <w:tc>
          <w:tcPr>
            <w:tcW w:w="3925" w:type="dxa"/>
            <w:shd w:val="clear" w:color="auto" w:fill="E7E6E6" w:themeFill="background2"/>
          </w:tcPr>
          <w:p w:rsidR="00E9790D" w:rsidRPr="007C11BE" w:rsidRDefault="00E9790D" w:rsidP="001079C8">
            <w:pPr>
              <w:rPr>
                <w:b/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Clinical outcome</w:t>
            </w:r>
          </w:p>
        </w:tc>
        <w:tc>
          <w:tcPr>
            <w:tcW w:w="534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</w:tr>
      <w:tr w:rsidR="00E9790D" w:rsidRPr="007C11BE" w:rsidTr="001079C8">
        <w:trPr>
          <w:trHeight w:val="289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Total duration of bag-mask ventilation, seconds, median [IQR]</w:t>
            </w:r>
            <w:r w:rsidRPr="007C11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137 [66, 281]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112 [67, 263]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0.56</w:t>
            </w:r>
          </w:p>
        </w:tc>
      </w:tr>
      <w:tr w:rsidR="00E9790D" w:rsidRPr="007C11BE" w:rsidTr="001079C8">
        <w:trPr>
          <w:trHeight w:val="289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5-min Apgar-score</w:t>
            </w:r>
            <w:r>
              <w:rPr>
                <w:sz w:val="20"/>
                <w:szCs w:val="20"/>
              </w:rPr>
              <w:t xml:space="preserve"> </w:t>
            </w:r>
            <w:r w:rsidRPr="007C11BE">
              <w:rPr>
                <w:sz w:val="20"/>
                <w:szCs w:val="20"/>
              </w:rPr>
              <w:t>≤6, n (%)</w:t>
            </w:r>
            <w:r w:rsidRPr="007C11B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41 (21%)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32 (17%)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0.33</w:t>
            </w:r>
          </w:p>
        </w:tc>
      </w:tr>
      <w:tr w:rsidR="00E9790D" w:rsidRPr="007C11BE" w:rsidTr="001079C8">
        <w:trPr>
          <w:trHeight w:val="310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Outcome at 24 hours, n (%)</w:t>
            </w:r>
            <w:r w:rsidRPr="007C11BE">
              <w:rPr>
                <w:sz w:val="20"/>
                <w:szCs w:val="20"/>
                <w:vertAlign w:val="superscript"/>
              </w:rPr>
              <w:t>1</w:t>
            </w:r>
          </w:p>
          <w:p w:rsidR="00E9790D" w:rsidRPr="007C11BE" w:rsidRDefault="00E9790D" w:rsidP="001079C8">
            <w:pPr>
              <w:ind w:left="708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Normal</w:t>
            </w:r>
          </w:p>
          <w:p w:rsidR="00E9790D" w:rsidRPr="007C11BE" w:rsidRDefault="00E9790D" w:rsidP="001079C8">
            <w:pPr>
              <w:ind w:left="708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Admitted</w:t>
            </w:r>
          </w:p>
          <w:p w:rsidR="00E9790D" w:rsidRPr="007C11BE" w:rsidRDefault="00E9790D" w:rsidP="001079C8">
            <w:pPr>
              <w:ind w:left="708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Dead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122 (64</w:t>
            </w:r>
            <w:r>
              <w:rPr>
                <w:sz w:val="20"/>
                <w:szCs w:val="20"/>
              </w:rPr>
              <w:t>%</w:t>
            </w:r>
            <w:r w:rsidRPr="007C11BE">
              <w:rPr>
                <w:sz w:val="20"/>
                <w:szCs w:val="20"/>
              </w:rPr>
              <w:t>)</w:t>
            </w:r>
          </w:p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52 (27</w:t>
            </w:r>
            <w:r>
              <w:rPr>
                <w:sz w:val="20"/>
                <w:szCs w:val="20"/>
              </w:rPr>
              <w:t>%</w:t>
            </w:r>
            <w:r w:rsidRPr="007C11BE">
              <w:rPr>
                <w:sz w:val="20"/>
                <w:szCs w:val="20"/>
              </w:rPr>
              <w:t>)</w:t>
            </w:r>
          </w:p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16 (9</w:t>
            </w:r>
            <w:r>
              <w:rPr>
                <w:sz w:val="20"/>
                <w:szCs w:val="20"/>
              </w:rPr>
              <w:t>%</w:t>
            </w:r>
            <w:r w:rsidRPr="007C11BE">
              <w:rPr>
                <w:sz w:val="20"/>
                <w:szCs w:val="20"/>
              </w:rPr>
              <w:t>)</w:t>
            </w:r>
          </w:p>
        </w:tc>
        <w:tc>
          <w:tcPr>
            <w:tcW w:w="534" w:type="dxa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121 (66</w:t>
            </w:r>
            <w:r>
              <w:rPr>
                <w:sz w:val="20"/>
                <w:szCs w:val="20"/>
              </w:rPr>
              <w:t>%</w:t>
            </w:r>
            <w:r w:rsidRPr="007C11BE">
              <w:rPr>
                <w:sz w:val="20"/>
                <w:szCs w:val="20"/>
              </w:rPr>
              <w:t>)</w:t>
            </w:r>
          </w:p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45 (25</w:t>
            </w:r>
            <w:r>
              <w:rPr>
                <w:sz w:val="20"/>
                <w:szCs w:val="20"/>
              </w:rPr>
              <w:t>%</w:t>
            </w:r>
            <w:r w:rsidRPr="007C11BE">
              <w:rPr>
                <w:sz w:val="20"/>
                <w:szCs w:val="20"/>
              </w:rPr>
              <w:t>)</w:t>
            </w:r>
          </w:p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17 (9</w:t>
            </w:r>
            <w:r>
              <w:rPr>
                <w:sz w:val="20"/>
                <w:szCs w:val="20"/>
              </w:rPr>
              <w:t>%</w:t>
            </w:r>
            <w:r w:rsidRPr="007C11B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</w:p>
          <w:p w:rsidR="00E9790D" w:rsidRPr="007C11BE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0.84</w:t>
            </w:r>
          </w:p>
        </w:tc>
      </w:tr>
      <w:tr w:rsidR="00E9790D" w:rsidRPr="007C11BE" w:rsidTr="001079C8">
        <w:trPr>
          <w:trHeight w:val="270"/>
        </w:trPr>
        <w:tc>
          <w:tcPr>
            <w:tcW w:w="3925" w:type="dxa"/>
            <w:shd w:val="clear" w:color="auto" w:fill="E7E6E6" w:themeFill="background2"/>
          </w:tcPr>
          <w:p w:rsidR="00E9790D" w:rsidRPr="007C11BE" w:rsidDel="00615F2A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Ventilation parameters</w:t>
            </w:r>
          </w:p>
        </w:tc>
        <w:tc>
          <w:tcPr>
            <w:tcW w:w="534" w:type="dxa"/>
            <w:shd w:val="clear" w:color="auto" w:fill="E7E6E6" w:themeFill="background2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E7E6E6" w:themeFill="background2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E7E6E6" w:themeFill="background2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E7E6E6" w:themeFill="background2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</w:p>
        </w:tc>
      </w:tr>
      <w:tr w:rsidR="00E9790D" w:rsidRPr="007C11BE" w:rsidTr="001079C8">
        <w:trPr>
          <w:trHeight w:val="270"/>
        </w:trPr>
        <w:tc>
          <w:tcPr>
            <w:tcW w:w="3925" w:type="dxa"/>
            <w:shd w:val="clear" w:color="auto" w:fill="FFFF00"/>
          </w:tcPr>
          <w:p w:rsidR="00E9790D" w:rsidRPr="007C11BE" w:rsidDel="00615F2A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PEEP,</w:t>
            </w:r>
            <w:r>
              <w:rPr>
                <w:sz w:val="20"/>
                <w:szCs w:val="20"/>
              </w:rPr>
              <w:t xml:space="preserve"> mbar</w:t>
            </w:r>
            <w:r w:rsidRPr="007C11BE">
              <w:rPr>
                <w:sz w:val="20"/>
                <w:szCs w:val="20"/>
              </w:rPr>
              <w:t>, median</w:t>
            </w:r>
            <w:r>
              <w:rPr>
                <w:sz w:val="20"/>
                <w:szCs w:val="20"/>
              </w:rPr>
              <w:t xml:space="preserve"> of median</w:t>
            </w:r>
            <w:r w:rsidRPr="007C11BE">
              <w:rPr>
                <w:sz w:val="20"/>
                <w:szCs w:val="20"/>
              </w:rPr>
              <w:t xml:space="preserve"> [IQR]</w:t>
            </w:r>
            <w:r w:rsidRPr="007C11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4" w:type="dxa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FFF00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 (0.1,0.2</w:t>
            </w:r>
            <w:r w:rsidRPr="007C11BE">
              <w:rPr>
                <w:sz w:val="20"/>
                <w:szCs w:val="20"/>
              </w:rPr>
              <w:t>)</w:t>
            </w:r>
          </w:p>
        </w:tc>
        <w:tc>
          <w:tcPr>
            <w:tcW w:w="534" w:type="dxa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FFF00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Pr="007C11B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2.0</w:t>
            </w:r>
            <w:r w:rsidRPr="007C11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5.6</w:t>
            </w:r>
            <w:r w:rsidRPr="007C11B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b/>
                <w:sz w:val="20"/>
                <w:szCs w:val="20"/>
              </w:rPr>
              <w:t>&lt;0.001</w:t>
            </w:r>
          </w:p>
        </w:tc>
      </w:tr>
      <w:tr w:rsidR="00E9790D" w:rsidRPr="007C11BE" w:rsidTr="001079C8">
        <w:trPr>
          <w:trHeight w:val="270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Del="00615F2A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 xml:space="preserve">PIP, </w:t>
            </w:r>
            <w:r>
              <w:rPr>
                <w:sz w:val="20"/>
                <w:szCs w:val="20"/>
              </w:rPr>
              <w:t>mbar</w:t>
            </w:r>
            <w:r w:rsidRPr="007C11BE">
              <w:rPr>
                <w:sz w:val="20"/>
                <w:szCs w:val="20"/>
              </w:rPr>
              <w:t>, median [IQR]</w:t>
            </w:r>
            <w:r w:rsidRPr="007C11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4" w:type="dxa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Pr="007C11B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37, 40</w:t>
            </w:r>
            <w:r w:rsidRPr="007C11BE">
              <w:rPr>
                <w:sz w:val="20"/>
                <w:szCs w:val="20"/>
              </w:rPr>
              <w:t>)</w:t>
            </w:r>
          </w:p>
        </w:tc>
        <w:tc>
          <w:tcPr>
            <w:tcW w:w="534" w:type="dxa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7C11BE">
              <w:rPr>
                <w:sz w:val="20"/>
                <w:szCs w:val="20"/>
              </w:rPr>
              <w:t xml:space="preserve"> (3</w:t>
            </w:r>
            <w:r>
              <w:rPr>
                <w:sz w:val="20"/>
                <w:szCs w:val="20"/>
              </w:rPr>
              <w:t>7, 41</w:t>
            </w:r>
            <w:r w:rsidRPr="007C11B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</w:t>
            </w:r>
            <w:r w:rsidRPr="007C11BE">
              <w:rPr>
                <w:sz w:val="20"/>
                <w:szCs w:val="20"/>
              </w:rPr>
              <w:t>5</w:t>
            </w:r>
          </w:p>
        </w:tc>
      </w:tr>
      <w:tr w:rsidR="00E9790D" w:rsidRPr="007C11BE" w:rsidTr="001079C8">
        <w:trPr>
          <w:trHeight w:val="270"/>
        </w:trPr>
        <w:tc>
          <w:tcPr>
            <w:tcW w:w="3925" w:type="dxa"/>
            <w:shd w:val="clear" w:color="auto" w:fill="FFFF00"/>
          </w:tcPr>
          <w:p w:rsidR="00E9790D" w:rsidRPr="007C11BE" w:rsidDel="00615F2A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Expi</w:t>
            </w:r>
            <w:r w:rsidRPr="007C11BE">
              <w:rPr>
                <w:sz w:val="20"/>
                <w:szCs w:val="20"/>
                <w:shd w:val="clear" w:color="auto" w:fill="FFFF00"/>
              </w:rPr>
              <w:t>red tidal volume, ml/kg, mean (95% CI)</w:t>
            </w:r>
            <w:r w:rsidRPr="007C11BE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534" w:type="dxa"/>
            <w:shd w:val="clear" w:color="auto" w:fill="FFFFFF" w:themeFill="background1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190</w:t>
            </w:r>
          </w:p>
        </w:tc>
        <w:tc>
          <w:tcPr>
            <w:tcW w:w="1745" w:type="dxa"/>
            <w:shd w:val="clear" w:color="auto" w:fill="FFFF00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(6.7, 8.2</w:t>
            </w:r>
            <w:r w:rsidRPr="007C11BE">
              <w:rPr>
                <w:sz w:val="20"/>
                <w:szCs w:val="20"/>
              </w:rPr>
              <w:t>)</w:t>
            </w:r>
          </w:p>
        </w:tc>
        <w:tc>
          <w:tcPr>
            <w:tcW w:w="534" w:type="dxa"/>
            <w:shd w:val="clear" w:color="auto" w:fill="FFFFFF" w:themeFill="background1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FFF00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  <w:r w:rsidRPr="007C11BE">
              <w:rPr>
                <w:sz w:val="20"/>
                <w:szCs w:val="20"/>
              </w:rPr>
              <w:t xml:space="preserve"> (5.3, 6.5)</w:t>
            </w:r>
          </w:p>
        </w:tc>
        <w:tc>
          <w:tcPr>
            <w:tcW w:w="0" w:type="auto"/>
            <w:shd w:val="clear" w:color="auto" w:fill="FFFF00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0.003</w:t>
            </w:r>
          </w:p>
        </w:tc>
      </w:tr>
      <w:tr w:rsidR="00E9790D" w:rsidRPr="007C11BE" w:rsidTr="001079C8">
        <w:trPr>
          <w:trHeight w:val="270"/>
        </w:trPr>
        <w:tc>
          <w:tcPr>
            <w:tcW w:w="3925" w:type="dxa"/>
            <w:shd w:val="clear" w:color="auto" w:fill="FBE4D5" w:themeFill="accent2" w:themeFillTint="33"/>
          </w:tcPr>
          <w:p w:rsidR="00E9790D" w:rsidRPr="00E23800" w:rsidDel="00615F2A" w:rsidRDefault="00E9790D" w:rsidP="001079C8">
            <w:pPr>
              <w:rPr>
                <w:sz w:val="20"/>
                <w:szCs w:val="20"/>
              </w:rPr>
            </w:pPr>
            <w:r w:rsidRPr="00E23800">
              <w:rPr>
                <w:sz w:val="20"/>
                <w:szCs w:val="20"/>
              </w:rPr>
              <w:t>Mask leak, %, mean (95% CI)</w:t>
            </w:r>
            <w:r w:rsidRPr="00E23800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534" w:type="dxa"/>
            <w:shd w:val="clear" w:color="auto" w:fill="auto"/>
          </w:tcPr>
          <w:p w:rsidR="00E9790D" w:rsidRPr="00E23800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E23800">
              <w:rPr>
                <w:sz w:val="20"/>
                <w:szCs w:val="20"/>
              </w:rPr>
              <w:t>175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E23800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(41, 46</w:t>
            </w:r>
            <w:r w:rsidRPr="00E23800">
              <w:rPr>
                <w:sz w:val="20"/>
                <w:szCs w:val="20"/>
              </w:rPr>
              <w:t>)</w:t>
            </w:r>
          </w:p>
        </w:tc>
        <w:tc>
          <w:tcPr>
            <w:tcW w:w="534" w:type="dxa"/>
            <w:shd w:val="clear" w:color="auto" w:fill="auto"/>
          </w:tcPr>
          <w:p w:rsidR="00E9790D" w:rsidRPr="00E23800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E23800">
              <w:rPr>
                <w:sz w:val="20"/>
                <w:szCs w:val="20"/>
              </w:rPr>
              <w:t>180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E23800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(44, 50</w:t>
            </w:r>
            <w:r w:rsidRPr="00E2380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8F6490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8F6490">
              <w:rPr>
                <w:sz w:val="20"/>
                <w:szCs w:val="20"/>
              </w:rPr>
              <w:t>0.07</w:t>
            </w:r>
          </w:p>
        </w:tc>
      </w:tr>
      <w:tr w:rsidR="00E9790D" w:rsidRPr="007C11BE" w:rsidTr="001079C8">
        <w:trPr>
          <w:trHeight w:val="270"/>
        </w:trPr>
        <w:tc>
          <w:tcPr>
            <w:tcW w:w="3925" w:type="dxa"/>
            <w:shd w:val="clear" w:color="auto" w:fill="FFF2CC" w:themeFill="accent4" w:themeFillTint="33"/>
          </w:tcPr>
          <w:p w:rsidR="00E9790D" w:rsidRPr="007C11BE" w:rsidDel="00615F2A" w:rsidRDefault="00E9790D" w:rsidP="001079C8">
            <w:pPr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ECO</w:t>
            </w:r>
            <w:r w:rsidRPr="007C11BE">
              <w:rPr>
                <w:sz w:val="20"/>
                <w:szCs w:val="20"/>
                <w:vertAlign w:val="subscript"/>
              </w:rPr>
              <w:t>2</w:t>
            </w:r>
            <w:r w:rsidRPr="007C11BE">
              <w:rPr>
                <w:sz w:val="20"/>
                <w:szCs w:val="20"/>
              </w:rPr>
              <w:t>, %, mean (95% CI)</w:t>
            </w:r>
            <w:r w:rsidRPr="007C11BE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534" w:type="dxa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191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[3.3, 4.0</w:t>
            </w:r>
            <w:r w:rsidRPr="007C11BE">
              <w:rPr>
                <w:sz w:val="20"/>
                <w:szCs w:val="20"/>
              </w:rPr>
              <w:t>]</w:t>
            </w:r>
          </w:p>
        </w:tc>
        <w:tc>
          <w:tcPr>
            <w:tcW w:w="534" w:type="dxa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 w:rsidRPr="007C11BE">
              <w:rPr>
                <w:sz w:val="20"/>
                <w:szCs w:val="20"/>
              </w:rPr>
              <w:t>183</w:t>
            </w:r>
          </w:p>
        </w:tc>
        <w:tc>
          <w:tcPr>
            <w:tcW w:w="1642" w:type="dxa"/>
            <w:shd w:val="clear" w:color="auto" w:fill="FBE4D5" w:themeFill="accent2" w:themeFillTint="33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[2.8, 3.6</w:t>
            </w:r>
            <w:r w:rsidRPr="007C11BE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9790D" w:rsidRPr="007C11BE" w:rsidDel="00615F2A" w:rsidRDefault="00E9790D" w:rsidP="0010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</w:tbl>
    <w:p w:rsidR="00E9790D" w:rsidRDefault="00E9790D" w:rsidP="00E979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*A ventilation sequence was defined as &gt;5 seconds continuous ventilation. </w:t>
      </w:r>
    </w:p>
    <w:p w:rsidR="00E9790D" w:rsidRDefault="00E9790D" w:rsidP="00E9790D">
      <w:pPr>
        <w:spacing w:after="0" w:line="240" w:lineRule="auto"/>
        <w:rPr>
          <w:sz w:val="20"/>
          <w:szCs w:val="20"/>
        </w:rPr>
        <w:sectPr w:rsidR="00E979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790D" w:rsidRPr="00E70302" w:rsidRDefault="00E9790D" w:rsidP="00E9790D">
      <w:pPr>
        <w:spacing w:after="0" w:line="240" w:lineRule="auto"/>
        <w:contextualSpacing/>
        <w:rPr>
          <w:b/>
          <w:sz w:val="20"/>
          <w:szCs w:val="20"/>
        </w:rPr>
      </w:pPr>
      <w:r w:rsidRPr="00E70302">
        <w:rPr>
          <w:b/>
          <w:sz w:val="20"/>
          <w:szCs w:val="20"/>
        </w:rPr>
        <w:t>Statistical methods:</w:t>
      </w:r>
    </w:p>
    <w:p w:rsidR="00E9790D" w:rsidRPr="00772815" w:rsidRDefault="00E9790D" w:rsidP="00E9790D">
      <w:pPr>
        <w:spacing w:after="0" w:line="240" w:lineRule="auto"/>
        <w:contextualSpacing/>
        <w:rPr>
          <w:sz w:val="20"/>
          <w:szCs w:val="20"/>
        </w:rPr>
      </w:pPr>
      <w:r w:rsidRPr="00772815">
        <w:rPr>
          <w:sz w:val="20"/>
          <w:szCs w:val="20"/>
          <w:vertAlign w:val="superscript"/>
        </w:rPr>
        <w:t>1</w:t>
      </w:r>
      <w:r w:rsidRPr="00772815">
        <w:rPr>
          <w:sz w:val="20"/>
          <w:szCs w:val="20"/>
        </w:rPr>
        <w:t xml:space="preserve"> </w:t>
      </w:r>
      <w:proofErr w:type="spellStart"/>
      <w:r w:rsidRPr="00772815">
        <w:rPr>
          <w:sz w:val="20"/>
          <w:szCs w:val="20"/>
        </w:rPr>
        <w:t>Pearsons</w:t>
      </w:r>
      <w:proofErr w:type="spellEnd"/>
      <w:r w:rsidRPr="00772815">
        <w:rPr>
          <w:sz w:val="20"/>
          <w:szCs w:val="20"/>
        </w:rPr>
        <w:t xml:space="preserve"> Chi Square test</w:t>
      </w:r>
    </w:p>
    <w:p w:rsidR="00E9790D" w:rsidRPr="00772815" w:rsidRDefault="00E9790D" w:rsidP="00E9790D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772815">
        <w:rPr>
          <w:sz w:val="20"/>
          <w:szCs w:val="20"/>
          <w:vertAlign w:val="superscript"/>
        </w:rPr>
        <w:t>2</w:t>
      </w:r>
      <w:proofErr w:type="gramEnd"/>
      <w:r w:rsidRPr="00772815">
        <w:rPr>
          <w:sz w:val="20"/>
          <w:szCs w:val="20"/>
        </w:rPr>
        <w:t xml:space="preserve"> Wilcoxon rank sum test</w:t>
      </w:r>
    </w:p>
    <w:p w:rsidR="00E9790D" w:rsidRDefault="00E9790D" w:rsidP="00E9790D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772815">
        <w:rPr>
          <w:sz w:val="20"/>
          <w:szCs w:val="20"/>
          <w:vertAlign w:val="superscript"/>
        </w:rPr>
        <w:t>3</w:t>
      </w:r>
      <w:proofErr w:type="gramEnd"/>
      <w:r w:rsidRPr="00772815">
        <w:rPr>
          <w:sz w:val="20"/>
          <w:szCs w:val="20"/>
        </w:rPr>
        <w:t xml:space="preserve"> Mixed model</w:t>
      </w:r>
    </w:p>
    <w:p w:rsidR="00E9790D" w:rsidRPr="00E70302" w:rsidRDefault="00E9790D" w:rsidP="00E9790D">
      <w:pPr>
        <w:spacing w:after="0" w:line="240" w:lineRule="auto"/>
        <w:contextualSpacing/>
        <w:rPr>
          <w:b/>
          <w:sz w:val="20"/>
          <w:szCs w:val="20"/>
        </w:rPr>
      </w:pPr>
      <w:r w:rsidRPr="00E70302">
        <w:rPr>
          <w:b/>
          <w:sz w:val="20"/>
          <w:szCs w:val="20"/>
        </w:rPr>
        <w:t>Abbreviations:</w:t>
      </w:r>
    </w:p>
    <w:p w:rsidR="00E9790D" w:rsidRDefault="00E9790D" w:rsidP="00E9790D">
      <w:pPr>
        <w:spacing w:after="0" w:line="240" w:lineRule="auto"/>
        <w:contextualSpacing/>
        <w:rPr>
          <w:sz w:val="20"/>
          <w:szCs w:val="20"/>
        </w:rPr>
      </w:pPr>
      <w:r w:rsidRPr="007C11BE">
        <w:rPr>
          <w:sz w:val="20"/>
          <w:szCs w:val="20"/>
        </w:rPr>
        <w:t>∆HR</w:t>
      </w:r>
      <w:r>
        <w:rPr>
          <w:sz w:val="20"/>
          <w:szCs w:val="20"/>
        </w:rPr>
        <w:t xml:space="preserve"> = Change in heart rate</w:t>
      </w:r>
    </w:p>
    <w:p w:rsidR="00E9790D" w:rsidRDefault="00E9790D" w:rsidP="00E9790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95% CI = 95% Confidence Interval</w:t>
      </w:r>
    </w:p>
    <w:p w:rsidR="00E9790D" w:rsidRDefault="00E9790D" w:rsidP="00E9790D">
      <w:pPr>
        <w:spacing w:after="0" w:line="240" w:lineRule="auto"/>
        <w:contextualSpacing/>
        <w:rPr>
          <w:sz w:val="20"/>
          <w:szCs w:val="20"/>
        </w:rPr>
        <w:sectPr w:rsidR="00E9790D" w:rsidSect="00E703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IQR = Interquartile range</w:t>
      </w:r>
    </w:p>
    <w:p w:rsidR="00FC4950" w:rsidRDefault="00FC4950">
      <w:bookmarkStart w:id="0" w:name="_GoBack"/>
      <w:bookmarkEnd w:id="0"/>
    </w:p>
    <w:sectPr w:rsidR="00FC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0D"/>
    <w:rsid w:val="00E9790D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D7EC-E4A6-43D9-B43A-A99A93F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0D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Kari Holte</cp:lastModifiedBy>
  <cp:revision>1</cp:revision>
  <dcterms:created xsi:type="dcterms:W3CDTF">2019-04-29T21:44:00Z</dcterms:created>
  <dcterms:modified xsi:type="dcterms:W3CDTF">2019-04-29T21:46:00Z</dcterms:modified>
</cp:coreProperties>
</file>