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D8" w:rsidRDefault="005E37D8" w:rsidP="005E37D8">
      <w:pPr>
        <w:pStyle w:val="Title"/>
        <w:spacing w:after="0"/>
      </w:pPr>
      <w:r>
        <w:rPr>
          <w:noProof/>
        </w:rPr>
        <w:drawing>
          <wp:inline distT="0" distB="0" distL="0" distR="0">
            <wp:extent cx="3115816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_3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605" cy="38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C0" w:rsidRDefault="008E4DC0" w:rsidP="005E37D8">
      <w:pPr>
        <w:pStyle w:val="Title"/>
        <w:spacing w:after="0"/>
      </w:pPr>
      <w:r>
        <w:t>25</w:t>
      </w:r>
      <w:r w:rsidRPr="008E4DC0">
        <w:rPr>
          <w:vertAlign w:val="superscript"/>
        </w:rPr>
        <w:t>th</w:t>
      </w:r>
      <w:r>
        <w:t xml:space="preserve"> Annual National Emergency Medicine </w:t>
      </w:r>
      <w:r w:rsidR="005E37D8">
        <w:br/>
      </w:r>
      <w:r w:rsidR="00AC2008">
        <w:t>C</w:t>
      </w:r>
      <w:r w:rsidR="00666460" w:rsidRPr="00EF580F">
        <w:t xml:space="preserve">onference </w:t>
      </w:r>
      <w:bookmarkStart w:id="0" w:name="_GoBack"/>
      <w:bookmarkEnd w:id="0"/>
      <w:r w:rsidR="00666460" w:rsidRPr="00EF580F">
        <w:t>Agend</w:t>
      </w:r>
      <w:r>
        <w:t>a</w:t>
      </w:r>
    </w:p>
    <w:tbl>
      <w:tblPr>
        <w:tblW w:w="5000" w:type="pct"/>
        <w:tblCellSpacing w:w="0" w:type="dxa"/>
        <w:shd w:val="clear" w:color="auto" w:fill="EEEEEE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53"/>
        <w:gridCol w:w="8119"/>
        <w:gridCol w:w="46"/>
        <w:gridCol w:w="46"/>
      </w:tblGrid>
      <w:tr w:rsidR="008E4DC0" w:rsidRPr="008E4DC0" w:rsidTr="008E4DC0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Monday 09/25/2017</w:t>
            </w: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7:30 am - 8:00 am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Registration and Breakfast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8:00 am - 8:10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Welcome/Orientation and Introductions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Gus Garmel, MD, FACEP, FAAEM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8:10 am - 9:00 am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Crashing Patient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Reinier Van Tonder,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9:00 am - 9:50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Current Management of the Geriatric Patient (Geriatric Emergencies)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Chris Carpenter, MD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9:50 am - 10:10 am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Break and Networking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10:10 am - 11:10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Pediatrics Updates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Heather Kuntz, MD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11:10 am - 12:00 pm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Stroke and TIA updates with SAH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Chris Carpenter,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12:00 pm - 1:30 pm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Lunch and Networking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1:30 pm - 4:00 pm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Advanced ECG workshop - with 15 min break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Keith Wrenn,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Adjourn for the 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4:00 pm - 5:00 pm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Reception and Networking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E4DC0" w:rsidRPr="008E4DC0" w:rsidTr="008E4DC0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Tuesday 09/26/2017</w:t>
            </w: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7:30 am - 8:00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Registration and Breakfast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8:00 am - 8:10 am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Welcome Back Day 2 – Remarks and Introductions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Gus Garmel, MD, FACEP, FAAEM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8:10 am - 9:00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 xml:space="preserve">Toxicology in the ED – by the Kaiser </w:t>
            </w:r>
            <w:proofErr w:type="spellStart"/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Tox</w:t>
            </w:r>
            <w:proofErr w:type="spellEnd"/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 xml:space="preserve"> Consulting Service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 xml:space="preserve">Steve </w:t>
            </w:r>
            <w:proofErr w:type="spellStart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Offerman</w:t>
            </w:r>
            <w:proofErr w:type="spellEnd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, MD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9:00 am - 9:50 am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Literature Review 2017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 xml:space="preserve">Ryan </w:t>
            </w:r>
            <w:proofErr w:type="spellStart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Radecki</w:t>
            </w:r>
            <w:proofErr w:type="spellEnd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9:50 am - 10:00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Break and Networking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10:00 am - 10:45 am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Medications EPs Need to know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David Glaser,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10:45 am - 11:30 am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Eye Emergencies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 xml:space="preserve">Ryan </w:t>
            </w:r>
            <w:proofErr w:type="spellStart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Radecki</w:t>
            </w:r>
            <w:proofErr w:type="spellEnd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, MD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11:30 am - 12:00 pm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Updates in EM, Reflections, and Musings from CAL/ACEP President</w:t>
            </w:r>
            <w:r w:rsidRPr="005E37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Larry Stock,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12:00 pm - 1:15 pm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Lunch and Networking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1:15 pm - 5:00 pm</w:t>
            </w:r>
          </w:p>
        </w:tc>
        <w:tc>
          <w:tcPr>
            <w:tcW w:w="0" w:type="auto"/>
            <w:shd w:val="clear" w:color="auto" w:fill="EEEEEE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Ophthalmology Skills Simulation Workshop with Slit Lamp and US Machines and Simulation Mannequin - with 15 min break 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Matthew Silver, MD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Reinier Van Tonder, MD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Santosh Davies, MD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Joanne Law-Courter, MD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 xml:space="preserve">Ryan </w:t>
            </w:r>
            <w:proofErr w:type="spellStart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Radecki</w:t>
            </w:r>
            <w:proofErr w:type="spellEnd"/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, MD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Josh Weil, MD</w:t>
            </w: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5E37D8">
              <w:rPr>
                <w:rFonts w:ascii="Arial" w:hAnsi="Arial" w:cs="Arial"/>
                <w:color w:val="C84F82"/>
                <w:sz w:val="21"/>
                <w:szCs w:val="21"/>
              </w:rPr>
              <w:t>David Glaser, MD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E4DC0" w:rsidRPr="008E4DC0" w:rsidTr="008E4DC0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0" w:type="auto"/>
            <w:shd w:val="clear" w:color="auto" w:fill="FFFFFF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4DC0">
              <w:rPr>
                <w:rFonts w:ascii="Arial" w:hAnsi="Arial" w:cs="Arial"/>
                <w:color w:val="000000"/>
                <w:sz w:val="21"/>
                <w:szCs w:val="21"/>
              </w:rPr>
              <w:t>Conference Adjournment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DC0" w:rsidRPr="008E4DC0" w:rsidRDefault="008E4DC0" w:rsidP="008E4DC0">
            <w:pPr>
              <w:spacing w:before="0"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E4DC0" w:rsidRPr="005E37D8" w:rsidRDefault="008E4DC0" w:rsidP="005E37D8">
      <w:pPr>
        <w:pStyle w:val="Title"/>
        <w:ind w:left="0"/>
        <w:jc w:val="left"/>
        <w:rPr>
          <w:sz w:val="16"/>
        </w:rPr>
      </w:pPr>
    </w:p>
    <w:sectPr w:rsidR="008E4DC0" w:rsidRPr="005E37D8" w:rsidSect="005E37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D8" w:rsidRDefault="00FB7BD8" w:rsidP="005E37D8">
      <w:pPr>
        <w:spacing w:before="0" w:after="0" w:line="240" w:lineRule="auto"/>
      </w:pPr>
      <w:r>
        <w:separator/>
      </w:r>
    </w:p>
  </w:endnote>
  <w:endnote w:type="continuationSeparator" w:id="0">
    <w:p w:rsidR="00FB7BD8" w:rsidRDefault="00FB7BD8" w:rsidP="005E37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D8" w:rsidRDefault="00FB7BD8" w:rsidP="005E37D8">
      <w:pPr>
        <w:spacing w:before="0" w:after="0" w:line="240" w:lineRule="auto"/>
      </w:pPr>
      <w:r>
        <w:separator/>
      </w:r>
    </w:p>
  </w:footnote>
  <w:footnote w:type="continuationSeparator" w:id="0">
    <w:p w:rsidR="00FB7BD8" w:rsidRDefault="00FB7BD8" w:rsidP="005E37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C0"/>
    <w:rsid w:val="00013B61"/>
    <w:rsid w:val="000600A1"/>
    <w:rsid w:val="00093B54"/>
    <w:rsid w:val="000C3EC1"/>
    <w:rsid w:val="000F31DD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87473"/>
    <w:rsid w:val="004E77BD"/>
    <w:rsid w:val="00595F76"/>
    <w:rsid w:val="005B3147"/>
    <w:rsid w:val="005C7890"/>
    <w:rsid w:val="005D6D58"/>
    <w:rsid w:val="005E37D8"/>
    <w:rsid w:val="00666066"/>
    <w:rsid w:val="00666460"/>
    <w:rsid w:val="006E7E18"/>
    <w:rsid w:val="007739C1"/>
    <w:rsid w:val="007817F5"/>
    <w:rsid w:val="00882812"/>
    <w:rsid w:val="008B4098"/>
    <w:rsid w:val="008B7154"/>
    <w:rsid w:val="008E4DC0"/>
    <w:rsid w:val="009209FE"/>
    <w:rsid w:val="00921CBA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A72B0"/>
    <w:rsid w:val="00E87680"/>
    <w:rsid w:val="00EF580F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355E5"/>
  <w15:docId w15:val="{3BDE051E-642E-4AE4-8CFE-10DAF65F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4DC0"/>
  </w:style>
  <w:style w:type="character" w:styleId="Hyperlink">
    <w:name w:val="Hyperlink"/>
    <w:basedOn w:val="DefaultParagraphFont"/>
    <w:uiPriority w:val="99"/>
    <w:semiHidden/>
    <w:unhideWhenUsed/>
    <w:rsid w:val="008E4D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7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D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E37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D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22769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Laura M Hernandez</dc:creator>
  <cp:keywords/>
  <cp:lastModifiedBy>Laura M. Hernandez</cp:lastModifiedBy>
  <cp:revision>1</cp:revision>
  <cp:lastPrinted>2003-04-23T20:06:00Z</cp:lastPrinted>
  <dcterms:created xsi:type="dcterms:W3CDTF">2017-06-05T17:28:00Z</dcterms:created>
  <dcterms:modified xsi:type="dcterms:W3CDTF">2017-06-05T17:51:00Z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