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05CF7" w14:textId="0D290191" w:rsidR="00E23E25" w:rsidRPr="00243BD7" w:rsidRDefault="00B63AC2" w:rsidP="00243BD7">
      <w:pPr>
        <w:spacing w:after="120" w:line="240" w:lineRule="auto"/>
        <w:rPr>
          <w:b/>
          <w:sz w:val="20"/>
          <w:szCs w:val="20"/>
          <w:u w:val="single"/>
        </w:rPr>
      </w:pPr>
      <w:r w:rsidRPr="00921376">
        <w:rPr>
          <w:b/>
          <w:noProof/>
          <w:sz w:val="20"/>
          <w:szCs w:val="20"/>
        </w:rPr>
        <w:drawing>
          <wp:inline distT="0" distB="0" distL="0" distR="0" wp14:anchorId="52816F5E" wp14:editId="4A9A4037">
            <wp:extent cx="1882318"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_300_JPEG_registered.jpg"/>
                    <pic:cNvPicPr/>
                  </pic:nvPicPr>
                  <pic:blipFill>
                    <a:blip r:embed="rId9">
                      <a:extLst>
                        <a:ext uri="{28A0092B-C50C-407E-A947-70E740481C1C}">
                          <a14:useLocalDpi xmlns:a14="http://schemas.microsoft.com/office/drawing/2010/main" val="0"/>
                        </a:ext>
                      </a:extLst>
                    </a:blip>
                    <a:stretch>
                      <a:fillRect/>
                    </a:stretch>
                  </pic:blipFill>
                  <pic:spPr>
                    <a:xfrm>
                      <a:off x="0" y="0"/>
                      <a:ext cx="1880515" cy="1132389"/>
                    </a:xfrm>
                    <a:prstGeom prst="rect">
                      <a:avLst/>
                    </a:prstGeom>
                  </pic:spPr>
                </pic:pic>
              </a:graphicData>
            </a:graphic>
          </wp:inline>
        </w:drawing>
      </w:r>
      <w:r w:rsidR="00243BD7">
        <w:rPr>
          <w:b/>
          <w:sz w:val="32"/>
          <w:u w:val="single"/>
        </w:rPr>
        <w:br w:type="textWrapping" w:clear="all"/>
      </w:r>
    </w:p>
    <w:p w14:paraId="6F6B1C3C" w14:textId="77777777" w:rsidR="00E23E25" w:rsidRPr="00B63AC2" w:rsidRDefault="00E23E25" w:rsidP="002E3317">
      <w:pPr>
        <w:rPr>
          <w:rFonts w:cs="Calibri"/>
          <w:b/>
          <w:bCs/>
          <w:color w:val="000099"/>
          <w:sz w:val="36"/>
          <w:lang w:eastAsia="ja-JP"/>
        </w:rPr>
      </w:pPr>
      <w:r w:rsidRPr="00B63AC2">
        <w:rPr>
          <w:rFonts w:cs="Calibri"/>
          <w:b/>
          <w:bCs/>
          <w:color w:val="000099"/>
          <w:sz w:val="36"/>
          <w:lang w:eastAsia="ja-JP"/>
        </w:rPr>
        <w:t>PRESS RELEASE</w:t>
      </w:r>
    </w:p>
    <w:p w14:paraId="7B2725F3" w14:textId="2E7BE5D7" w:rsidR="00ED79D4" w:rsidRPr="00A161DF" w:rsidRDefault="00E369E6" w:rsidP="00EB27BA">
      <w:pPr>
        <w:spacing w:after="0" w:line="240" w:lineRule="auto"/>
        <w:outlineLvl w:val="2"/>
        <w:rPr>
          <w:rFonts w:cs="Calibri"/>
          <w:b/>
          <w:bCs/>
          <w:color w:val="000099"/>
          <w:sz w:val="28"/>
          <w:szCs w:val="28"/>
          <w:lang w:eastAsia="ja-JP"/>
        </w:rPr>
      </w:pPr>
      <w:r>
        <w:rPr>
          <w:rFonts w:cs="Calibri"/>
          <w:b/>
          <w:bCs/>
          <w:color w:val="000099"/>
          <w:sz w:val="28"/>
          <w:szCs w:val="28"/>
          <w:lang w:eastAsia="ja-JP"/>
        </w:rPr>
        <w:t xml:space="preserve">MEMS Industry Group </w:t>
      </w:r>
      <w:r w:rsidR="00866014">
        <w:rPr>
          <w:rFonts w:cs="Calibri"/>
          <w:b/>
          <w:bCs/>
          <w:color w:val="000099"/>
          <w:sz w:val="28"/>
          <w:szCs w:val="28"/>
          <w:lang w:eastAsia="ja-JP"/>
        </w:rPr>
        <w:t xml:space="preserve">Explores the “MEMS-enabled Life” at </w:t>
      </w:r>
      <w:r>
        <w:rPr>
          <w:rFonts w:cs="Calibri"/>
          <w:b/>
          <w:bCs/>
          <w:color w:val="000099"/>
          <w:sz w:val="28"/>
          <w:szCs w:val="28"/>
          <w:lang w:eastAsia="ja-JP"/>
        </w:rPr>
        <w:t xml:space="preserve">MEMS Executive Congress Europe </w:t>
      </w:r>
      <w:r w:rsidR="0053515E">
        <w:rPr>
          <w:rFonts w:cs="Calibri"/>
          <w:b/>
          <w:bCs/>
          <w:color w:val="000099"/>
          <w:sz w:val="28"/>
          <w:szCs w:val="28"/>
          <w:lang w:eastAsia="ja-JP"/>
        </w:rPr>
        <w:t>2014</w:t>
      </w:r>
    </w:p>
    <w:p w14:paraId="27E7DABB" w14:textId="58BDD114" w:rsidR="00ED79D4" w:rsidRPr="00A161DF" w:rsidRDefault="00A75CE1" w:rsidP="00EB27BA">
      <w:pPr>
        <w:spacing w:after="0" w:line="240" w:lineRule="auto"/>
        <w:outlineLvl w:val="2"/>
        <w:rPr>
          <w:rFonts w:cs="Calibri"/>
          <w:bCs/>
          <w:i/>
          <w:color w:val="0000FF"/>
          <w:sz w:val="24"/>
          <w:szCs w:val="24"/>
          <w:lang w:eastAsia="ja-JP"/>
        </w:rPr>
      </w:pPr>
      <w:r>
        <w:rPr>
          <w:rFonts w:asciiTheme="minorHAnsi" w:hAnsiTheme="minorHAnsi" w:cstheme="minorHAnsi"/>
          <w:i/>
          <w:sz w:val="24"/>
          <w:szCs w:val="24"/>
          <w:lang w:eastAsia="ja-JP"/>
        </w:rPr>
        <w:t>Executive conference</w:t>
      </w:r>
      <w:r w:rsidR="00E369E6">
        <w:rPr>
          <w:rFonts w:asciiTheme="minorHAnsi" w:hAnsiTheme="minorHAnsi" w:cstheme="minorHAnsi"/>
          <w:i/>
          <w:sz w:val="24"/>
          <w:szCs w:val="24"/>
          <w:lang w:eastAsia="ja-JP"/>
        </w:rPr>
        <w:t xml:space="preserve"> ex</w:t>
      </w:r>
      <w:r w:rsidR="0060552D">
        <w:rPr>
          <w:rFonts w:asciiTheme="minorHAnsi" w:hAnsiTheme="minorHAnsi" w:cstheme="minorHAnsi"/>
          <w:i/>
          <w:sz w:val="24"/>
          <w:szCs w:val="24"/>
          <w:lang w:eastAsia="ja-JP"/>
        </w:rPr>
        <w:t>amines</w:t>
      </w:r>
      <w:r w:rsidR="00E369E6">
        <w:rPr>
          <w:rFonts w:asciiTheme="minorHAnsi" w:hAnsiTheme="minorHAnsi" w:cstheme="minorHAnsi"/>
          <w:i/>
          <w:sz w:val="24"/>
          <w:szCs w:val="24"/>
          <w:lang w:eastAsia="ja-JP"/>
        </w:rPr>
        <w:t xml:space="preserve"> MEMS’ connection to European advancements in </w:t>
      </w:r>
      <w:r w:rsidR="0053515E">
        <w:rPr>
          <w:rFonts w:asciiTheme="minorHAnsi" w:hAnsiTheme="minorHAnsi" w:cstheme="minorHAnsi"/>
          <w:i/>
          <w:sz w:val="24"/>
          <w:szCs w:val="24"/>
          <w:lang w:eastAsia="ja-JP"/>
        </w:rPr>
        <w:t xml:space="preserve">automotive, </w:t>
      </w:r>
      <w:r w:rsidR="00E369E6">
        <w:rPr>
          <w:rFonts w:asciiTheme="minorHAnsi" w:hAnsiTheme="minorHAnsi" w:cstheme="minorHAnsi"/>
          <w:i/>
          <w:sz w:val="24"/>
          <w:szCs w:val="24"/>
          <w:lang w:eastAsia="ja-JP"/>
        </w:rPr>
        <w:t xml:space="preserve">consumer, </w:t>
      </w:r>
      <w:r w:rsidR="00866014">
        <w:rPr>
          <w:rFonts w:asciiTheme="minorHAnsi" w:hAnsiTheme="minorHAnsi" w:cstheme="minorHAnsi"/>
          <w:i/>
          <w:sz w:val="24"/>
          <w:szCs w:val="24"/>
          <w:lang w:eastAsia="ja-JP"/>
        </w:rPr>
        <w:t xml:space="preserve">and </w:t>
      </w:r>
      <w:r w:rsidR="0053515E">
        <w:rPr>
          <w:rFonts w:asciiTheme="minorHAnsi" w:hAnsiTheme="minorHAnsi" w:cstheme="minorHAnsi"/>
          <w:i/>
          <w:sz w:val="24"/>
          <w:szCs w:val="24"/>
          <w:lang w:eastAsia="ja-JP"/>
        </w:rPr>
        <w:t>health &amp; wellness</w:t>
      </w:r>
      <w:r w:rsidR="00866014">
        <w:rPr>
          <w:rFonts w:asciiTheme="minorHAnsi" w:hAnsiTheme="minorHAnsi" w:cstheme="minorHAnsi"/>
          <w:i/>
          <w:sz w:val="24"/>
          <w:szCs w:val="24"/>
          <w:lang w:eastAsia="ja-JP"/>
        </w:rPr>
        <w:t xml:space="preserve"> markets</w:t>
      </w:r>
    </w:p>
    <w:p w14:paraId="04BF10BA" w14:textId="67D2F37B" w:rsidR="00CD0649" w:rsidRPr="00A161DF" w:rsidRDefault="00E23E25" w:rsidP="00CD0649">
      <w:pPr>
        <w:pStyle w:val="NormalWeb"/>
        <w:spacing w:after="240" w:afterAutospacing="0" w:line="360" w:lineRule="auto"/>
        <w:rPr>
          <w:rFonts w:asciiTheme="minorHAnsi" w:hAnsiTheme="minorHAnsi" w:cstheme="minorHAnsi"/>
        </w:rPr>
      </w:pPr>
      <w:r w:rsidRPr="00A161DF">
        <w:rPr>
          <w:rFonts w:asciiTheme="minorHAnsi" w:hAnsiTheme="minorHAnsi" w:cstheme="minorHAnsi"/>
        </w:rPr>
        <w:t>PITTSBURGH—</w:t>
      </w:r>
      <w:r w:rsidR="00B63AC2" w:rsidRPr="00A161DF">
        <w:rPr>
          <w:rFonts w:asciiTheme="minorHAnsi" w:hAnsiTheme="minorHAnsi" w:cstheme="minorHAnsi"/>
        </w:rPr>
        <w:t xml:space="preserve">January </w:t>
      </w:r>
      <w:r w:rsidR="0053515E" w:rsidRPr="00A161DF">
        <w:rPr>
          <w:rFonts w:asciiTheme="minorHAnsi" w:hAnsiTheme="minorHAnsi" w:cstheme="minorHAnsi"/>
        </w:rPr>
        <w:t>2</w:t>
      </w:r>
      <w:r w:rsidR="0053515E">
        <w:rPr>
          <w:rFonts w:asciiTheme="minorHAnsi" w:hAnsiTheme="minorHAnsi" w:cstheme="minorHAnsi"/>
        </w:rPr>
        <w:t>4</w:t>
      </w:r>
      <w:r w:rsidR="00D618BC" w:rsidRPr="00A161DF">
        <w:rPr>
          <w:rFonts w:asciiTheme="minorHAnsi" w:hAnsiTheme="minorHAnsi" w:cstheme="minorHAnsi"/>
        </w:rPr>
        <w:t>, 201</w:t>
      </w:r>
      <w:r w:rsidR="0053515E">
        <w:rPr>
          <w:rFonts w:asciiTheme="minorHAnsi" w:hAnsiTheme="minorHAnsi" w:cstheme="minorHAnsi"/>
        </w:rPr>
        <w:t>4</w:t>
      </w:r>
      <w:r w:rsidRPr="00A161DF">
        <w:rPr>
          <w:rFonts w:asciiTheme="minorHAnsi" w:hAnsiTheme="minorHAnsi" w:cstheme="minorHAnsi"/>
        </w:rPr>
        <w:t>—</w:t>
      </w:r>
      <w:hyperlink r:id="rId10" w:history="1">
        <w:r w:rsidRPr="00A161DF">
          <w:rPr>
            <w:rStyle w:val="Hyperlink"/>
            <w:rFonts w:asciiTheme="minorHAnsi" w:hAnsiTheme="minorHAnsi" w:cstheme="minorHAnsi"/>
          </w:rPr>
          <w:t>MEMS Industry Group</w:t>
        </w:r>
      </w:hyperlink>
      <w:r w:rsidRPr="00A161DF">
        <w:rPr>
          <w:rFonts w:asciiTheme="minorHAnsi" w:hAnsiTheme="minorHAnsi" w:cstheme="minorHAnsi"/>
        </w:rPr>
        <w:t xml:space="preserve"> (MIG) </w:t>
      </w:r>
      <w:r w:rsidR="0067528C" w:rsidRPr="00A161DF">
        <w:rPr>
          <w:rFonts w:asciiTheme="minorHAnsi" w:hAnsiTheme="minorHAnsi" w:cstheme="minorHAnsi"/>
        </w:rPr>
        <w:t xml:space="preserve">will host its </w:t>
      </w:r>
      <w:r w:rsidR="0053515E">
        <w:rPr>
          <w:rFonts w:asciiTheme="minorHAnsi" w:hAnsiTheme="minorHAnsi" w:cstheme="minorHAnsi"/>
        </w:rPr>
        <w:t xml:space="preserve">third </w:t>
      </w:r>
      <w:r w:rsidR="00E369E6">
        <w:rPr>
          <w:rFonts w:asciiTheme="minorHAnsi" w:hAnsiTheme="minorHAnsi" w:cstheme="minorHAnsi"/>
        </w:rPr>
        <w:t>annual</w:t>
      </w:r>
      <w:r w:rsidR="0067528C" w:rsidRPr="00A161DF">
        <w:rPr>
          <w:rFonts w:asciiTheme="minorHAnsi" w:hAnsiTheme="minorHAnsi" w:cstheme="minorHAnsi"/>
        </w:rPr>
        <w:t xml:space="preserve"> </w:t>
      </w:r>
      <w:hyperlink r:id="rId11" w:history="1">
        <w:r w:rsidRPr="00A161DF">
          <w:rPr>
            <w:rStyle w:val="Hyperlink"/>
            <w:rFonts w:asciiTheme="minorHAnsi" w:hAnsiTheme="minorHAnsi" w:cstheme="minorHAnsi"/>
          </w:rPr>
          <w:t>MEMS Executive Congress</w:t>
        </w:r>
        <w:r w:rsidR="0067528C" w:rsidRPr="00A161DF">
          <w:rPr>
            <w:rStyle w:val="Hyperlink"/>
            <w:rFonts w:asciiTheme="minorHAnsi" w:hAnsiTheme="minorHAnsi" w:cstheme="minorHAnsi"/>
          </w:rPr>
          <w:t>®</w:t>
        </w:r>
        <w:r w:rsidRPr="00A161DF">
          <w:rPr>
            <w:rStyle w:val="Hyperlink"/>
            <w:rFonts w:asciiTheme="minorHAnsi" w:hAnsiTheme="minorHAnsi" w:cstheme="minorHAnsi"/>
          </w:rPr>
          <w:t xml:space="preserve"> </w:t>
        </w:r>
        <w:r w:rsidR="0067528C" w:rsidRPr="00A161DF">
          <w:rPr>
            <w:rStyle w:val="Hyperlink"/>
            <w:rFonts w:asciiTheme="minorHAnsi" w:hAnsiTheme="minorHAnsi" w:cstheme="minorHAnsi"/>
          </w:rPr>
          <w:t>Europ</w:t>
        </w:r>
      </w:hyperlink>
      <w:hyperlink r:id="rId12" w:history="1">
        <w:r w:rsidR="0067528C" w:rsidRPr="00A161DF">
          <w:rPr>
            <w:rStyle w:val="Hyperlink"/>
            <w:rFonts w:asciiTheme="minorHAnsi" w:hAnsiTheme="minorHAnsi" w:cstheme="minorHAnsi"/>
          </w:rPr>
          <w:t>e</w:t>
        </w:r>
      </w:hyperlink>
      <w:r w:rsidRPr="00A161DF">
        <w:rPr>
          <w:rFonts w:asciiTheme="minorHAnsi" w:hAnsiTheme="minorHAnsi" w:cstheme="minorHAnsi"/>
        </w:rPr>
        <w:t xml:space="preserve">, </w:t>
      </w:r>
      <w:r w:rsidR="00FD5B6D">
        <w:rPr>
          <w:rFonts w:asciiTheme="minorHAnsi" w:hAnsiTheme="minorHAnsi" w:cstheme="minorHAnsi"/>
        </w:rPr>
        <w:t xml:space="preserve">11 </w:t>
      </w:r>
      <w:r w:rsidR="00E369E6">
        <w:rPr>
          <w:rFonts w:asciiTheme="minorHAnsi" w:hAnsiTheme="minorHAnsi" w:cstheme="minorHAnsi"/>
        </w:rPr>
        <w:t xml:space="preserve">March, </w:t>
      </w:r>
      <w:r w:rsidR="0053515E">
        <w:rPr>
          <w:rFonts w:asciiTheme="minorHAnsi" w:hAnsiTheme="minorHAnsi" w:cstheme="minorHAnsi"/>
        </w:rPr>
        <w:t>2014</w:t>
      </w:r>
      <w:r w:rsidR="0053515E" w:rsidRPr="00A161DF">
        <w:rPr>
          <w:rFonts w:asciiTheme="minorHAnsi" w:hAnsiTheme="minorHAnsi" w:cstheme="minorHAnsi"/>
        </w:rPr>
        <w:t xml:space="preserve"> </w:t>
      </w:r>
      <w:r w:rsidR="0067528C" w:rsidRPr="00A161DF">
        <w:rPr>
          <w:rFonts w:asciiTheme="minorHAnsi" w:hAnsiTheme="minorHAnsi" w:cstheme="minorHAnsi"/>
        </w:rPr>
        <w:t xml:space="preserve">in </w:t>
      </w:r>
      <w:r w:rsidR="0053515E">
        <w:rPr>
          <w:rFonts w:asciiTheme="minorHAnsi" w:hAnsiTheme="minorHAnsi" w:cstheme="minorHAnsi"/>
        </w:rPr>
        <w:t>Munich, Germany</w:t>
      </w:r>
      <w:r w:rsidR="0067528C" w:rsidRPr="00A161DF">
        <w:rPr>
          <w:rFonts w:asciiTheme="minorHAnsi" w:hAnsiTheme="minorHAnsi" w:cstheme="minorHAnsi"/>
        </w:rPr>
        <w:t xml:space="preserve">. </w:t>
      </w:r>
      <w:r w:rsidR="006547EC" w:rsidRPr="00A161DF">
        <w:rPr>
          <w:rFonts w:asciiTheme="minorHAnsi" w:hAnsiTheme="minorHAnsi" w:cstheme="minorHAnsi"/>
        </w:rPr>
        <w:t xml:space="preserve">This </w:t>
      </w:r>
      <w:r w:rsidR="00B63AC2" w:rsidRPr="00A161DF">
        <w:rPr>
          <w:rFonts w:asciiTheme="minorHAnsi" w:hAnsiTheme="minorHAnsi" w:cstheme="minorHAnsi"/>
        </w:rPr>
        <w:t xml:space="preserve">European edition of </w:t>
      </w:r>
      <w:r w:rsidR="00CD0649" w:rsidRPr="00A161DF">
        <w:rPr>
          <w:rFonts w:asciiTheme="minorHAnsi" w:hAnsiTheme="minorHAnsi" w:cstheme="minorHAnsi"/>
        </w:rPr>
        <w:t>MIG’s highly successful executive event</w:t>
      </w:r>
      <w:r w:rsidR="006547EC" w:rsidRPr="00A161DF">
        <w:rPr>
          <w:rFonts w:asciiTheme="minorHAnsi" w:hAnsiTheme="minorHAnsi" w:cstheme="minorHAnsi"/>
        </w:rPr>
        <w:t xml:space="preserve"> </w:t>
      </w:r>
      <w:r w:rsidR="00CD0649" w:rsidRPr="00A161DF">
        <w:rPr>
          <w:rFonts w:asciiTheme="minorHAnsi" w:hAnsiTheme="minorHAnsi" w:cstheme="minorHAnsi"/>
        </w:rPr>
        <w:t xml:space="preserve">features an </w:t>
      </w:r>
      <w:r w:rsidR="00B63AC2" w:rsidRPr="00A161DF">
        <w:rPr>
          <w:rFonts w:asciiTheme="minorHAnsi" w:hAnsiTheme="minorHAnsi" w:cstheme="minorHAnsi"/>
        </w:rPr>
        <w:t xml:space="preserve">opening presentation by MIG </w:t>
      </w:r>
      <w:r w:rsidR="0053515E">
        <w:rPr>
          <w:rFonts w:asciiTheme="minorHAnsi" w:hAnsiTheme="minorHAnsi" w:cstheme="minorHAnsi"/>
        </w:rPr>
        <w:t xml:space="preserve">Executive </w:t>
      </w:r>
      <w:r w:rsidR="00B63AC2" w:rsidRPr="00A161DF">
        <w:rPr>
          <w:rFonts w:asciiTheme="minorHAnsi" w:hAnsiTheme="minorHAnsi" w:cstheme="minorHAnsi"/>
        </w:rPr>
        <w:t>Director Karen Lightman</w:t>
      </w:r>
      <w:r w:rsidR="0053515E">
        <w:rPr>
          <w:rFonts w:asciiTheme="minorHAnsi" w:hAnsiTheme="minorHAnsi" w:cstheme="minorHAnsi"/>
        </w:rPr>
        <w:t xml:space="preserve"> and</w:t>
      </w:r>
      <w:r w:rsidR="00B63AC2" w:rsidRPr="00A161DF">
        <w:rPr>
          <w:rFonts w:asciiTheme="minorHAnsi" w:hAnsiTheme="minorHAnsi" w:cstheme="minorHAnsi"/>
        </w:rPr>
        <w:t xml:space="preserve"> </w:t>
      </w:r>
      <w:r w:rsidR="00CD0649" w:rsidRPr="00A161DF">
        <w:rPr>
          <w:rFonts w:asciiTheme="minorHAnsi" w:hAnsiTheme="minorHAnsi" w:cstheme="minorHAnsi"/>
        </w:rPr>
        <w:t xml:space="preserve">keynotes by </w:t>
      </w:r>
      <w:r w:rsidR="0053515E">
        <w:rPr>
          <w:rFonts w:asciiTheme="minorHAnsi" w:hAnsiTheme="minorHAnsi" w:cstheme="minorHAnsi"/>
        </w:rPr>
        <w:t xml:space="preserve">X-FAB Group CEO </w:t>
      </w:r>
      <w:hyperlink r:id="rId13" w:history="1">
        <w:r w:rsidR="0053515E" w:rsidRPr="0053515E">
          <w:rPr>
            <w:rFonts w:asciiTheme="minorHAnsi" w:hAnsiTheme="minorHAnsi" w:cstheme="minorHAnsi"/>
          </w:rPr>
          <w:t xml:space="preserve">Rudi </w:t>
        </w:r>
        <w:r w:rsidR="00C1390F">
          <w:rPr>
            <w:rFonts w:asciiTheme="minorHAnsi" w:hAnsiTheme="minorHAnsi" w:cstheme="minorHAnsi"/>
          </w:rPr>
          <w:t>d</w:t>
        </w:r>
        <w:r w:rsidR="0053515E" w:rsidRPr="0053515E">
          <w:rPr>
            <w:rFonts w:asciiTheme="minorHAnsi" w:hAnsiTheme="minorHAnsi" w:cstheme="minorHAnsi"/>
          </w:rPr>
          <w:t>e Winter</w:t>
        </w:r>
      </w:hyperlink>
      <w:r w:rsidR="0053515E" w:rsidRPr="0053515E">
        <w:rPr>
          <w:rFonts w:asciiTheme="minorHAnsi" w:hAnsiTheme="minorHAnsi" w:cstheme="minorHAnsi"/>
        </w:rPr>
        <w:t xml:space="preserve"> and Robert Bosch President of Automotive Electronics Klaus Meder</w:t>
      </w:r>
      <w:r w:rsidR="00E667EF">
        <w:rPr>
          <w:rFonts w:asciiTheme="minorHAnsi" w:hAnsiTheme="minorHAnsi" w:cstheme="minorHAnsi"/>
        </w:rPr>
        <w:t>.</w:t>
      </w:r>
      <w:r w:rsidR="00E369E6">
        <w:rPr>
          <w:rFonts w:asciiTheme="minorHAnsi" w:hAnsiTheme="minorHAnsi" w:cstheme="minorHAnsi"/>
        </w:rPr>
        <w:t xml:space="preserve"> </w:t>
      </w:r>
      <w:r w:rsidR="0053515E">
        <w:rPr>
          <w:rFonts w:asciiTheme="minorHAnsi" w:hAnsiTheme="minorHAnsi" w:cstheme="minorHAnsi"/>
        </w:rPr>
        <w:t>Panels</w:t>
      </w:r>
      <w:r w:rsidR="00CD0649" w:rsidRPr="00A161DF">
        <w:rPr>
          <w:rFonts w:asciiTheme="minorHAnsi" w:hAnsiTheme="minorHAnsi" w:cstheme="minorHAnsi"/>
        </w:rPr>
        <w:t xml:space="preserve"> </w:t>
      </w:r>
      <w:r w:rsidR="00E369E6">
        <w:rPr>
          <w:rFonts w:asciiTheme="minorHAnsi" w:hAnsiTheme="minorHAnsi" w:cstheme="minorHAnsi"/>
        </w:rPr>
        <w:t>exploring</w:t>
      </w:r>
      <w:r w:rsidR="00CD0649" w:rsidRPr="00A161DF">
        <w:rPr>
          <w:rFonts w:asciiTheme="minorHAnsi" w:hAnsiTheme="minorHAnsi" w:cstheme="minorHAnsi"/>
        </w:rPr>
        <w:t xml:space="preserve"> </w:t>
      </w:r>
      <w:r w:rsidR="00046806" w:rsidRPr="00A161DF">
        <w:rPr>
          <w:rFonts w:asciiTheme="minorHAnsi" w:hAnsiTheme="minorHAnsi" w:cstheme="minorHAnsi"/>
        </w:rPr>
        <w:t>micro-electromechanical systems (</w:t>
      </w:r>
      <w:r w:rsidR="00CD0649" w:rsidRPr="00A161DF">
        <w:rPr>
          <w:rFonts w:asciiTheme="minorHAnsi" w:hAnsiTheme="minorHAnsi" w:cstheme="minorHAnsi"/>
        </w:rPr>
        <w:t>MEMS</w:t>
      </w:r>
      <w:r w:rsidR="00046806" w:rsidRPr="00A161DF">
        <w:rPr>
          <w:rFonts w:asciiTheme="minorHAnsi" w:hAnsiTheme="minorHAnsi" w:cstheme="minorHAnsi"/>
        </w:rPr>
        <w:t>)</w:t>
      </w:r>
      <w:r w:rsidR="00CD0649" w:rsidRPr="00A161DF">
        <w:rPr>
          <w:rFonts w:asciiTheme="minorHAnsi" w:hAnsiTheme="minorHAnsi" w:cstheme="minorHAnsi"/>
        </w:rPr>
        <w:t xml:space="preserve"> </w:t>
      </w:r>
      <w:r w:rsidR="00E369E6">
        <w:rPr>
          <w:rFonts w:asciiTheme="minorHAnsi" w:hAnsiTheme="minorHAnsi" w:cstheme="minorHAnsi"/>
        </w:rPr>
        <w:t xml:space="preserve">as a core enabling technology </w:t>
      </w:r>
      <w:r w:rsidR="00CD0649" w:rsidRPr="00A161DF">
        <w:rPr>
          <w:rFonts w:asciiTheme="minorHAnsi" w:hAnsiTheme="minorHAnsi" w:cstheme="minorHAnsi"/>
        </w:rPr>
        <w:t xml:space="preserve">in </w:t>
      </w:r>
      <w:r w:rsidR="0053515E">
        <w:rPr>
          <w:rFonts w:asciiTheme="minorHAnsi" w:hAnsiTheme="minorHAnsi" w:cstheme="minorHAnsi"/>
        </w:rPr>
        <w:t>automotive, consumer, and health and wellness—as well as several featured speakers—complete the one-day conference program.</w:t>
      </w:r>
    </w:p>
    <w:p w14:paraId="42DA52FF" w14:textId="5355FA2F" w:rsidR="00B7709F" w:rsidRDefault="00CE63EE" w:rsidP="00046806">
      <w:pPr>
        <w:pStyle w:val="NormalWeb"/>
        <w:spacing w:before="0" w:beforeAutospacing="0" w:after="240" w:afterAutospacing="0" w:line="360" w:lineRule="auto"/>
        <w:outlineLvl w:val="3"/>
        <w:rPr>
          <w:rFonts w:asciiTheme="minorHAnsi" w:hAnsiTheme="minorHAnsi" w:cstheme="minorHAnsi"/>
        </w:rPr>
      </w:pPr>
      <w:r w:rsidRPr="00A161DF">
        <w:rPr>
          <w:rFonts w:asciiTheme="minorHAnsi" w:hAnsiTheme="minorHAnsi" w:cstheme="minorHAnsi"/>
        </w:rPr>
        <w:t>“</w:t>
      </w:r>
      <w:r w:rsidR="00B7709F">
        <w:rPr>
          <w:rFonts w:asciiTheme="minorHAnsi" w:hAnsiTheme="minorHAnsi" w:cstheme="minorHAnsi"/>
        </w:rPr>
        <w:t xml:space="preserve">From the smartwatch on your wrist to the thermostat on your wall, MEMS is dramatically improving the </w:t>
      </w:r>
      <w:r w:rsidR="005040E5">
        <w:rPr>
          <w:rFonts w:asciiTheme="minorHAnsi" w:hAnsiTheme="minorHAnsi" w:cstheme="minorHAnsi"/>
        </w:rPr>
        <w:t>consumer</w:t>
      </w:r>
      <w:r w:rsidR="00B7709F">
        <w:rPr>
          <w:rFonts w:asciiTheme="minorHAnsi" w:hAnsiTheme="minorHAnsi" w:cstheme="minorHAnsi"/>
        </w:rPr>
        <w:t xml:space="preserve"> experience at decreasing price points</w:t>
      </w:r>
      <w:r w:rsidR="005040E5">
        <w:rPr>
          <w:rFonts w:asciiTheme="minorHAnsi" w:hAnsiTheme="minorHAnsi" w:cstheme="minorHAnsi"/>
        </w:rPr>
        <w:t xml:space="preserve">,” said Karen Lightman, executive director, MEMS Industry Group. “MEMS is the foundation of the connected car, connected home and even the connected city. And it is advancing new classes of health and wellness products that will </w:t>
      </w:r>
      <w:r w:rsidR="00785E69">
        <w:rPr>
          <w:rFonts w:asciiTheme="minorHAnsi" w:hAnsiTheme="minorHAnsi" w:cstheme="minorHAnsi"/>
        </w:rPr>
        <w:t xml:space="preserve">enhance </w:t>
      </w:r>
      <w:r w:rsidR="005040E5">
        <w:rPr>
          <w:rFonts w:asciiTheme="minorHAnsi" w:hAnsiTheme="minorHAnsi" w:cstheme="minorHAnsi"/>
        </w:rPr>
        <w:t>our quality of life in countless ways.</w:t>
      </w:r>
      <w:r w:rsidR="00785E69">
        <w:rPr>
          <w:rFonts w:asciiTheme="minorHAnsi" w:hAnsiTheme="minorHAnsi" w:cstheme="minorHAnsi"/>
        </w:rPr>
        <w:t xml:space="preserve"> With European companies and research organizations at the forefront of new developments in these markets, MEMS Executive Congress Europe allows the global MEMS community to tap into </w:t>
      </w:r>
      <w:r w:rsidR="00481B3E">
        <w:rPr>
          <w:rFonts w:asciiTheme="minorHAnsi" w:hAnsiTheme="minorHAnsi" w:cstheme="minorHAnsi"/>
        </w:rPr>
        <w:t>European innovation. Event attendees will gain a deeper understanding of the technology behind a ‘MEMS-enabled life.’</w:t>
      </w:r>
      <w:r w:rsidR="008B1D6C">
        <w:rPr>
          <w:rFonts w:asciiTheme="minorHAnsi" w:hAnsiTheme="minorHAnsi" w:cstheme="minorHAnsi"/>
        </w:rPr>
        <w:t>”</w:t>
      </w:r>
    </w:p>
    <w:p w14:paraId="3C6E7921" w14:textId="7D3BC4D0" w:rsidR="00D618BC" w:rsidRDefault="008F05DC" w:rsidP="00A161DF">
      <w:pPr>
        <w:autoSpaceDE w:val="0"/>
        <w:autoSpaceDN w:val="0"/>
        <w:spacing w:after="0" w:line="360" w:lineRule="auto"/>
        <w:rPr>
          <w:rStyle w:val="Strong"/>
          <w:rFonts w:cstheme="minorHAnsi"/>
          <w:color w:val="000099"/>
          <w:sz w:val="24"/>
          <w:szCs w:val="24"/>
          <w:lang w:eastAsia="ja-JP"/>
        </w:rPr>
      </w:pPr>
      <w:r w:rsidRPr="00A161DF">
        <w:rPr>
          <w:rStyle w:val="Strong"/>
          <w:rFonts w:cstheme="minorHAnsi"/>
          <w:color w:val="000099"/>
          <w:sz w:val="24"/>
          <w:szCs w:val="24"/>
          <w:lang w:eastAsia="ja-JP"/>
        </w:rPr>
        <w:t>KEYNOTES</w:t>
      </w:r>
    </w:p>
    <w:p w14:paraId="2323735A" w14:textId="4771ABEB" w:rsidR="00180972" w:rsidRDefault="00180972" w:rsidP="00866014">
      <w:pPr>
        <w:pStyle w:val="ListParagraph"/>
        <w:numPr>
          <w:ilvl w:val="0"/>
          <w:numId w:val="27"/>
        </w:numPr>
        <w:spacing w:after="120" w:line="360" w:lineRule="auto"/>
        <w:contextualSpacing w:val="0"/>
        <w:rPr>
          <w:rFonts w:asciiTheme="minorHAnsi" w:hAnsiTheme="minorHAnsi" w:cstheme="minorHAnsi"/>
          <w:sz w:val="24"/>
          <w:szCs w:val="24"/>
          <w:lang w:eastAsia="ja-JP"/>
        </w:rPr>
      </w:pPr>
      <w:r w:rsidRPr="00180972">
        <w:rPr>
          <w:rFonts w:asciiTheme="minorHAnsi" w:hAnsiTheme="minorHAnsi" w:cstheme="minorHAnsi"/>
          <w:sz w:val="24"/>
          <w:szCs w:val="24"/>
          <w:lang w:eastAsia="ja-JP"/>
        </w:rPr>
        <w:t xml:space="preserve">Rudi </w:t>
      </w:r>
      <w:r w:rsidR="00EE5F73">
        <w:rPr>
          <w:rFonts w:asciiTheme="minorHAnsi" w:hAnsiTheme="minorHAnsi" w:cstheme="minorHAnsi"/>
          <w:sz w:val="24"/>
          <w:szCs w:val="24"/>
          <w:lang w:eastAsia="ja-JP"/>
        </w:rPr>
        <w:t>d</w:t>
      </w:r>
      <w:r w:rsidRPr="00180972">
        <w:rPr>
          <w:rFonts w:asciiTheme="minorHAnsi" w:hAnsiTheme="minorHAnsi" w:cstheme="minorHAnsi"/>
          <w:sz w:val="24"/>
          <w:szCs w:val="24"/>
          <w:lang w:eastAsia="ja-JP"/>
        </w:rPr>
        <w:t>e Winter, CEO</w:t>
      </w:r>
      <w:r w:rsidR="002C0A05">
        <w:rPr>
          <w:rFonts w:asciiTheme="minorHAnsi" w:hAnsiTheme="minorHAnsi" w:cstheme="minorHAnsi"/>
          <w:sz w:val="24"/>
          <w:szCs w:val="24"/>
          <w:lang w:eastAsia="ja-JP"/>
        </w:rPr>
        <w:t xml:space="preserve">, </w:t>
      </w:r>
      <w:r w:rsidRPr="00180972">
        <w:rPr>
          <w:rFonts w:asciiTheme="minorHAnsi" w:hAnsiTheme="minorHAnsi" w:cstheme="minorHAnsi"/>
          <w:sz w:val="24"/>
          <w:szCs w:val="24"/>
          <w:lang w:eastAsia="ja-JP"/>
        </w:rPr>
        <w:t>X-FAB Silicon Foundries</w:t>
      </w:r>
    </w:p>
    <w:p w14:paraId="63768703" w14:textId="4687E7B5" w:rsidR="002C0A05" w:rsidRPr="00180972" w:rsidRDefault="002C0A05" w:rsidP="00866014">
      <w:pPr>
        <w:pStyle w:val="ListParagraph"/>
        <w:numPr>
          <w:ilvl w:val="0"/>
          <w:numId w:val="27"/>
        </w:numPr>
        <w:spacing w:after="120" w:line="360" w:lineRule="auto"/>
        <w:contextualSpacing w:val="0"/>
        <w:rPr>
          <w:rFonts w:asciiTheme="minorHAnsi" w:hAnsiTheme="minorHAnsi" w:cstheme="minorHAnsi"/>
          <w:sz w:val="24"/>
          <w:szCs w:val="24"/>
          <w:lang w:eastAsia="ja-JP"/>
        </w:rPr>
      </w:pPr>
      <w:r w:rsidRPr="002C0A05">
        <w:rPr>
          <w:rFonts w:asciiTheme="minorHAnsi" w:hAnsiTheme="minorHAnsi" w:cstheme="minorHAnsi"/>
          <w:sz w:val="24"/>
          <w:szCs w:val="24"/>
          <w:lang w:eastAsia="ja-JP"/>
        </w:rPr>
        <w:lastRenderedPageBreak/>
        <w:t xml:space="preserve">Klaus Meder, </w:t>
      </w:r>
      <w:r w:rsidR="009F4468">
        <w:rPr>
          <w:rFonts w:asciiTheme="minorHAnsi" w:hAnsiTheme="minorHAnsi" w:cstheme="minorHAnsi"/>
          <w:sz w:val="24"/>
          <w:szCs w:val="24"/>
          <w:lang w:eastAsia="ja-JP"/>
        </w:rPr>
        <w:t>p</w:t>
      </w:r>
      <w:r w:rsidRPr="002C0A05">
        <w:rPr>
          <w:rFonts w:asciiTheme="minorHAnsi" w:hAnsiTheme="minorHAnsi" w:cstheme="minorHAnsi"/>
          <w:sz w:val="24"/>
          <w:szCs w:val="24"/>
          <w:lang w:eastAsia="ja-JP"/>
        </w:rPr>
        <w:t>resident</w:t>
      </w:r>
      <w:r w:rsidR="00274E67">
        <w:rPr>
          <w:rFonts w:asciiTheme="minorHAnsi" w:hAnsiTheme="minorHAnsi" w:cstheme="minorHAnsi"/>
          <w:sz w:val="24"/>
          <w:szCs w:val="24"/>
          <w:lang w:eastAsia="ja-JP"/>
        </w:rPr>
        <w:t xml:space="preserve"> of</w:t>
      </w:r>
      <w:r w:rsidR="00BA4E4B">
        <w:rPr>
          <w:rFonts w:asciiTheme="minorHAnsi" w:hAnsiTheme="minorHAnsi" w:cstheme="minorHAnsi"/>
          <w:sz w:val="24"/>
          <w:szCs w:val="24"/>
          <w:lang w:eastAsia="ja-JP"/>
        </w:rPr>
        <w:t xml:space="preserve"> </w:t>
      </w:r>
      <w:r w:rsidRPr="002C0A05">
        <w:rPr>
          <w:rFonts w:asciiTheme="minorHAnsi" w:hAnsiTheme="minorHAnsi" w:cstheme="minorHAnsi"/>
          <w:sz w:val="24"/>
          <w:szCs w:val="24"/>
          <w:lang w:eastAsia="ja-JP"/>
        </w:rPr>
        <w:t>Automotive Electronics, Robert Bosch GmbH</w:t>
      </w:r>
    </w:p>
    <w:p w14:paraId="784928B1" w14:textId="5BEFBD6A" w:rsidR="00B63AC2" w:rsidRPr="00A87562" w:rsidRDefault="008F05DC" w:rsidP="0030767E">
      <w:pPr>
        <w:tabs>
          <w:tab w:val="left" w:pos="1260"/>
        </w:tabs>
        <w:spacing w:after="0" w:line="240" w:lineRule="auto"/>
        <w:rPr>
          <w:rFonts w:asciiTheme="minorHAnsi" w:hAnsiTheme="minorHAnsi"/>
          <w:sz w:val="24"/>
          <w:szCs w:val="24"/>
          <w:lang w:eastAsia="ja-JP"/>
        </w:rPr>
      </w:pPr>
      <w:r w:rsidRPr="00A87562">
        <w:rPr>
          <w:rStyle w:val="Strong"/>
          <w:rFonts w:cstheme="minorHAnsi"/>
          <w:color w:val="000099"/>
          <w:sz w:val="24"/>
          <w:szCs w:val="24"/>
          <w:lang w:eastAsia="ja-JP"/>
        </w:rPr>
        <w:t>PANELS</w:t>
      </w:r>
      <w:r w:rsidR="002C0A05" w:rsidRPr="00A87562">
        <w:rPr>
          <w:rFonts w:asciiTheme="minorHAnsi" w:hAnsiTheme="minorHAnsi"/>
          <w:sz w:val="24"/>
          <w:szCs w:val="24"/>
          <w:lang w:eastAsia="ja-JP"/>
        </w:rPr>
        <w:tab/>
      </w:r>
    </w:p>
    <w:p w14:paraId="5DB3300F" w14:textId="77777777" w:rsidR="00A87562" w:rsidRDefault="00383AF8" w:rsidP="00383AF8">
      <w:pPr>
        <w:pStyle w:val="ListParagraph"/>
        <w:numPr>
          <w:ilvl w:val="0"/>
          <w:numId w:val="35"/>
        </w:numPr>
        <w:tabs>
          <w:tab w:val="left" w:pos="1260"/>
        </w:tabs>
        <w:spacing w:after="120" w:line="360" w:lineRule="auto"/>
        <w:rPr>
          <w:rFonts w:asciiTheme="minorHAnsi" w:hAnsiTheme="minorHAnsi"/>
          <w:sz w:val="24"/>
          <w:szCs w:val="24"/>
          <w:lang w:eastAsia="ja-JP"/>
        </w:rPr>
      </w:pPr>
      <w:r w:rsidRPr="00383AF8">
        <w:rPr>
          <w:rFonts w:asciiTheme="minorHAnsi" w:hAnsiTheme="minorHAnsi"/>
          <w:b/>
          <w:sz w:val="24"/>
          <w:szCs w:val="24"/>
          <w:lang w:eastAsia="ja-JP"/>
        </w:rPr>
        <w:t>MEMS in Automotive</w:t>
      </w:r>
    </w:p>
    <w:p w14:paraId="36BFB475" w14:textId="6AB076E3" w:rsidR="00A87562" w:rsidRDefault="00383AF8" w:rsidP="00A87562">
      <w:pPr>
        <w:pStyle w:val="ListParagraph"/>
        <w:numPr>
          <w:ilvl w:val="1"/>
          <w:numId w:val="35"/>
        </w:numPr>
        <w:tabs>
          <w:tab w:val="left" w:pos="1260"/>
        </w:tabs>
        <w:spacing w:after="0" w:line="360" w:lineRule="auto"/>
        <w:contextualSpacing w:val="0"/>
        <w:rPr>
          <w:rFonts w:asciiTheme="minorHAnsi" w:hAnsiTheme="minorHAnsi"/>
          <w:sz w:val="24"/>
          <w:szCs w:val="24"/>
          <w:lang w:eastAsia="ja-JP"/>
        </w:rPr>
      </w:pPr>
      <w:r>
        <w:rPr>
          <w:rFonts w:asciiTheme="minorHAnsi" w:hAnsiTheme="minorHAnsi"/>
          <w:sz w:val="24"/>
          <w:szCs w:val="24"/>
          <w:lang w:eastAsia="ja-JP"/>
        </w:rPr>
        <w:t>Marc Osajda</w:t>
      </w:r>
      <w:r w:rsidR="00A87562">
        <w:rPr>
          <w:rFonts w:asciiTheme="minorHAnsi" w:hAnsiTheme="minorHAnsi"/>
          <w:sz w:val="24"/>
          <w:szCs w:val="24"/>
          <w:lang w:eastAsia="ja-JP"/>
        </w:rPr>
        <w:t xml:space="preserve"> (moderator)</w:t>
      </w:r>
      <w:r>
        <w:rPr>
          <w:rFonts w:asciiTheme="minorHAnsi" w:hAnsiTheme="minorHAnsi"/>
          <w:sz w:val="24"/>
          <w:szCs w:val="24"/>
          <w:lang w:eastAsia="ja-JP"/>
        </w:rPr>
        <w:t>, director, Freescale Pressure Sensor Business Unit, Freescale Semiconductor – Germany</w:t>
      </w:r>
      <w:r w:rsidR="00A87562">
        <w:rPr>
          <w:rFonts w:asciiTheme="minorHAnsi" w:hAnsiTheme="minorHAnsi"/>
          <w:sz w:val="24"/>
          <w:szCs w:val="24"/>
          <w:lang w:eastAsia="ja-JP"/>
        </w:rPr>
        <w:t xml:space="preserve"> </w:t>
      </w:r>
    </w:p>
    <w:p w14:paraId="68538690" w14:textId="0A4CD981" w:rsidR="00A87562" w:rsidRDefault="00383AF8" w:rsidP="00A87562">
      <w:pPr>
        <w:pStyle w:val="ListParagraph"/>
        <w:numPr>
          <w:ilvl w:val="1"/>
          <w:numId w:val="35"/>
        </w:numPr>
        <w:tabs>
          <w:tab w:val="left" w:pos="1260"/>
        </w:tabs>
        <w:spacing w:after="0" w:line="360" w:lineRule="auto"/>
        <w:contextualSpacing w:val="0"/>
        <w:rPr>
          <w:rFonts w:asciiTheme="minorHAnsi" w:hAnsiTheme="minorHAnsi"/>
          <w:sz w:val="24"/>
          <w:szCs w:val="24"/>
          <w:lang w:eastAsia="ja-JP"/>
        </w:rPr>
      </w:pPr>
      <w:r>
        <w:rPr>
          <w:rFonts w:asciiTheme="minorHAnsi" w:hAnsiTheme="minorHAnsi"/>
          <w:sz w:val="24"/>
          <w:szCs w:val="24"/>
          <w:lang w:eastAsia="ja-JP"/>
        </w:rPr>
        <w:t>Richard Dixon</w:t>
      </w:r>
      <w:r w:rsidR="00A87562">
        <w:rPr>
          <w:rFonts w:asciiTheme="minorHAnsi" w:hAnsiTheme="minorHAnsi"/>
          <w:sz w:val="24"/>
          <w:szCs w:val="24"/>
          <w:lang w:eastAsia="ja-JP"/>
        </w:rPr>
        <w:t xml:space="preserve"> (panelist), </w:t>
      </w:r>
      <w:r>
        <w:rPr>
          <w:rFonts w:asciiTheme="minorHAnsi" w:hAnsiTheme="minorHAnsi"/>
          <w:sz w:val="24"/>
          <w:szCs w:val="24"/>
          <w:lang w:eastAsia="ja-JP"/>
        </w:rPr>
        <w:t>principal a</w:t>
      </w:r>
      <w:r w:rsidRPr="00383AF8">
        <w:rPr>
          <w:rFonts w:asciiTheme="minorHAnsi" w:hAnsiTheme="minorHAnsi"/>
          <w:sz w:val="24"/>
          <w:szCs w:val="24"/>
          <w:lang w:eastAsia="ja-JP"/>
        </w:rPr>
        <w:t>nalyst</w:t>
      </w:r>
      <w:r>
        <w:rPr>
          <w:rFonts w:asciiTheme="minorHAnsi" w:hAnsiTheme="minorHAnsi"/>
          <w:sz w:val="24"/>
          <w:szCs w:val="24"/>
          <w:lang w:eastAsia="ja-JP"/>
        </w:rPr>
        <w:t>,</w:t>
      </w:r>
      <w:r w:rsidRPr="00383AF8">
        <w:rPr>
          <w:rFonts w:asciiTheme="minorHAnsi" w:hAnsiTheme="minorHAnsi"/>
          <w:sz w:val="24"/>
          <w:szCs w:val="24"/>
          <w:lang w:eastAsia="ja-JP"/>
        </w:rPr>
        <w:t xml:space="preserve"> MEMS &amp; Sensors, IHS iSuppli</w:t>
      </w:r>
    </w:p>
    <w:p w14:paraId="12FF71EF" w14:textId="4BA17B19" w:rsidR="00383AF8" w:rsidRPr="00383AF8" w:rsidRDefault="008450FE" w:rsidP="00A87562">
      <w:pPr>
        <w:pStyle w:val="ListParagraph"/>
        <w:numPr>
          <w:ilvl w:val="1"/>
          <w:numId w:val="35"/>
        </w:numPr>
        <w:tabs>
          <w:tab w:val="left" w:pos="1260"/>
        </w:tabs>
        <w:spacing w:after="0" w:line="360" w:lineRule="auto"/>
        <w:contextualSpacing w:val="0"/>
        <w:rPr>
          <w:rFonts w:asciiTheme="minorHAnsi" w:hAnsiTheme="minorHAnsi"/>
          <w:sz w:val="24"/>
          <w:szCs w:val="24"/>
          <w:lang w:eastAsia="ja-JP"/>
        </w:rPr>
      </w:pPr>
      <w:r w:rsidRPr="00383AF8">
        <w:rPr>
          <w:rFonts w:asciiTheme="minorHAnsi" w:hAnsiTheme="minorHAnsi"/>
          <w:sz w:val="24"/>
          <w:szCs w:val="24"/>
          <w:lang w:eastAsia="ja-JP"/>
        </w:rPr>
        <w:t>Frank Schäfer</w:t>
      </w:r>
      <w:r w:rsidR="00A87562">
        <w:rPr>
          <w:rFonts w:asciiTheme="minorHAnsi" w:hAnsiTheme="minorHAnsi"/>
          <w:sz w:val="24"/>
          <w:szCs w:val="24"/>
          <w:lang w:eastAsia="ja-JP"/>
        </w:rPr>
        <w:t xml:space="preserve"> (panelist), senior manager product m</w:t>
      </w:r>
      <w:r w:rsidR="00383AF8" w:rsidRPr="00383AF8">
        <w:rPr>
          <w:rFonts w:asciiTheme="minorHAnsi" w:hAnsiTheme="minorHAnsi"/>
          <w:sz w:val="24"/>
          <w:szCs w:val="24"/>
          <w:lang w:eastAsia="ja-JP"/>
        </w:rPr>
        <w:t>anagement</w:t>
      </w:r>
      <w:r w:rsidR="00A87562">
        <w:rPr>
          <w:rFonts w:asciiTheme="minorHAnsi" w:hAnsiTheme="minorHAnsi"/>
          <w:sz w:val="24"/>
          <w:szCs w:val="24"/>
          <w:lang w:eastAsia="ja-JP"/>
        </w:rPr>
        <w:t>,</w:t>
      </w:r>
      <w:r w:rsidR="00383AF8" w:rsidRPr="00383AF8">
        <w:rPr>
          <w:rFonts w:asciiTheme="minorHAnsi" w:hAnsiTheme="minorHAnsi"/>
          <w:sz w:val="24"/>
          <w:szCs w:val="24"/>
          <w:lang w:eastAsia="ja-JP"/>
        </w:rPr>
        <w:t xml:space="preserve"> Automotive MEMS, Robert Bosch GmbH</w:t>
      </w:r>
      <w:r w:rsidR="00A87562">
        <w:rPr>
          <w:rFonts w:asciiTheme="minorHAnsi" w:hAnsiTheme="minorHAnsi"/>
          <w:sz w:val="24"/>
          <w:szCs w:val="24"/>
          <w:lang w:eastAsia="ja-JP"/>
        </w:rPr>
        <w:t xml:space="preserve"> </w:t>
      </w:r>
    </w:p>
    <w:p w14:paraId="1EA6BC77" w14:textId="11A54D12" w:rsidR="00A87562" w:rsidRPr="00A87562" w:rsidRDefault="002C0A05" w:rsidP="002C0A05">
      <w:pPr>
        <w:pStyle w:val="ListParagraph"/>
        <w:numPr>
          <w:ilvl w:val="0"/>
          <w:numId w:val="33"/>
        </w:numPr>
        <w:tabs>
          <w:tab w:val="left" w:pos="1260"/>
        </w:tabs>
        <w:spacing w:after="120" w:line="360" w:lineRule="auto"/>
        <w:rPr>
          <w:rFonts w:asciiTheme="minorHAnsi" w:hAnsiTheme="minorHAnsi"/>
          <w:sz w:val="24"/>
          <w:szCs w:val="24"/>
          <w:lang w:eastAsia="ja-JP"/>
        </w:rPr>
      </w:pPr>
      <w:r w:rsidRPr="00A87562">
        <w:rPr>
          <w:rFonts w:asciiTheme="minorHAnsi" w:hAnsiTheme="minorHAnsi"/>
          <w:b/>
          <w:sz w:val="24"/>
          <w:szCs w:val="24"/>
          <w:lang w:eastAsia="ja-JP"/>
        </w:rPr>
        <w:t>MEMS in Consumer Products</w:t>
      </w:r>
      <w:r w:rsidR="00A87562">
        <w:rPr>
          <w:b/>
          <w:bCs/>
        </w:rPr>
        <w:t xml:space="preserve"> </w:t>
      </w:r>
    </w:p>
    <w:p w14:paraId="1FC0B91E" w14:textId="4366112B" w:rsidR="00A87562" w:rsidRDefault="00EE5F73" w:rsidP="00A87562">
      <w:pPr>
        <w:pStyle w:val="ListParagraph"/>
        <w:numPr>
          <w:ilvl w:val="1"/>
          <w:numId w:val="33"/>
        </w:numPr>
        <w:tabs>
          <w:tab w:val="left" w:pos="1260"/>
        </w:tabs>
        <w:spacing w:after="0" w:line="360" w:lineRule="auto"/>
        <w:contextualSpacing w:val="0"/>
        <w:rPr>
          <w:rFonts w:asciiTheme="minorHAnsi" w:hAnsiTheme="minorHAnsi"/>
          <w:sz w:val="24"/>
          <w:szCs w:val="24"/>
          <w:lang w:eastAsia="ja-JP"/>
        </w:rPr>
      </w:pPr>
      <w:r w:rsidRPr="00C1390F">
        <w:rPr>
          <w:rFonts w:asciiTheme="minorHAnsi" w:hAnsiTheme="minorHAnsi"/>
          <w:sz w:val="24"/>
          <w:szCs w:val="24"/>
          <w:lang w:eastAsia="ja-JP"/>
        </w:rPr>
        <w:t xml:space="preserve">Dr. </w:t>
      </w:r>
      <w:r w:rsidR="008450FE" w:rsidRPr="00A87562">
        <w:rPr>
          <w:rFonts w:asciiTheme="minorHAnsi" w:hAnsiTheme="minorHAnsi"/>
          <w:sz w:val="24"/>
          <w:szCs w:val="24"/>
          <w:lang w:eastAsia="ja-JP"/>
        </w:rPr>
        <w:t>Roland Helm (moderator)</w:t>
      </w:r>
      <w:r w:rsidR="00A87562">
        <w:rPr>
          <w:rFonts w:asciiTheme="minorHAnsi" w:hAnsiTheme="minorHAnsi"/>
          <w:sz w:val="24"/>
          <w:szCs w:val="24"/>
          <w:lang w:eastAsia="ja-JP"/>
        </w:rPr>
        <w:t>, director &amp; segment head</w:t>
      </w:r>
      <w:r w:rsidR="00C1390F">
        <w:rPr>
          <w:rFonts w:asciiTheme="minorHAnsi" w:hAnsiTheme="minorHAnsi"/>
          <w:sz w:val="24"/>
          <w:szCs w:val="24"/>
          <w:lang w:eastAsia="ja-JP"/>
        </w:rPr>
        <w:t xml:space="preserve">, </w:t>
      </w:r>
      <w:r w:rsidR="00A87562">
        <w:rPr>
          <w:rFonts w:asciiTheme="minorHAnsi" w:hAnsiTheme="minorHAnsi"/>
          <w:sz w:val="24"/>
          <w:szCs w:val="24"/>
          <w:lang w:eastAsia="ja-JP"/>
        </w:rPr>
        <w:t>Microphone &amp; R</w:t>
      </w:r>
      <w:r w:rsidR="002C0A05" w:rsidRPr="00A87562">
        <w:rPr>
          <w:rFonts w:asciiTheme="minorHAnsi" w:hAnsiTheme="minorHAnsi"/>
          <w:sz w:val="24"/>
          <w:szCs w:val="24"/>
          <w:lang w:eastAsia="ja-JP"/>
        </w:rPr>
        <w:t>eliability, Infineon Technologies AG</w:t>
      </w:r>
      <w:r w:rsidR="00A87562" w:rsidRPr="00A87562">
        <w:rPr>
          <w:rFonts w:asciiTheme="minorHAnsi" w:hAnsiTheme="minorHAnsi"/>
          <w:sz w:val="24"/>
          <w:szCs w:val="24"/>
          <w:lang w:eastAsia="ja-JP"/>
        </w:rPr>
        <w:t xml:space="preserve"> </w:t>
      </w:r>
    </w:p>
    <w:p w14:paraId="34664E96" w14:textId="7DD3ABCA" w:rsidR="00A87562" w:rsidRDefault="005C08AC" w:rsidP="00A87562">
      <w:pPr>
        <w:pStyle w:val="ListParagraph"/>
        <w:numPr>
          <w:ilvl w:val="1"/>
          <w:numId w:val="33"/>
        </w:numPr>
        <w:tabs>
          <w:tab w:val="left" w:pos="1260"/>
        </w:tabs>
        <w:spacing w:after="0" w:line="360" w:lineRule="auto"/>
        <w:contextualSpacing w:val="0"/>
        <w:rPr>
          <w:rFonts w:asciiTheme="minorHAnsi" w:hAnsiTheme="minorHAnsi"/>
          <w:sz w:val="24"/>
          <w:szCs w:val="24"/>
          <w:lang w:eastAsia="ja-JP"/>
        </w:rPr>
      </w:pPr>
      <w:hyperlink r:id="rId14" w:history="1">
        <w:r w:rsidR="002C0A05" w:rsidRPr="00A87562">
          <w:rPr>
            <w:rFonts w:asciiTheme="minorHAnsi" w:hAnsiTheme="minorHAnsi"/>
            <w:sz w:val="24"/>
            <w:szCs w:val="24"/>
            <w:lang w:eastAsia="ja-JP"/>
          </w:rPr>
          <w:t>Jean-Christophe Eloy</w:t>
        </w:r>
      </w:hyperlink>
      <w:r w:rsidR="00A87562">
        <w:rPr>
          <w:rFonts w:asciiTheme="minorHAnsi" w:hAnsiTheme="minorHAnsi"/>
          <w:sz w:val="24"/>
          <w:szCs w:val="24"/>
          <w:lang w:eastAsia="ja-JP"/>
        </w:rPr>
        <w:t xml:space="preserve"> (panelist), p</w:t>
      </w:r>
      <w:r w:rsidR="002C0A05" w:rsidRPr="00A87562">
        <w:rPr>
          <w:rFonts w:asciiTheme="minorHAnsi" w:hAnsiTheme="minorHAnsi"/>
          <w:sz w:val="24"/>
          <w:szCs w:val="24"/>
          <w:lang w:eastAsia="ja-JP"/>
        </w:rPr>
        <w:t>resident &amp; CEO, Yole Développement</w:t>
      </w:r>
    </w:p>
    <w:p w14:paraId="6A8B5361" w14:textId="519936AF" w:rsidR="00A87562" w:rsidRDefault="00EE5F73" w:rsidP="00A87562">
      <w:pPr>
        <w:pStyle w:val="ListParagraph"/>
        <w:numPr>
          <w:ilvl w:val="1"/>
          <w:numId w:val="33"/>
        </w:numPr>
        <w:tabs>
          <w:tab w:val="left" w:pos="1260"/>
        </w:tabs>
        <w:spacing w:after="0" w:line="360" w:lineRule="auto"/>
        <w:contextualSpacing w:val="0"/>
        <w:rPr>
          <w:rFonts w:asciiTheme="minorHAnsi" w:hAnsiTheme="minorHAnsi"/>
          <w:sz w:val="24"/>
          <w:szCs w:val="24"/>
          <w:lang w:eastAsia="ja-JP"/>
        </w:rPr>
      </w:pPr>
      <w:r>
        <w:rPr>
          <w:rFonts w:asciiTheme="minorHAnsi" w:hAnsiTheme="minorHAnsi"/>
          <w:sz w:val="24"/>
          <w:szCs w:val="24"/>
          <w:lang w:eastAsia="ja-JP"/>
        </w:rPr>
        <w:t xml:space="preserve">Dr. </w:t>
      </w:r>
      <w:r w:rsidR="00A87562" w:rsidRPr="00A87562">
        <w:rPr>
          <w:rFonts w:asciiTheme="minorHAnsi" w:hAnsiTheme="minorHAnsi"/>
          <w:sz w:val="24"/>
          <w:szCs w:val="24"/>
          <w:lang w:eastAsia="ja-JP"/>
        </w:rPr>
        <w:t>Yannick Levy</w:t>
      </w:r>
      <w:r w:rsidR="00A87562">
        <w:rPr>
          <w:rFonts w:asciiTheme="minorHAnsi" w:hAnsiTheme="minorHAnsi"/>
          <w:sz w:val="24"/>
          <w:szCs w:val="24"/>
          <w:lang w:eastAsia="ja-JP"/>
        </w:rPr>
        <w:t xml:space="preserve"> (panelist)</w:t>
      </w:r>
      <w:r w:rsidR="00A87562" w:rsidRPr="00A87562">
        <w:rPr>
          <w:rFonts w:asciiTheme="minorHAnsi" w:hAnsiTheme="minorHAnsi"/>
          <w:sz w:val="24"/>
          <w:szCs w:val="24"/>
          <w:lang w:eastAsia="ja-JP"/>
        </w:rPr>
        <w:t xml:space="preserve">, </w:t>
      </w:r>
      <w:r w:rsidR="00A87562">
        <w:rPr>
          <w:rFonts w:asciiTheme="minorHAnsi" w:hAnsiTheme="minorHAnsi"/>
          <w:sz w:val="24"/>
          <w:szCs w:val="24"/>
          <w:lang w:eastAsia="ja-JP"/>
        </w:rPr>
        <w:t>vice president of corporate business d</w:t>
      </w:r>
      <w:r w:rsidR="00A87562" w:rsidRPr="00A87562">
        <w:rPr>
          <w:rFonts w:asciiTheme="minorHAnsi" w:hAnsiTheme="minorHAnsi"/>
          <w:sz w:val="24"/>
          <w:szCs w:val="24"/>
          <w:lang w:eastAsia="ja-JP"/>
        </w:rPr>
        <w:t>evelopment, Parrot SA</w:t>
      </w:r>
    </w:p>
    <w:p w14:paraId="755E563F" w14:textId="3DAD746A" w:rsidR="00A87562" w:rsidRDefault="008450FE" w:rsidP="00A87562">
      <w:pPr>
        <w:pStyle w:val="ListParagraph"/>
        <w:numPr>
          <w:ilvl w:val="1"/>
          <w:numId w:val="33"/>
        </w:numPr>
        <w:tabs>
          <w:tab w:val="left" w:pos="1260"/>
        </w:tabs>
        <w:spacing w:after="120" w:line="360" w:lineRule="auto"/>
        <w:contextualSpacing w:val="0"/>
        <w:rPr>
          <w:rFonts w:asciiTheme="minorHAnsi" w:hAnsiTheme="minorHAnsi"/>
          <w:sz w:val="24"/>
          <w:szCs w:val="24"/>
          <w:lang w:eastAsia="ja-JP"/>
        </w:rPr>
      </w:pPr>
      <w:r w:rsidRPr="00A87562">
        <w:rPr>
          <w:rFonts w:asciiTheme="minorHAnsi" w:hAnsiTheme="minorHAnsi"/>
          <w:sz w:val="24"/>
          <w:szCs w:val="24"/>
          <w:lang w:eastAsia="ja-JP"/>
        </w:rPr>
        <w:t>Teemu Rämö</w:t>
      </w:r>
      <w:r w:rsidR="00A87562">
        <w:rPr>
          <w:rFonts w:asciiTheme="minorHAnsi" w:hAnsiTheme="minorHAnsi"/>
          <w:sz w:val="24"/>
          <w:szCs w:val="24"/>
          <w:lang w:eastAsia="ja-JP"/>
        </w:rPr>
        <w:t xml:space="preserve"> (panelist), senior m</w:t>
      </w:r>
      <w:r w:rsidR="00A87562" w:rsidRPr="00A87562">
        <w:rPr>
          <w:rFonts w:asciiTheme="minorHAnsi" w:hAnsiTheme="minorHAnsi"/>
          <w:sz w:val="24"/>
          <w:szCs w:val="24"/>
          <w:lang w:eastAsia="ja-JP"/>
        </w:rPr>
        <w:t>anager, Audio HW, Nokia Lumia Technology</w:t>
      </w:r>
    </w:p>
    <w:p w14:paraId="077F483D" w14:textId="64964E9F" w:rsidR="00A87562" w:rsidRPr="00A87562" w:rsidRDefault="00A87562" w:rsidP="0030767E">
      <w:pPr>
        <w:tabs>
          <w:tab w:val="left" w:pos="1260"/>
        </w:tabs>
        <w:spacing w:after="0" w:line="240" w:lineRule="auto"/>
        <w:rPr>
          <w:rStyle w:val="Strong"/>
          <w:rFonts w:cstheme="minorHAnsi"/>
          <w:color w:val="000099"/>
          <w:sz w:val="24"/>
          <w:szCs w:val="24"/>
          <w:lang w:eastAsia="ja-JP"/>
        </w:rPr>
      </w:pPr>
      <w:r w:rsidRPr="00A87562">
        <w:rPr>
          <w:rStyle w:val="Strong"/>
          <w:rFonts w:cstheme="minorHAnsi"/>
          <w:color w:val="000099"/>
          <w:sz w:val="24"/>
          <w:szCs w:val="24"/>
        </w:rPr>
        <w:t>OTHER FEATURED SPEAKERS</w:t>
      </w:r>
    </w:p>
    <w:p w14:paraId="0D8A58B9" w14:textId="1CA54605" w:rsidR="00A87562" w:rsidRDefault="00A87562" w:rsidP="00190073">
      <w:pPr>
        <w:pStyle w:val="ListParagraph"/>
        <w:numPr>
          <w:ilvl w:val="0"/>
          <w:numId w:val="33"/>
        </w:numPr>
        <w:tabs>
          <w:tab w:val="left" w:pos="1260"/>
        </w:tabs>
        <w:spacing w:after="120" w:line="360" w:lineRule="auto"/>
        <w:rPr>
          <w:rFonts w:asciiTheme="minorHAnsi" w:hAnsiTheme="minorHAnsi"/>
          <w:sz w:val="24"/>
          <w:szCs w:val="24"/>
          <w:lang w:eastAsia="ja-JP"/>
        </w:rPr>
      </w:pPr>
      <w:r w:rsidRPr="00A87562">
        <w:rPr>
          <w:rFonts w:asciiTheme="minorHAnsi" w:hAnsiTheme="minorHAnsi"/>
          <w:sz w:val="24"/>
          <w:szCs w:val="24"/>
          <w:lang w:eastAsia="ja-JP"/>
        </w:rPr>
        <w:t>Dr. Andreas Sch</w:t>
      </w:r>
      <w:r w:rsidR="00EE5F73">
        <w:rPr>
          <w:rFonts w:asciiTheme="minorHAnsi" w:hAnsiTheme="minorHAnsi"/>
          <w:sz w:val="24"/>
          <w:szCs w:val="24"/>
          <w:lang w:eastAsia="ja-JP"/>
        </w:rPr>
        <w:t>ü</w:t>
      </w:r>
      <w:r w:rsidRPr="00A87562">
        <w:rPr>
          <w:rFonts w:asciiTheme="minorHAnsi" w:hAnsiTheme="minorHAnsi"/>
          <w:sz w:val="24"/>
          <w:szCs w:val="24"/>
          <w:lang w:eastAsia="ja-JP"/>
        </w:rPr>
        <w:t>ele</w:t>
      </w:r>
      <w:r>
        <w:rPr>
          <w:rFonts w:asciiTheme="minorHAnsi" w:hAnsiTheme="minorHAnsi"/>
          <w:sz w:val="24"/>
          <w:szCs w:val="24"/>
          <w:lang w:eastAsia="ja-JP"/>
        </w:rPr>
        <w:t xml:space="preserve">, MedLab </w:t>
      </w:r>
      <w:r w:rsidR="00C1390F">
        <w:rPr>
          <w:rFonts w:asciiTheme="minorHAnsi" w:hAnsiTheme="minorHAnsi"/>
          <w:sz w:val="24"/>
          <w:szCs w:val="24"/>
          <w:lang w:eastAsia="ja-JP"/>
        </w:rPr>
        <w:t>b</w:t>
      </w:r>
      <w:r>
        <w:rPr>
          <w:rFonts w:asciiTheme="minorHAnsi" w:hAnsiTheme="minorHAnsi"/>
          <w:sz w:val="24"/>
          <w:szCs w:val="24"/>
          <w:lang w:eastAsia="ja-JP"/>
        </w:rPr>
        <w:t xml:space="preserve">usiness </w:t>
      </w:r>
      <w:r w:rsidR="00C1390F">
        <w:rPr>
          <w:rFonts w:asciiTheme="minorHAnsi" w:hAnsiTheme="minorHAnsi"/>
          <w:sz w:val="24"/>
          <w:szCs w:val="24"/>
          <w:lang w:eastAsia="ja-JP"/>
        </w:rPr>
        <w:t>m</w:t>
      </w:r>
      <w:r w:rsidRPr="00A87562">
        <w:rPr>
          <w:rFonts w:asciiTheme="minorHAnsi" w:hAnsiTheme="minorHAnsi"/>
          <w:sz w:val="24"/>
          <w:szCs w:val="24"/>
          <w:lang w:eastAsia="ja-JP"/>
        </w:rPr>
        <w:t>anager, FESTO AG &amp; Co. KG</w:t>
      </w:r>
      <w:r>
        <w:rPr>
          <w:rFonts w:asciiTheme="minorHAnsi" w:hAnsiTheme="minorHAnsi"/>
          <w:sz w:val="24"/>
          <w:szCs w:val="24"/>
          <w:lang w:eastAsia="ja-JP"/>
        </w:rPr>
        <w:t xml:space="preserve">—will </w:t>
      </w:r>
      <w:r w:rsidR="00A85E92">
        <w:rPr>
          <w:rFonts w:asciiTheme="minorHAnsi" w:hAnsiTheme="minorHAnsi"/>
          <w:sz w:val="24"/>
          <w:szCs w:val="24"/>
          <w:lang w:eastAsia="ja-JP"/>
        </w:rPr>
        <w:t xml:space="preserve">participate in </w:t>
      </w:r>
      <w:r>
        <w:rPr>
          <w:rFonts w:asciiTheme="minorHAnsi" w:hAnsiTheme="minorHAnsi"/>
          <w:sz w:val="24"/>
          <w:szCs w:val="24"/>
          <w:lang w:eastAsia="ja-JP"/>
        </w:rPr>
        <w:t>the panel, MEMS in Health and Wellness</w:t>
      </w:r>
    </w:p>
    <w:p w14:paraId="77CB6B53" w14:textId="5C5A1ADB" w:rsidR="00190073" w:rsidRDefault="00190073" w:rsidP="00190073">
      <w:pPr>
        <w:pStyle w:val="ListParagraph"/>
        <w:numPr>
          <w:ilvl w:val="0"/>
          <w:numId w:val="33"/>
        </w:numPr>
        <w:tabs>
          <w:tab w:val="left" w:pos="1260"/>
        </w:tabs>
        <w:spacing w:after="120" w:line="360" w:lineRule="auto"/>
        <w:rPr>
          <w:rFonts w:asciiTheme="minorHAnsi" w:hAnsiTheme="minorHAnsi"/>
          <w:sz w:val="24"/>
          <w:szCs w:val="24"/>
          <w:lang w:eastAsia="ja-JP"/>
        </w:rPr>
      </w:pPr>
      <w:r>
        <w:rPr>
          <w:rFonts w:asciiTheme="minorHAnsi" w:hAnsiTheme="minorHAnsi"/>
          <w:sz w:val="24"/>
          <w:szCs w:val="24"/>
          <w:lang w:eastAsia="ja-JP"/>
        </w:rPr>
        <w:t>Dr. Jörk Habenstreit, managing director</w:t>
      </w:r>
      <w:r w:rsidR="00C1390F">
        <w:rPr>
          <w:rFonts w:asciiTheme="minorHAnsi" w:hAnsiTheme="minorHAnsi"/>
          <w:sz w:val="24"/>
          <w:szCs w:val="24"/>
          <w:lang w:eastAsia="ja-JP"/>
        </w:rPr>
        <w:t>, R</w:t>
      </w:r>
      <w:r>
        <w:rPr>
          <w:rFonts w:asciiTheme="minorHAnsi" w:hAnsiTheme="minorHAnsi"/>
          <w:sz w:val="24"/>
          <w:szCs w:val="24"/>
          <w:lang w:eastAsia="ja-JP"/>
        </w:rPr>
        <w:t xml:space="preserve">esearch &amp; </w:t>
      </w:r>
      <w:r w:rsidR="00C1390F">
        <w:rPr>
          <w:rFonts w:asciiTheme="minorHAnsi" w:hAnsiTheme="minorHAnsi"/>
          <w:sz w:val="24"/>
          <w:szCs w:val="24"/>
          <w:lang w:eastAsia="ja-JP"/>
        </w:rPr>
        <w:t>D</w:t>
      </w:r>
      <w:r>
        <w:rPr>
          <w:rFonts w:asciiTheme="minorHAnsi" w:hAnsiTheme="minorHAnsi"/>
          <w:sz w:val="24"/>
          <w:szCs w:val="24"/>
          <w:lang w:eastAsia="ja-JP"/>
        </w:rPr>
        <w:t xml:space="preserve">evelopment </w:t>
      </w:r>
      <w:r w:rsidR="00C1390F">
        <w:rPr>
          <w:rFonts w:asciiTheme="minorHAnsi" w:hAnsiTheme="minorHAnsi"/>
          <w:sz w:val="24"/>
          <w:szCs w:val="24"/>
          <w:lang w:eastAsia="ja-JP"/>
        </w:rPr>
        <w:t>T</w:t>
      </w:r>
      <w:r>
        <w:rPr>
          <w:rFonts w:asciiTheme="minorHAnsi" w:hAnsiTheme="minorHAnsi"/>
          <w:sz w:val="24"/>
          <w:szCs w:val="24"/>
          <w:lang w:eastAsia="ja-JP"/>
        </w:rPr>
        <w:t xml:space="preserve">echnology </w:t>
      </w:r>
      <w:r w:rsidR="00C1390F">
        <w:rPr>
          <w:rFonts w:asciiTheme="minorHAnsi" w:hAnsiTheme="minorHAnsi"/>
          <w:sz w:val="24"/>
          <w:szCs w:val="24"/>
          <w:lang w:eastAsia="ja-JP"/>
        </w:rPr>
        <w:t>S</w:t>
      </w:r>
      <w:r w:rsidRPr="00190073">
        <w:rPr>
          <w:rFonts w:asciiTheme="minorHAnsi" w:hAnsiTheme="minorHAnsi"/>
          <w:sz w:val="24"/>
          <w:szCs w:val="24"/>
          <w:lang w:eastAsia="ja-JP"/>
        </w:rPr>
        <w:t>oftware, Testo</w:t>
      </w:r>
      <w:r>
        <w:rPr>
          <w:rFonts w:asciiTheme="minorHAnsi" w:hAnsiTheme="minorHAnsi"/>
          <w:sz w:val="24"/>
          <w:szCs w:val="24"/>
          <w:lang w:eastAsia="ja-JP"/>
        </w:rPr>
        <w:t>—will give a featured presentation</w:t>
      </w:r>
    </w:p>
    <w:p w14:paraId="287B1763" w14:textId="6684C572" w:rsidR="00D618BC" w:rsidRPr="00A161DF" w:rsidRDefault="00D618BC" w:rsidP="00A161DF">
      <w:pPr>
        <w:pStyle w:val="NormalWeb"/>
        <w:spacing w:before="0" w:beforeAutospacing="0" w:after="0" w:afterAutospacing="0"/>
        <w:rPr>
          <w:rStyle w:val="Strong"/>
          <w:color w:val="000099"/>
        </w:rPr>
      </w:pPr>
      <w:r w:rsidRPr="00A161DF">
        <w:rPr>
          <w:rStyle w:val="Strong"/>
          <w:rFonts w:asciiTheme="minorHAnsi" w:hAnsiTheme="minorHAnsi" w:cstheme="minorHAnsi"/>
          <w:color w:val="000099"/>
        </w:rPr>
        <w:t>ABOUT MEMS EXECUTIVE CONGRESS EUROPE 201</w:t>
      </w:r>
      <w:r w:rsidR="0053515E">
        <w:rPr>
          <w:rStyle w:val="Strong"/>
          <w:rFonts w:asciiTheme="minorHAnsi" w:hAnsiTheme="minorHAnsi" w:cstheme="minorHAnsi"/>
          <w:color w:val="000099"/>
        </w:rPr>
        <w:t>4</w:t>
      </w:r>
    </w:p>
    <w:p w14:paraId="1277DF18" w14:textId="2934A72E" w:rsidR="008914BF" w:rsidRDefault="00D618BC" w:rsidP="008914BF">
      <w:pPr>
        <w:autoSpaceDE w:val="0"/>
        <w:autoSpaceDN w:val="0"/>
        <w:spacing w:after="120" w:line="360" w:lineRule="auto"/>
        <w:rPr>
          <w:sz w:val="24"/>
          <w:szCs w:val="24"/>
        </w:rPr>
      </w:pPr>
      <w:r w:rsidRPr="00A161DF">
        <w:rPr>
          <w:sz w:val="24"/>
          <w:szCs w:val="24"/>
        </w:rPr>
        <w:t>MEMS Executive Congress Europe 201</w:t>
      </w:r>
      <w:r w:rsidR="0053515E">
        <w:rPr>
          <w:sz w:val="24"/>
          <w:szCs w:val="24"/>
        </w:rPr>
        <w:t>4</w:t>
      </w:r>
      <w:r w:rsidRPr="00A161DF">
        <w:rPr>
          <w:sz w:val="24"/>
          <w:szCs w:val="24"/>
        </w:rPr>
        <w:t xml:space="preserve"> brings together </w:t>
      </w:r>
      <w:r w:rsidR="008914BF">
        <w:rPr>
          <w:sz w:val="24"/>
          <w:szCs w:val="24"/>
        </w:rPr>
        <w:t>senior executives from the MEMS supply chain and companies integrating MEMS in a broad range of applications, from automotive and consumer t</w:t>
      </w:r>
      <w:r w:rsidR="00866014">
        <w:rPr>
          <w:sz w:val="24"/>
          <w:szCs w:val="24"/>
        </w:rPr>
        <w:t>o health &amp; wellness.</w:t>
      </w:r>
      <w:r w:rsidR="008914BF">
        <w:rPr>
          <w:sz w:val="24"/>
          <w:szCs w:val="24"/>
        </w:rPr>
        <w:t xml:space="preserve"> </w:t>
      </w:r>
    </w:p>
    <w:p w14:paraId="153D04E3" w14:textId="6419F6BE" w:rsidR="00D618BC" w:rsidRPr="00A161DF" w:rsidRDefault="00D618BC" w:rsidP="00D618BC">
      <w:pPr>
        <w:autoSpaceDE w:val="0"/>
        <w:autoSpaceDN w:val="0"/>
        <w:spacing w:after="240" w:line="360" w:lineRule="auto"/>
        <w:rPr>
          <w:sz w:val="24"/>
          <w:szCs w:val="24"/>
        </w:rPr>
      </w:pPr>
      <w:r w:rsidRPr="00A161DF">
        <w:rPr>
          <w:sz w:val="24"/>
          <w:szCs w:val="24"/>
        </w:rPr>
        <w:t xml:space="preserve">It is a unique professional forum at which </w:t>
      </w:r>
      <w:r w:rsidR="008914BF">
        <w:rPr>
          <w:sz w:val="24"/>
          <w:szCs w:val="24"/>
        </w:rPr>
        <w:t xml:space="preserve">business leaders </w:t>
      </w:r>
      <w:r w:rsidRPr="00A161DF">
        <w:rPr>
          <w:sz w:val="24"/>
          <w:szCs w:val="24"/>
        </w:rPr>
        <w:t>from companies designing and manufacturing MEMS technology sit side-by-side with their end-user customers in panel discussions and networking events to exchange ideas and information about the use of MEMS in commercial applications.</w:t>
      </w:r>
    </w:p>
    <w:p w14:paraId="60F13CB9" w14:textId="173F204C" w:rsidR="00D618BC" w:rsidRPr="00A161DF" w:rsidRDefault="00D618BC" w:rsidP="00D618BC">
      <w:pPr>
        <w:autoSpaceDE w:val="0"/>
        <w:autoSpaceDN w:val="0"/>
        <w:spacing w:after="240" w:line="360" w:lineRule="auto"/>
        <w:rPr>
          <w:rFonts w:cstheme="minorHAnsi"/>
          <w:sz w:val="24"/>
          <w:szCs w:val="24"/>
        </w:rPr>
      </w:pPr>
      <w:r w:rsidRPr="00A161DF">
        <w:rPr>
          <w:sz w:val="24"/>
          <w:szCs w:val="24"/>
        </w:rPr>
        <w:lastRenderedPageBreak/>
        <w:t>Premier sponsors of MEMS Executive Congress Europe</w:t>
      </w:r>
      <w:r w:rsidR="00837CDF">
        <w:rPr>
          <w:sz w:val="24"/>
          <w:szCs w:val="24"/>
        </w:rPr>
        <w:t xml:space="preserve"> 2014</w:t>
      </w:r>
      <w:r w:rsidRPr="00A161DF">
        <w:rPr>
          <w:sz w:val="24"/>
          <w:szCs w:val="24"/>
        </w:rPr>
        <w:t xml:space="preserve"> include: </w:t>
      </w:r>
      <w:r w:rsidRPr="00A161DF">
        <w:rPr>
          <w:rFonts w:cstheme="minorHAnsi"/>
          <w:sz w:val="24"/>
          <w:szCs w:val="24"/>
        </w:rPr>
        <w:t xml:space="preserve">Platinum Sponsor – </w:t>
      </w:r>
      <w:hyperlink r:id="rId15" w:tgtFrame="_new" w:history="1">
        <w:r w:rsidRPr="00A161DF">
          <w:rPr>
            <w:rStyle w:val="Hyperlink"/>
            <w:rFonts w:cstheme="minorHAnsi"/>
            <w:sz w:val="24"/>
            <w:szCs w:val="24"/>
          </w:rPr>
          <w:t>EV Group</w:t>
        </w:r>
      </w:hyperlink>
      <w:r w:rsidRPr="00A161DF">
        <w:rPr>
          <w:rFonts w:cstheme="minorHAnsi"/>
          <w:sz w:val="24"/>
          <w:szCs w:val="24"/>
        </w:rPr>
        <w:t xml:space="preserve">; Gold Sponsor - </w:t>
      </w:r>
      <w:hyperlink r:id="rId16" w:tgtFrame="_new" w:history="1">
        <w:r w:rsidRPr="00A161DF">
          <w:rPr>
            <w:rStyle w:val="Hyperlink"/>
            <w:rFonts w:cstheme="minorHAnsi"/>
            <w:sz w:val="24"/>
            <w:szCs w:val="24"/>
          </w:rPr>
          <w:t>SPTS Technologies</w:t>
        </w:r>
      </w:hyperlink>
      <w:r w:rsidR="00FB537B">
        <w:rPr>
          <w:rFonts w:cstheme="minorHAnsi"/>
          <w:sz w:val="24"/>
          <w:szCs w:val="24"/>
        </w:rPr>
        <w:t>,</w:t>
      </w:r>
      <w:r w:rsidR="002C0A05">
        <w:rPr>
          <w:rFonts w:cstheme="minorHAnsi"/>
          <w:sz w:val="24"/>
          <w:szCs w:val="24"/>
        </w:rPr>
        <w:t xml:space="preserve"> Silver Sponsor</w:t>
      </w:r>
      <w:r w:rsidRPr="00A161DF">
        <w:rPr>
          <w:rFonts w:cstheme="minorHAnsi"/>
          <w:sz w:val="24"/>
          <w:szCs w:val="24"/>
        </w:rPr>
        <w:t xml:space="preserve"> </w:t>
      </w:r>
      <w:r w:rsidR="00DA3046">
        <w:rPr>
          <w:rFonts w:cstheme="minorHAnsi"/>
          <w:sz w:val="24"/>
          <w:szCs w:val="24"/>
        </w:rPr>
        <w:t>–</w:t>
      </w:r>
      <w:r w:rsidRPr="00A161DF">
        <w:rPr>
          <w:rFonts w:cstheme="minorHAnsi"/>
          <w:sz w:val="24"/>
          <w:szCs w:val="24"/>
        </w:rPr>
        <w:t xml:space="preserve"> </w:t>
      </w:r>
      <w:hyperlink r:id="rId17" w:history="1">
        <w:r w:rsidR="00DA3046" w:rsidRPr="00DA3046">
          <w:rPr>
            <w:rStyle w:val="Hyperlink"/>
            <w:rFonts w:cstheme="minorHAnsi"/>
            <w:sz w:val="24"/>
            <w:szCs w:val="24"/>
          </w:rPr>
          <w:t>Analog Devices</w:t>
        </w:r>
      </w:hyperlink>
      <w:r w:rsidR="00DA3046">
        <w:rPr>
          <w:rFonts w:cstheme="minorHAnsi"/>
          <w:sz w:val="24"/>
          <w:szCs w:val="24"/>
        </w:rPr>
        <w:t>,</w:t>
      </w:r>
      <w:r w:rsidRPr="00A161DF">
        <w:rPr>
          <w:sz w:val="24"/>
          <w:szCs w:val="24"/>
        </w:rPr>
        <w:t xml:space="preserve"> and Bronze Sponsor - </w:t>
      </w:r>
      <w:hyperlink r:id="rId18" w:tgtFrame="_new" w:history="1">
        <w:r w:rsidRPr="00A161DF">
          <w:rPr>
            <w:rStyle w:val="Hyperlink"/>
            <w:rFonts w:cstheme="minorHAnsi"/>
            <w:sz w:val="24"/>
            <w:szCs w:val="24"/>
          </w:rPr>
          <w:t>Applied Materials</w:t>
        </w:r>
      </w:hyperlink>
      <w:r w:rsidRPr="00FB537B">
        <w:rPr>
          <w:rStyle w:val="Hyperlink"/>
          <w:rFonts w:cstheme="minorHAnsi"/>
          <w:sz w:val="24"/>
          <w:szCs w:val="24"/>
          <w:u w:val="none"/>
        </w:rPr>
        <w:t>.</w:t>
      </w:r>
    </w:p>
    <w:p w14:paraId="21B37141" w14:textId="259B3DEE" w:rsidR="00D618BC" w:rsidRPr="00FB537B" w:rsidRDefault="002C0A05" w:rsidP="00A161DF">
      <w:pPr>
        <w:autoSpaceDE w:val="0"/>
        <w:autoSpaceDN w:val="0"/>
        <w:spacing w:after="120" w:line="360" w:lineRule="auto"/>
        <w:rPr>
          <w:color w:val="0000FF"/>
          <w:sz w:val="24"/>
          <w:szCs w:val="24"/>
          <w:u w:val="single"/>
        </w:rPr>
      </w:pPr>
      <w:r>
        <w:rPr>
          <w:sz w:val="24"/>
          <w:szCs w:val="24"/>
        </w:rPr>
        <w:t>Supporting s</w:t>
      </w:r>
      <w:r w:rsidR="00D618BC" w:rsidRPr="00A161DF">
        <w:rPr>
          <w:sz w:val="24"/>
          <w:szCs w:val="24"/>
        </w:rPr>
        <w:t xml:space="preserve">ponsors include: </w:t>
      </w:r>
      <w:hyperlink r:id="rId19" w:history="1">
        <w:r w:rsidRPr="002C0A05">
          <w:rPr>
            <w:rStyle w:val="Hyperlink"/>
            <w:sz w:val="24"/>
            <w:szCs w:val="24"/>
          </w:rPr>
          <w:t>acam</w:t>
        </w:r>
      </w:hyperlink>
      <w:r>
        <w:rPr>
          <w:sz w:val="24"/>
          <w:szCs w:val="24"/>
        </w:rPr>
        <w:t xml:space="preserve">, </w:t>
      </w:r>
      <w:hyperlink r:id="rId20" w:history="1">
        <w:r w:rsidR="00D618BC" w:rsidRPr="00A161DF">
          <w:rPr>
            <w:rStyle w:val="Hyperlink"/>
            <w:sz w:val="24"/>
            <w:szCs w:val="24"/>
          </w:rPr>
          <w:t>Akustica</w:t>
        </w:r>
      </w:hyperlink>
      <w:r w:rsidR="00D618BC" w:rsidRPr="00A161DF">
        <w:rPr>
          <w:sz w:val="24"/>
          <w:szCs w:val="24"/>
        </w:rPr>
        <w:t xml:space="preserve">, </w:t>
      </w:r>
      <w:hyperlink r:id="rId21" w:history="1">
        <w:r w:rsidR="00D618BC" w:rsidRPr="00A161DF">
          <w:rPr>
            <w:rStyle w:val="Hyperlink"/>
            <w:sz w:val="24"/>
            <w:szCs w:val="24"/>
          </w:rPr>
          <w:t>Bosch Automotive Electronics</w:t>
        </w:r>
      </w:hyperlink>
      <w:r w:rsidR="00D618BC" w:rsidRPr="00A161DF">
        <w:rPr>
          <w:sz w:val="24"/>
          <w:szCs w:val="24"/>
        </w:rPr>
        <w:t xml:space="preserve">, </w:t>
      </w:r>
      <w:hyperlink r:id="rId22" w:history="1">
        <w:r w:rsidR="00D618BC" w:rsidRPr="00DA3046">
          <w:rPr>
            <w:rStyle w:val="Hyperlink"/>
            <w:sz w:val="24"/>
            <w:szCs w:val="24"/>
          </w:rPr>
          <w:t>Bosch Sensortec,</w:t>
        </w:r>
      </w:hyperlink>
      <w:r w:rsidR="00D618BC" w:rsidRPr="00A161DF">
        <w:rPr>
          <w:rStyle w:val="Hyperlink"/>
          <w:sz w:val="24"/>
          <w:szCs w:val="24"/>
        </w:rPr>
        <w:t xml:space="preserve"> </w:t>
      </w:r>
      <w:hyperlink r:id="rId23" w:history="1">
        <w:r w:rsidR="00D618BC" w:rsidRPr="00A161DF">
          <w:rPr>
            <w:rStyle w:val="Hyperlink"/>
            <w:sz w:val="24"/>
            <w:szCs w:val="24"/>
          </w:rPr>
          <w:t xml:space="preserve">Fries Research &amp; Technology </w:t>
        </w:r>
      </w:hyperlink>
      <w:r w:rsidR="00D618BC" w:rsidRPr="00A161DF">
        <w:rPr>
          <w:rStyle w:val="Hyperlink"/>
          <w:sz w:val="24"/>
          <w:szCs w:val="24"/>
        </w:rPr>
        <w:t>(FRT)</w:t>
      </w:r>
      <w:r w:rsidR="00D618BC" w:rsidRPr="00FB537B">
        <w:rPr>
          <w:sz w:val="24"/>
          <w:szCs w:val="24"/>
        </w:rPr>
        <w:t>,</w:t>
      </w:r>
      <w:r w:rsidR="00D618BC" w:rsidRPr="00A161DF">
        <w:rPr>
          <w:sz w:val="24"/>
          <w:szCs w:val="24"/>
        </w:rPr>
        <w:t xml:space="preserve"> </w:t>
      </w:r>
      <w:hyperlink r:id="rId24" w:history="1">
        <w:r w:rsidR="00D618BC" w:rsidRPr="00A161DF">
          <w:rPr>
            <w:rStyle w:val="Hyperlink"/>
            <w:sz w:val="24"/>
            <w:szCs w:val="24"/>
          </w:rPr>
          <w:t>imec</w:t>
        </w:r>
      </w:hyperlink>
      <w:r w:rsidR="00D618BC" w:rsidRPr="00A161DF">
        <w:rPr>
          <w:sz w:val="24"/>
          <w:szCs w:val="24"/>
        </w:rPr>
        <w:t xml:space="preserve">, </w:t>
      </w:r>
      <w:hyperlink r:id="rId25" w:history="1">
        <w:r w:rsidR="00D618BC" w:rsidRPr="00A161DF">
          <w:rPr>
            <w:rStyle w:val="Hyperlink"/>
            <w:sz w:val="24"/>
            <w:szCs w:val="24"/>
          </w:rPr>
          <w:t>IVAM</w:t>
        </w:r>
      </w:hyperlink>
      <w:r w:rsidR="00D618BC" w:rsidRPr="00A161DF">
        <w:rPr>
          <w:sz w:val="24"/>
          <w:szCs w:val="24"/>
        </w:rPr>
        <w:t xml:space="preserve">, </w:t>
      </w:r>
      <w:hyperlink r:id="rId26" w:history="1">
        <w:r w:rsidR="00FB537B" w:rsidRPr="00FB537B">
          <w:rPr>
            <w:rStyle w:val="Hyperlink"/>
            <w:sz w:val="24"/>
            <w:szCs w:val="24"/>
          </w:rPr>
          <w:t>MicroTEC Südwest</w:t>
        </w:r>
      </w:hyperlink>
      <w:r w:rsidR="00FB537B" w:rsidRPr="00FB537B">
        <w:rPr>
          <w:rStyle w:val="Hyperlink"/>
          <w:sz w:val="24"/>
          <w:szCs w:val="24"/>
          <w:u w:val="none"/>
        </w:rPr>
        <w:t xml:space="preserve">, </w:t>
      </w:r>
      <w:hyperlink r:id="rId27" w:history="1">
        <w:r w:rsidRPr="002C0A05">
          <w:rPr>
            <w:rStyle w:val="Hyperlink"/>
            <w:sz w:val="24"/>
            <w:szCs w:val="24"/>
          </w:rPr>
          <w:t>Plan Optik</w:t>
        </w:r>
      </w:hyperlink>
      <w:r>
        <w:rPr>
          <w:rStyle w:val="Hyperlink"/>
          <w:sz w:val="24"/>
          <w:szCs w:val="24"/>
        </w:rPr>
        <w:t>,</w:t>
      </w:r>
      <w:r w:rsidR="00D618BC" w:rsidRPr="00FB537B">
        <w:rPr>
          <w:rStyle w:val="Hyperlink"/>
          <w:color w:val="auto"/>
          <w:sz w:val="24"/>
          <w:szCs w:val="24"/>
          <w:u w:val="none"/>
        </w:rPr>
        <w:t xml:space="preserve"> </w:t>
      </w:r>
      <w:hyperlink r:id="rId28" w:history="1">
        <w:r w:rsidRPr="002C0A05">
          <w:rPr>
            <w:rStyle w:val="Hyperlink"/>
            <w:sz w:val="24"/>
            <w:szCs w:val="24"/>
          </w:rPr>
          <w:t>Smart Systems Integration</w:t>
        </w:r>
      </w:hyperlink>
      <w:r>
        <w:rPr>
          <w:sz w:val="24"/>
          <w:szCs w:val="24"/>
        </w:rPr>
        <w:t xml:space="preserve">, </w:t>
      </w:r>
      <w:hyperlink r:id="rId29" w:history="1">
        <w:r w:rsidR="00D618BC" w:rsidRPr="00A161DF">
          <w:rPr>
            <w:rStyle w:val="Hyperlink"/>
            <w:sz w:val="24"/>
            <w:szCs w:val="24"/>
          </w:rPr>
          <w:t>Solid State Technology</w:t>
        </w:r>
      </w:hyperlink>
      <w:r w:rsidR="00FB537B" w:rsidRPr="00FB537B">
        <w:rPr>
          <w:rStyle w:val="Hyperlink"/>
          <w:sz w:val="24"/>
          <w:szCs w:val="24"/>
          <w:u w:val="none"/>
        </w:rPr>
        <w:t>,</w:t>
      </w:r>
      <w:r w:rsidRPr="002C0A05">
        <w:rPr>
          <w:rFonts w:cstheme="minorHAnsi"/>
        </w:rPr>
        <w:t xml:space="preserve"> </w:t>
      </w:r>
      <w:hyperlink r:id="rId30" w:history="1">
        <w:r w:rsidR="00FB537B" w:rsidRPr="00FB537B">
          <w:rPr>
            <w:rStyle w:val="Hyperlink"/>
            <w:rFonts w:cstheme="minorHAnsi"/>
            <w:sz w:val="24"/>
            <w:szCs w:val="24"/>
          </w:rPr>
          <w:t>Tronics</w:t>
        </w:r>
      </w:hyperlink>
      <w:r w:rsidR="00FB537B">
        <w:rPr>
          <w:rFonts w:cstheme="minorHAnsi"/>
          <w:sz w:val="24"/>
          <w:szCs w:val="24"/>
        </w:rPr>
        <w:t>,</w:t>
      </w:r>
      <w:r w:rsidRPr="002C0A05">
        <w:rPr>
          <w:rFonts w:cstheme="minorHAnsi"/>
          <w:sz w:val="24"/>
          <w:szCs w:val="24"/>
        </w:rPr>
        <w:t xml:space="preserve"> </w:t>
      </w:r>
      <w:r w:rsidRPr="002C0A05">
        <w:rPr>
          <w:rStyle w:val="Hyperlink"/>
          <w:sz w:val="24"/>
          <w:szCs w:val="24"/>
        </w:rPr>
        <w:t>Y</w:t>
      </w:r>
      <w:hyperlink r:id="rId31" w:history="1">
        <w:r w:rsidRPr="002C0A05">
          <w:rPr>
            <w:rStyle w:val="Hyperlink"/>
            <w:sz w:val="24"/>
            <w:szCs w:val="24"/>
          </w:rPr>
          <w:t>ole Développement</w:t>
        </w:r>
      </w:hyperlink>
      <w:r w:rsidRPr="002C0A05">
        <w:rPr>
          <w:rStyle w:val="Hyperlink"/>
          <w:sz w:val="24"/>
          <w:szCs w:val="24"/>
          <w:u w:val="none"/>
        </w:rPr>
        <w:t xml:space="preserve"> </w:t>
      </w:r>
      <w:r w:rsidRPr="002C0A05">
        <w:rPr>
          <w:sz w:val="24"/>
          <w:szCs w:val="24"/>
        </w:rPr>
        <w:t xml:space="preserve">and </w:t>
      </w:r>
      <w:hyperlink r:id="rId32" w:history="1">
        <w:r w:rsidRPr="002C0A05">
          <w:rPr>
            <w:rStyle w:val="Hyperlink"/>
            <w:sz w:val="24"/>
            <w:szCs w:val="24"/>
          </w:rPr>
          <w:t>the ZVEI</w:t>
        </w:r>
      </w:hyperlink>
      <w:r>
        <w:rPr>
          <w:sz w:val="24"/>
          <w:szCs w:val="24"/>
        </w:rPr>
        <w:t>.</w:t>
      </w:r>
    </w:p>
    <w:p w14:paraId="0ED219B6" w14:textId="1474A515" w:rsidR="00EF745E" w:rsidRPr="00EF745E" w:rsidRDefault="00D618BC" w:rsidP="00D618BC">
      <w:pPr>
        <w:pStyle w:val="NormalWeb"/>
        <w:spacing w:before="0" w:beforeAutospacing="0" w:after="120" w:afterAutospacing="0" w:line="360" w:lineRule="auto"/>
      </w:pPr>
      <w:r w:rsidRPr="00EF745E">
        <w:rPr>
          <w:rFonts w:asciiTheme="minorHAnsi" w:hAnsiTheme="minorHAnsi" w:cstheme="minorHAnsi"/>
        </w:rPr>
        <w:t>MEMS Executive Congress Europe</w:t>
      </w:r>
      <w:r w:rsidRPr="00A161DF">
        <w:rPr>
          <w:rFonts w:asciiTheme="minorHAnsi" w:hAnsiTheme="minorHAnsi" w:cstheme="minorHAnsi"/>
        </w:rPr>
        <w:t xml:space="preserve"> will be held March 1</w:t>
      </w:r>
      <w:r w:rsidR="00FB537B">
        <w:rPr>
          <w:rFonts w:asciiTheme="minorHAnsi" w:hAnsiTheme="minorHAnsi" w:cstheme="minorHAnsi"/>
        </w:rPr>
        <w:t>1</w:t>
      </w:r>
      <w:r w:rsidRPr="00A161DF">
        <w:rPr>
          <w:rFonts w:asciiTheme="minorHAnsi" w:hAnsiTheme="minorHAnsi" w:cstheme="minorHAnsi"/>
        </w:rPr>
        <w:t>, 201</w:t>
      </w:r>
      <w:r w:rsidR="00FB537B">
        <w:rPr>
          <w:rFonts w:asciiTheme="minorHAnsi" w:hAnsiTheme="minorHAnsi" w:cstheme="minorHAnsi"/>
        </w:rPr>
        <w:t>4</w:t>
      </w:r>
      <w:r w:rsidRPr="00A161DF">
        <w:rPr>
          <w:rFonts w:asciiTheme="minorHAnsi" w:hAnsiTheme="minorHAnsi" w:cstheme="minorHAnsi"/>
        </w:rPr>
        <w:t xml:space="preserve"> at </w:t>
      </w:r>
      <w:r w:rsidR="00EF745E">
        <w:rPr>
          <w:rFonts w:asciiTheme="minorHAnsi" w:hAnsiTheme="minorHAnsi" w:cstheme="minorHAnsi"/>
        </w:rPr>
        <w:t>t</w:t>
      </w:r>
      <w:r w:rsidR="00EF745E" w:rsidRPr="00EF745E">
        <w:rPr>
          <w:rFonts w:asciiTheme="minorHAnsi" w:hAnsiTheme="minorHAnsi" w:cstheme="minorHAnsi"/>
        </w:rPr>
        <w:t>he Sofitel Hotel Bayerpost</w:t>
      </w:r>
      <w:r w:rsidR="00EF745E">
        <w:rPr>
          <w:rFonts w:asciiTheme="minorHAnsi" w:hAnsiTheme="minorHAnsi" w:cstheme="minorHAnsi"/>
        </w:rPr>
        <w:t>, Munich, Germany.</w:t>
      </w:r>
    </w:p>
    <w:p w14:paraId="076D80BE" w14:textId="0EF0BF4F" w:rsidR="00DD261A" w:rsidRPr="00A161DF" w:rsidRDefault="00DD261A" w:rsidP="00434571">
      <w:pPr>
        <w:autoSpaceDE w:val="0"/>
        <w:autoSpaceDN w:val="0"/>
        <w:spacing w:after="0" w:line="360" w:lineRule="auto"/>
        <w:rPr>
          <w:rStyle w:val="Strong"/>
          <w:rFonts w:asciiTheme="minorHAnsi" w:hAnsiTheme="minorHAnsi" w:cstheme="minorHAnsi"/>
          <w:color w:val="000099"/>
          <w:sz w:val="24"/>
          <w:szCs w:val="24"/>
          <w:lang w:eastAsia="ja-JP"/>
        </w:rPr>
      </w:pPr>
      <w:r w:rsidRPr="00A161DF">
        <w:rPr>
          <w:rStyle w:val="Strong"/>
          <w:rFonts w:asciiTheme="minorHAnsi" w:hAnsiTheme="minorHAnsi" w:cstheme="minorHAnsi"/>
          <w:color w:val="000099"/>
          <w:sz w:val="24"/>
          <w:szCs w:val="24"/>
          <w:lang w:eastAsia="ja-JP"/>
        </w:rPr>
        <w:t>FOR MORE INFORMATION</w:t>
      </w:r>
    </w:p>
    <w:p w14:paraId="11E684DC" w14:textId="742C0737" w:rsidR="00BE082A" w:rsidRPr="00A161DF" w:rsidRDefault="00BE082A" w:rsidP="00434571">
      <w:pPr>
        <w:autoSpaceDE w:val="0"/>
        <w:autoSpaceDN w:val="0"/>
        <w:spacing w:after="0" w:line="360" w:lineRule="auto"/>
        <w:rPr>
          <w:sz w:val="24"/>
          <w:szCs w:val="24"/>
        </w:rPr>
      </w:pPr>
      <w:r w:rsidRPr="00A161DF">
        <w:rPr>
          <w:sz w:val="24"/>
          <w:szCs w:val="24"/>
        </w:rPr>
        <w:t xml:space="preserve">For more information, please contact </w:t>
      </w:r>
      <w:hyperlink r:id="rId33" w:history="1">
        <w:r w:rsidRPr="00A161DF">
          <w:rPr>
            <w:rStyle w:val="Hyperlink"/>
            <w:sz w:val="24"/>
            <w:szCs w:val="24"/>
          </w:rPr>
          <w:t>MIG</w:t>
        </w:r>
      </w:hyperlink>
      <w:r w:rsidRPr="00A161DF">
        <w:rPr>
          <w:sz w:val="24"/>
          <w:szCs w:val="24"/>
        </w:rPr>
        <w:t xml:space="preserve"> via phone: </w:t>
      </w:r>
      <w:r w:rsidR="00046806" w:rsidRPr="00A161DF">
        <w:rPr>
          <w:sz w:val="24"/>
          <w:szCs w:val="24"/>
        </w:rPr>
        <w:t>+</w:t>
      </w:r>
      <w:r w:rsidR="003F1C31" w:rsidRPr="00A161DF">
        <w:rPr>
          <w:sz w:val="24"/>
          <w:szCs w:val="24"/>
        </w:rPr>
        <w:t xml:space="preserve">1 </w:t>
      </w:r>
      <w:r w:rsidR="002C3C20">
        <w:rPr>
          <w:sz w:val="24"/>
          <w:szCs w:val="24"/>
        </w:rPr>
        <w:t>412-</w:t>
      </w:r>
      <w:r w:rsidRPr="00A161DF">
        <w:rPr>
          <w:sz w:val="24"/>
          <w:szCs w:val="24"/>
        </w:rPr>
        <w:t>390-1644, email: info[at]memsindustrygroup.org or visit MEMS Executive Congress</w:t>
      </w:r>
      <w:r w:rsidR="008914BF">
        <w:rPr>
          <w:sz w:val="24"/>
          <w:szCs w:val="24"/>
        </w:rPr>
        <w:t xml:space="preserve"> Europe</w:t>
      </w:r>
      <w:r w:rsidRPr="00A161DF">
        <w:rPr>
          <w:sz w:val="24"/>
          <w:szCs w:val="24"/>
        </w:rPr>
        <w:t xml:space="preserve"> at: </w:t>
      </w:r>
      <w:hyperlink r:id="rId34" w:history="1">
        <w:r w:rsidRPr="00A161DF">
          <w:rPr>
            <w:rStyle w:val="Hyperlink"/>
            <w:sz w:val="24"/>
            <w:szCs w:val="24"/>
          </w:rPr>
          <w:t>www.memscongress.com</w:t>
        </w:r>
      </w:hyperlink>
      <w:r w:rsidRPr="00A161DF">
        <w:rPr>
          <w:sz w:val="24"/>
          <w:szCs w:val="24"/>
        </w:rPr>
        <w:t xml:space="preserve">. </w:t>
      </w:r>
    </w:p>
    <w:p w14:paraId="53839608" w14:textId="35AA022A" w:rsidR="00B63AC2" w:rsidRPr="00A161DF" w:rsidRDefault="00BE082A" w:rsidP="00046806">
      <w:pPr>
        <w:autoSpaceDE w:val="0"/>
        <w:autoSpaceDN w:val="0"/>
        <w:spacing w:after="240" w:line="360" w:lineRule="auto"/>
        <w:rPr>
          <w:sz w:val="24"/>
          <w:szCs w:val="24"/>
        </w:rPr>
      </w:pPr>
      <w:r w:rsidRPr="00A161DF">
        <w:rPr>
          <w:sz w:val="24"/>
          <w:szCs w:val="24"/>
        </w:rPr>
        <w:t xml:space="preserve">For press registration, please contact </w:t>
      </w:r>
      <w:r w:rsidR="00B63AC2" w:rsidRPr="00A161DF">
        <w:rPr>
          <w:sz w:val="24"/>
          <w:szCs w:val="24"/>
        </w:rPr>
        <w:t xml:space="preserve">Ingrid Daschner, European public relations on behalf of MIG, tel: +49 (0)89 89 40 85-11, email: ingridd[at]johnsonking.de. </w:t>
      </w:r>
    </w:p>
    <w:p w14:paraId="0CC7820D" w14:textId="77777777" w:rsidR="0053515E" w:rsidRPr="00134E39" w:rsidRDefault="0053515E" w:rsidP="0053515E">
      <w:pPr>
        <w:pStyle w:val="NormalWeb"/>
        <w:spacing w:before="0" w:beforeAutospacing="0" w:after="0" w:afterAutospacing="0"/>
        <w:rPr>
          <w:rStyle w:val="Strong"/>
          <w:rFonts w:asciiTheme="minorHAnsi" w:hAnsiTheme="minorHAnsi"/>
          <w:color w:val="000099"/>
        </w:rPr>
      </w:pPr>
      <w:r w:rsidRPr="00134E39">
        <w:rPr>
          <w:rStyle w:val="Strong"/>
          <w:rFonts w:asciiTheme="minorHAnsi" w:hAnsiTheme="minorHAnsi" w:cstheme="minorHAnsi"/>
          <w:color w:val="000099"/>
        </w:rPr>
        <w:t>ABOUT MEMS INDUSTRY GROUP</w:t>
      </w:r>
    </w:p>
    <w:p w14:paraId="5CD4EC69" w14:textId="77777777" w:rsidR="0053515E" w:rsidRPr="003949A3" w:rsidRDefault="0053515E" w:rsidP="0053515E">
      <w:pPr>
        <w:autoSpaceDE w:val="0"/>
        <w:autoSpaceDN w:val="0"/>
        <w:spacing w:after="240" w:line="360" w:lineRule="auto"/>
      </w:pPr>
      <w:r w:rsidRPr="00594986">
        <w:rPr>
          <w:sz w:val="24"/>
          <w:szCs w:val="24"/>
        </w:rPr>
        <w:t xml:space="preserve">MEMS Industry Group (MIG) is the trade association advancing MEMS across global markets. More than 160 companies and industry partners comprise MIG, including Analog Devices, Applied Materials, ARM, Bosch, Broadcom, Freescale Semiconductor, GE, GLOBALFOUNDRIES, HP, Infineon, Intel, InvenSense, Murata Electronics Oy, OMRON Electronic Components, Qualcomm, STMicroelectronics, SunEdison, Texas Instruments and TSMC. For more information, visit: </w:t>
      </w:r>
      <w:hyperlink r:id="rId35" w:history="1">
        <w:r w:rsidRPr="00594986">
          <w:rPr>
            <w:rStyle w:val="Hyperlink"/>
            <w:sz w:val="24"/>
            <w:szCs w:val="24"/>
          </w:rPr>
          <w:t>www.memsindustrygroup.org</w:t>
        </w:r>
      </w:hyperlink>
      <w:r w:rsidRPr="003949A3">
        <w:t>.</w:t>
      </w:r>
    </w:p>
    <w:p w14:paraId="5E60A818" w14:textId="2F7BB667" w:rsidR="0053515E" w:rsidRPr="00511070" w:rsidRDefault="0053515E" w:rsidP="0053515E">
      <w:pPr>
        <w:rPr>
          <w:rFonts w:cs="Calibri"/>
          <w:sz w:val="20"/>
        </w:rPr>
      </w:pPr>
      <w:r w:rsidRPr="00511070">
        <w:rPr>
          <w:rFonts w:cs="Calibri"/>
          <w:sz w:val="20"/>
        </w:rPr>
        <w:t>MEMS Industry Group</w:t>
      </w:r>
      <w:r>
        <w:rPr>
          <w:rFonts w:cs="Calibri"/>
          <w:sz w:val="20"/>
        </w:rPr>
        <w:t>,</w:t>
      </w:r>
      <w:r w:rsidRPr="00511070">
        <w:rPr>
          <w:rFonts w:cs="Calibri"/>
          <w:sz w:val="20"/>
        </w:rPr>
        <w:t xml:space="preserve"> </w:t>
      </w:r>
      <w:r>
        <w:rPr>
          <w:rFonts w:cs="Calibri"/>
          <w:sz w:val="20"/>
        </w:rPr>
        <w:t xml:space="preserve">MEMS Executive Congress and </w:t>
      </w:r>
      <w:r w:rsidRPr="00511070">
        <w:rPr>
          <w:rFonts w:cs="Calibri"/>
          <w:sz w:val="20"/>
        </w:rPr>
        <w:t xml:space="preserve">the MEMS Industry Group logo are registered trademarks of MEMS Industry Group. All </w:t>
      </w:r>
      <w:r>
        <w:rPr>
          <w:rFonts w:cs="Calibri"/>
          <w:sz w:val="20"/>
        </w:rPr>
        <w:t xml:space="preserve">other </w:t>
      </w:r>
      <w:r w:rsidRPr="00511070">
        <w:rPr>
          <w:rFonts w:cs="Calibri"/>
          <w:sz w:val="20"/>
        </w:rPr>
        <w:t>product and company names are trademarks or registered trademarks of their respective holders.</w:t>
      </w:r>
    </w:p>
    <w:p w14:paraId="372251D9" w14:textId="51EDF93E" w:rsidR="00E23E25" w:rsidRDefault="0053515E" w:rsidP="00866014">
      <w:pPr>
        <w:spacing w:line="360" w:lineRule="auto"/>
        <w:jc w:val="center"/>
        <w:rPr>
          <w:rFonts w:cs="Calibri"/>
        </w:rPr>
      </w:pPr>
      <w:r w:rsidRPr="00511070">
        <w:rPr>
          <w:rFonts w:cs="Calibri"/>
        </w:rPr>
        <w:t>-end-</w:t>
      </w:r>
    </w:p>
    <w:p w14:paraId="34C25E28" w14:textId="48C38E2E" w:rsidR="00C1390F" w:rsidRPr="00C1390F" w:rsidRDefault="00C1390F" w:rsidP="00274E67">
      <w:pPr>
        <w:spacing w:after="0" w:line="360" w:lineRule="auto"/>
        <w:rPr>
          <w:rFonts w:cs="Calibri"/>
          <w:b/>
          <w:sz w:val="24"/>
          <w:szCs w:val="24"/>
        </w:rPr>
      </w:pPr>
      <w:r w:rsidRPr="00C1390F">
        <w:rPr>
          <w:rFonts w:cs="Calibri"/>
          <w:b/>
          <w:sz w:val="24"/>
          <w:szCs w:val="24"/>
        </w:rPr>
        <w:t>PRESS CONTACTS</w:t>
      </w:r>
    </w:p>
    <w:p w14:paraId="3D90EB6D" w14:textId="5C924FB4" w:rsidR="00C1390F" w:rsidRPr="00153944" w:rsidRDefault="008450FE" w:rsidP="00C1390F">
      <w:pPr>
        <w:pStyle w:val="BodyText3"/>
        <w:rPr>
          <w:rFonts w:cs="Calibri"/>
          <w:bCs/>
          <w:sz w:val="24"/>
          <w:szCs w:val="24"/>
          <w:lang w:eastAsia="en-US"/>
        </w:rPr>
      </w:pPr>
      <w:r>
        <w:rPr>
          <w:rFonts w:cs="Calibri"/>
          <w:bCs/>
          <w:sz w:val="24"/>
          <w:szCs w:val="24"/>
          <w:lang w:eastAsia="en-US"/>
        </w:rPr>
        <w:t>Monica Takacs</w:t>
      </w:r>
      <w:r w:rsidR="00C1390F" w:rsidRPr="00153944">
        <w:rPr>
          <w:rFonts w:cs="Calibri"/>
          <w:bCs/>
          <w:sz w:val="24"/>
          <w:szCs w:val="24"/>
          <w:lang w:eastAsia="en-US"/>
        </w:rPr>
        <w:t>, MEMS Industry Group</w:t>
      </w:r>
      <w:r w:rsidR="00C1390F" w:rsidRPr="00153944">
        <w:rPr>
          <w:rFonts w:cs="Calibri"/>
          <w:bCs/>
          <w:sz w:val="24"/>
          <w:szCs w:val="24"/>
          <w:lang w:eastAsia="en-US"/>
        </w:rPr>
        <w:br/>
        <w:t>Phone: +</w:t>
      </w:r>
      <w:r w:rsidR="00C1390F">
        <w:rPr>
          <w:rFonts w:cs="Calibri"/>
          <w:bCs/>
          <w:sz w:val="24"/>
          <w:szCs w:val="24"/>
          <w:lang w:eastAsia="en-US"/>
        </w:rPr>
        <w:t xml:space="preserve">1 </w:t>
      </w:r>
      <w:r w:rsidR="00C1390F" w:rsidRPr="00153944">
        <w:rPr>
          <w:rFonts w:cs="Calibri"/>
          <w:bCs/>
          <w:sz w:val="24"/>
          <w:szCs w:val="24"/>
          <w:lang w:eastAsia="en-US"/>
        </w:rPr>
        <w:t>412</w:t>
      </w:r>
      <w:r w:rsidR="00C1390F">
        <w:rPr>
          <w:rFonts w:cs="Calibri"/>
          <w:bCs/>
          <w:sz w:val="24"/>
          <w:szCs w:val="24"/>
          <w:lang w:eastAsia="en-US"/>
        </w:rPr>
        <w:t>-</w:t>
      </w:r>
      <w:r w:rsidR="00C1390F" w:rsidRPr="00153944">
        <w:rPr>
          <w:rFonts w:cs="Calibri"/>
          <w:bCs/>
          <w:sz w:val="24"/>
          <w:szCs w:val="24"/>
          <w:lang w:eastAsia="en-US"/>
        </w:rPr>
        <w:t>390-1644</w:t>
      </w:r>
    </w:p>
    <w:p w14:paraId="1FA2EF50" w14:textId="74089C55" w:rsidR="00C1390F" w:rsidRDefault="00C1390F" w:rsidP="00C1390F">
      <w:pPr>
        <w:spacing w:line="360" w:lineRule="auto"/>
        <w:rPr>
          <w:rFonts w:cs="Calibri"/>
          <w:bCs/>
          <w:sz w:val="24"/>
          <w:szCs w:val="24"/>
          <w:lang w:val="fr-FR"/>
        </w:rPr>
      </w:pPr>
      <w:r w:rsidRPr="00153944">
        <w:rPr>
          <w:rFonts w:cs="Calibri"/>
          <w:bCs/>
          <w:sz w:val="24"/>
          <w:szCs w:val="24"/>
          <w:lang w:val="fr-FR"/>
        </w:rPr>
        <w:lastRenderedPageBreak/>
        <w:t xml:space="preserve">Email: </w:t>
      </w:r>
      <w:r w:rsidR="008450FE">
        <w:rPr>
          <w:rFonts w:cs="Calibri"/>
          <w:bCs/>
          <w:sz w:val="24"/>
          <w:szCs w:val="24"/>
          <w:lang w:val="fr-FR"/>
        </w:rPr>
        <w:t>mtakacs</w:t>
      </w:r>
      <w:bookmarkStart w:id="0" w:name="_GoBack"/>
      <w:bookmarkEnd w:id="0"/>
      <w:r w:rsidRPr="00153944">
        <w:rPr>
          <w:rFonts w:cs="Calibri"/>
          <w:bCs/>
          <w:sz w:val="24"/>
          <w:szCs w:val="24"/>
          <w:lang w:val="fr-FR"/>
        </w:rPr>
        <w:t>[at]memsindustrygroup.org</w:t>
      </w:r>
    </w:p>
    <w:p w14:paraId="3B2D0A79" w14:textId="77777777" w:rsidR="00C1390F" w:rsidRPr="00E211AB" w:rsidRDefault="00C1390F" w:rsidP="00C1390F">
      <w:pPr>
        <w:spacing w:after="0"/>
        <w:rPr>
          <w:rFonts w:asciiTheme="minorHAnsi" w:hAnsiTheme="minorHAnsi" w:cstheme="minorHAnsi"/>
          <w:sz w:val="24"/>
          <w:szCs w:val="24"/>
        </w:rPr>
      </w:pPr>
      <w:r w:rsidRPr="00E211AB">
        <w:rPr>
          <w:rFonts w:asciiTheme="minorHAnsi" w:hAnsiTheme="minorHAnsi" w:cstheme="minorHAnsi"/>
          <w:sz w:val="24"/>
          <w:szCs w:val="24"/>
        </w:rPr>
        <w:t>Ingrid Daschner</w:t>
      </w:r>
    </w:p>
    <w:p w14:paraId="49F79B40" w14:textId="77777777" w:rsidR="00C1390F" w:rsidRPr="00E211AB" w:rsidRDefault="00C1390F" w:rsidP="00C1390F">
      <w:pPr>
        <w:spacing w:after="0"/>
        <w:rPr>
          <w:rFonts w:asciiTheme="minorHAnsi" w:hAnsiTheme="minorHAnsi" w:cstheme="minorHAnsi"/>
          <w:sz w:val="24"/>
          <w:szCs w:val="24"/>
        </w:rPr>
      </w:pPr>
      <w:r w:rsidRPr="00E211AB">
        <w:rPr>
          <w:rFonts w:asciiTheme="minorHAnsi" w:hAnsiTheme="minorHAnsi" w:cstheme="minorHAnsi"/>
          <w:sz w:val="24"/>
          <w:szCs w:val="24"/>
        </w:rPr>
        <w:t>Phone: +49 (0)89 89 40 85-11</w:t>
      </w:r>
    </w:p>
    <w:p w14:paraId="3B0BB12E" w14:textId="77777777" w:rsidR="00C1390F" w:rsidRPr="00E211AB" w:rsidRDefault="00C1390F" w:rsidP="00C1390F">
      <w:pPr>
        <w:spacing w:after="0"/>
        <w:rPr>
          <w:rFonts w:asciiTheme="minorHAnsi" w:hAnsiTheme="minorHAnsi" w:cstheme="minorHAnsi"/>
          <w:bCs/>
          <w:sz w:val="24"/>
          <w:szCs w:val="24"/>
        </w:rPr>
      </w:pPr>
      <w:r w:rsidRPr="00E211AB">
        <w:rPr>
          <w:rFonts w:asciiTheme="minorHAnsi" w:hAnsiTheme="minorHAnsi" w:cstheme="minorHAnsi"/>
          <w:sz w:val="24"/>
          <w:szCs w:val="24"/>
        </w:rPr>
        <w:t>Email: ingridd</w:t>
      </w:r>
      <w:r w:rsidRPr="00E211AB">
        <w:rPr>
          <w:rFonts w:asciiTheme="minorHAnsi" w:hAnsiTheme="minorHAnsi" w:cstheme="minorHAnsi"/>
          <w:bCs/>
          <w:sz w:val="24"/>
          <w:szCs w:val="24"/>
          <w:lang w:val="fr-FR"/>
        </w:rPr>
        <w:t>[at]</w:t>
      </w:r>
      <w:r w:rsidRPr="00E211AB">
        <w:rPr>
          <w:rFonts w:asciiTheme="minorHAnsi" w:hAnsiTheme="minorHAnsi" w:cstheme="minorHAnsi"/>
          <w:sz w:val="24"/>
          <w:szCs w:val="24"/>
        </w:rPr>
        <w:t xml:space="preserve">johnsonking.de </w:t>
      </w:r>
    </w:p>
    <w:p w14:paraId="4C1B6869" w14:textId="77777777" w:rsidR="00E23E25" w:rsidRDefault="00E23E25"/>
    <w:sectPr w:rsidR="00E23E25" w:rsidSect="00C970E2">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2884C" w14:textId="77777777" w:rsidR="005C08AC" w:rsidRDefault="005C08AC" w:rsidP="008807F2">
      <w:pPr>
        <w:spacing w:after="0" w:line="240" w:lineRule="auto"/>
      </w:pPr>
      <w:r>
        <w:separator/>
      </w:r>
    </w:p>
  </w:endnote>
  <w:endnote w:type="continuationSeparator" w:id="0">
    <w:p w14:paraId="1B7CB5EB" w14:textId="77777777" w:rsidR="005C08AC" w:rsidRDefault="005C08AC" w:rsidP="0088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6AE3" w14:textId="1A473DAC" w:rsidR="00E23E25" w:rsidRDefault="00CE63EE">
    <w:pPr>
      <w:pStyle w:val="Footer"/>
    </w:pPr>
    <w:r>
      <w:t xml:space="preserve">MIG Announces </w:t>
    </w:r>
    <w:r w:rsidR="00E23E25">
      <w:t xml:space="preserve">MEMS Executive Congress </w:t>
    </w:r>
    <w:r>
      <w:t>Europe</w:t>
    </w:r>
    <w:r w:rsidR="00180972">
      <w:t xml:space="preserve"> 2014</w:t>
    </w:r>
    <w:r w:rsidR="00E23E25">
      <w:tab/>
    </w:r>
    <w:r>
      <w:tab/>
    </w:r>
    <w:r w:rsidR="00E23E25">
      <w:t xml:space="preserve">Page </w:t>
    </w:r>
    <w:r w:rsidR="0052390D">
      <w:fldChar w:fldCharType="begin"/>
    </w:r>
    <w:r w:rsidR="0097075C">
      <w:instrText xml:space="preserve"> PAGE   \* MERGEFORMAT </w:instrText>
    </w:r>
    <w:r w:rsidR="0052390D">
      <w:fldChar w:fldCharType="separate"/>
    </w:r>
    <w:r w:rsidR="009D7199">
      <w:rPr>
        <w:noProof/>
      </w:rPr>
      <w:t>2</w:t>
    </w:r>
    <w:r w:rsidR="0052390D">
      <w:rPr>
        <w:noProof/>
      </w:rPr>
      <w:fldChar w:fldCharType="end"/>
    </w:r>
  </w:p>
  <w:p w14:paraId="5EEE768E" w14:textId="77777777" w:rsidR="00E23E25" w:rsidRDefault="00E23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C8F96" w14:textId="77777777" w:rsidR="005C08AC" w:rsidRDefault="005C08AC" w:rsidP="008807F2">
      <w:pPr>
        <w:spacing w:after="0" w:line="240" w:lineRule="auto"/>
      </w:pPr>
      <w:r>
        <w:separator/>
      </w:r>
    </w:p>
  </w:footnote>
  <w:footnote w:type="continuationSeparator" w:id="0">
    <w:p w14:paraId="26CC851E" w14:textId="77777777" w:rsidR="005C08AC" w:rsidRDefault="005C08AC" w:rsidP="00880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8CE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642F6"/>
    <w:multiLevelType w:val="multilevel"/>
    <w:tmpl w:val="516E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15D1E"/>
    <w:multiLevelType w:val="hybridMultilevel"/>
    <w:tmpl w:val="1A86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66DD0"/>
    <w:multiLevelType w:val="hybridMultilevel"/>
    <w:tmpl w:val="26C2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A4CAF"/>
    <w:multiLevelType w:val="hybridMultilevel"/>
    <w:tmpl w:val="68CAA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EE051F"/>
    <w:multiLevelType w:val="hybridMultilevel"/>
    <w:tmpl w:val="291C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FC3593"/>
    <w:multiLevelType w:val="hybridMultilevel"/>
    <w:tmpl w:val="CEF07B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4E1523"/>
    <w:multiLevelType w:val="hybridMultilevel"/>
    <w:tmpl w:val="42F628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CD25C4"/>
    <w:multiLevelType w:val="hybridMultilevel"/>
    <w:tmpl w:val="296E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714E5"/>
    <w:multiLevelType w:val="hybridMultilevel"/>
    <w:tmpl w:val="6E94B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3F5D5D"/>
    <w:multiLevelType w:val="hybridMultilevel"/>
    <w:tmpl w:val="EC1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B0998"/>
    <w:multiLevelType w:val="hybridMultilevel"/>
    <w:tmpl w:val="4118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CA407D"/>
    <w:multiLevelType w:val="hybridMultilevel"/>
    <w:tmpl w:val="C206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D565C"/>
    <w:multiLevelType w:val="hybridMultilevel"/>
    <w:tmpl w:val="0EB47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2A53C0"/>
    <w:multiLevelType w:val="hybridMultilevel"/>
    <w:tmpl w:val="8BA0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A7CD2"/>
    <w:multiLevelType w:val="multilevel"/>
    <w:tmpl w:val="8C564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0D4E62"/>
    <w:multiLevelType w:val="hybridMultilevel"/>
    <w:tmpl w:val="B588A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561EAE"/>
    <w:multiLevelType w:val="hybridMultilevel"/>
    <w:tmpl w:val="70BA284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5C65D1"/>
    <w:multiLevelType w:val="multilevel"/>
    <w:tmpl w:val="9C862A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A5A08"/>
    <w:multiLevelType w:val="multilevel"/>
    <w:tmpl w:val="750A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FB3FB2"/>
    <w:multiLevelType w:val="hybridMultilevel"/>
    <w:tmpl w:val="8B8C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033DC"/>
    <w:multiLevelType w:val="hybridMultilevel"/>
    <w:tmpl w:val="70481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803593"/>
    <w:multiLevelType w:val="hybridMultilevel"/>
    <w:tmpl w:val="EB4C8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E71D3E"/>
    <w:multiLevelType w:val="multilevel"/>
    <w:tmpl w:val="208E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82799"/>
    <w:multiLevelType w:val="hybridMultilevel"/>
    <w:tmpl w:val="C8AE4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5F01EA"/>
    <w:multiLevelType w:val="hybridMultilevel"/>
    <w:tmpl w:val="21A05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FF1A38"/>
    <w:multiLevelType w:val="hybridMultilevel"/>
    <w:tmpl w:val="0BAA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43CE1"/>
    <w:multiLevelType w:val="multilevel"/>
    <w:tmpl w:val="8D8E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C10063"/>
    <w:multiLevelType w:val="hybridMultilevel"/>
    <w:tmpl w:val="23FE2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655AE3"/>
    <w:multiLevelType w:val="hybridMultilevel"/>
    <w:tmpl w:val="01A6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67935"/>
    <w:multiLevelType w:val="multilevel"/>
    <w:tmpl w:val="7148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D57498"/>
    <w:multiLevelType w:val="hybridMultilevel"/>
    <w:tmpl w:val="6CF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89160D"/>
    <w:multiLevelType w:val="hybridMultilevel"/>
    <w:tmpl w:val="35D6A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042725"/>
    <w:multiLevelType w:val="hybridMultilevel"/>
    <w:tmpl w:val="E51C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4B6C38"/>
    <w:multiLevelType w:val="multilevel"/>
    <w:tmpl w:val="EBD8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0"/>
  </w:num>
  <w:num w:numId="5">
    <w:abstractNumId w:val="33"/>
  </w:num>
  <w:num w:numId="6">
    <w:abstractNumId w:val="14"/>
  </w:num>
  <w:num w:numId="7">
    <w:abstractNumId w:val="27"/>
  </w:num>
  <w:num w:numId="8">
    <w:abstractNumId w:val="29"/>
  </w:num>
  <w:num w:numId="9">
    <w:abstractNumId w:val="13"/>
  </w:num>
  <w:num w:numId="10">
    <w:abstractNumId w:val="10"/>
  </w:num>
  <w:num w:numId="11">
    <w:abstractNumId w:val="31"/>
  </w:num>
  <w:num w:numId="12">
    <w:abstractNumId w:val="19"/>
  </w:num>
  <w:num w:numId="13">
    <w:abstractNumId w:val="16"/>
  </w:num>
  <w:num w:numId="14">
    <w:abstractNumId w:val="34"/>
  </w:num>
  <w:num w:numId="15">
    <w:abstractNumId w:val="15"/>
  </w:num>
  <w:num w:numId="16">
    <w:abstractNumId w:val="23"/>
  </w:num>
  <w:num w:numId="17">
    <w:abstractNumId w:val="25"/>
  </w:num>
  <w:num w:numId="18">
    <w:abstractNumId w:val="17"/>
  </w:num>
  <w:num w:numId="19">
    <w:abstractNumId w:val="18"/>
  </w:num>
  <w:num w:numId="20">
    <w:abstractNumId w:val="6"/>
  </w:num>
  <w:num w:numId="21">
    <w:abstractNumId w:val="32"/>
  </w:num>
  <w:num w:numId="22">
    <w:abstractNumId w:val="4"/>
  </w:num>
  <w:num w:numId="23">
    <w:abstractNumId w:val="9"/>
  </w:num>
  <w:num w:numId="24">
    <w:abstractNumId w:val="8"/>
  </w:num>
  <w:num w:numId="25">
    <w:abstractNumId w:val="12"/>
  </w:num>
  <w:num w:numId="26">
    <w:abstractNumId w:val="3"/>
  </w:num>
  <w:num w:numId="27">
    <w:abstractNumId w:val="11"/>
  </w:num>
  <w:num w:numId="28">
    <w:abstractNumId w:val="21"/>
  </w:num>
  <w:num w:numId="29">
    <w:abstractNumId w:val="22"/>
  </w:num>
  <w:num w:numId="30">
    <w:abstractNumId w:val="5"/>
  </w:num>
  <w:num w:numId="31">
    <w:abstractNumId w:val="20"/>
  </w:num>
  <w:num w:numId="32">
    <w:abstractNumId w:val="26"/>
  </w:num>
  <w:num w:numId="33">
    <w:abstractNumId w:val="24"/>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17"/>
    <w:rsid w:val="0000479C"/>
    <w:rsid w:val="00021392"/>
    <w:rsid w:val="000235F4"/>
    <w:rsid w:val="00030C37"/>
    <w:rsid w:val="00046806"/>
    <w:rsid w:val="00057CFE"/>
    <w:rsid w:val="000601BC"/>
    <w:rsid w:val="000678F4"/>
    <w:rsid w:val="00090F04"/>
    <w:rsid w:val="00097378"/>
    <w:rsid w:val="000A0029"/>
    <w:rsid w:val="000A27A1"/>
    <w:rsid w:val="000A40BA"/>
    <w:rsid w:val="000A6844"/>
    <w:rsid w:val="000C1E89"/>
    <w:rsid w:val="000C24A7"/>
    <w:rsid w:val="000F2D03"/>
    <w:rsid w:val="00104ACB"/>
    <w:rsid w:val="00113D43"/>
    <w:rsid w:val="001142C7"/>
    <w:rsid w:val="00117A18"/>
    <w:rsid w:val="00121B83"/>
    <w:rsid w:val="00123C48"/>
    <w:rsid w:val="0013138E"/>
    <w:rsid w:val="001363F5"/>
    <w:rsid w:val="001428D2"/>
    <w:rsid w:val="00153944"/>
    <w:rsid w:val="0016238B"/>
    <w:rsid w:val="00180972"/>
    <w:rsid w:val="00181514"/>
    <w:rsid w:val="00181FB3"/>
    <w:rsid w:val="00190073"/>
    <w:rsid w:val="00194B3A"/>
    <w:rsid w:val="001B2CAD"/>
    <w:rsid w:val="001B7A2C"/>
    <w:rsid w:val="001C71E9"/>
    <w:rsid w:val="001E3A52"/>
    <w:rsid w:val="001F524D"/>
    <w:rsid w:val="002025C9"/>
    <w:rsid w:val="002049D2"/>
    <w:rsid w:val="00214003"/>
    <w:rsid w:val="00220575"/>
    <w:rsid w:val="00221793"/>
    <w:rsid w:val="00233693"/>
    <w:rsid w:val="00243BD7"/>
    <w:rsid w:val="002461D7"/>
    <w:rsid w:val="00263B67"/>
    <w:rsid w:val="00267B30"/>
    <w:rsid w:val="00272FE6"/>
    <w:rsid w:val="00274E67"/>
    <w:rsid w:val="00281642"/>
    <w:rsid w:val="002939F6"/>
    <w:rsid w:val="002A5DFF"/>
    <w:rsid w:val="002C0A05"/>
    <w:rsid w:val="002C3C20"/>
    <w:rsid w:val="002C4E9F"/>
    <w:rsid w:val="002D5A3B"/>
    <w:rsid w:val="002E3317"/>
    <w:rsid w:val="002E69C6"/>
    <w:rsid w:val="002E7460"/>
    <w:rsid w:val="002F51A4"/>
    <w:rsid w:val="00306530"/>
    <w:rsid w:val="0030767E"/>
    <w:rsid w:val="00321E72"/>
    <w:rsid w:val="003321BE"/>
    <w:rsid w:val="00332625"/>
    <w:rsid w:val="003347FD"/>
    <w:rsid w:val="00337315"/>
    <w:rsid w:val="00345A0D"/>
    <w:rsid w:val="0035041F"/>
    <w:rsid w:val="0035647F"/>
    <w:rsid w:val="003638BA"/>
    <w:rsid w:val="00366263"/>
    <w:rsid w:val="0037052A"/>
    <w:rsid w:val="003752EB"/>
    <w:rsid w:val="00383AF8"/>
    <w:rsid w:val="00385229"/>
    <w:rsid w:val="003904C8"/>
    <w:rsid w:val="00394D03"/>
    <w:rsid w:val="003A273D"/>
    <w:rsid w:val="003B6A55"/>
    <w:rsid w:val="003C2DA3"/>
    <w:rsid w:val="003C38FC"/>
    <w:rsid w:val="003F1C31"/>
    <w:rsid w:val="0040277F"/>
    <w:rsid w:val="00402F60"/>
    <w:rsid w:val="0040696C"/>
    <w:rsid w:val="004236B2"/>
    <w:rsid w:val="0043008D"/>
    <w:rsid w:val="004343BA"/>
    <w:rsid w:val="00434571"/>
    <w:rsid w:val="0043498A"/>
    <w:rsid w:val="00440BD3"/>
    <w:rsid w:val="00442979"/>
    <w:rsid w:val="00442EBB"/>
    <w:rsid w:val="004445C2"/>
    <w:rsid w:val="00445E7D"/>
    <w:rsid w:val="00455B75"/>
    <w:rsid w:val="004576B0"/>
    <w:rsid w:val="00462056"/>
    <w:rsid w:val="004659AC"/>
    <w:rsid w:val="004706FD"/>
    <w:rsid w:val="00471351"/>
    <w:rsid w:val="00477B87"/>
    <w:rsid w:val="00481B3E"/>
    <w:rsid w:val="004934CD"/>
    <w:rsid w:val="004A6918"/>
    <w:rsid w:val="004A7CA8"/>
    <w:rsid w:val="004C11BC"/>
    <w:rsid w:val="004C6570"/>
    <w:rsid w:val="004C6FB3"/>
    <w:rsid w:val="004C7528"/>
    <w:rsid w:val="004C7DB5"/>
    <w:rsid w:val="004D3618"/>
    <w:rsid w:val="004D68C3"/>
    <w:rsid w:val="004E0EF4"/>
    <w:rsid w:val="004E553F"/>
    <w:rsid w:val="004F5801"/>
    <w:rsid w:val="004F7B9C"/>
    <w:rsid w:val="005040E5"/>
    <w:rsid w:val="00505D2E"/>
    <w:rsid w:val="00510DFA"/>
    <w:rsid w:val="00511070"/>
    <w:rsid w:val="0052390D"/>
    <w:rsid w:val="00525040"/>
    <w:rsid w:val="00526263"/>
    <w:rsid w:val="0053515E"/>
    <w:rsid w:val="00545D0F"/>
    <w:rsid w:val="00546DA5"/>
    <w:rsid w:val="00555C81"/>
    <w:rsid w:val="0056266A"/>
    <w:rsid w:val="005777A3"/>
    <w:rsid w:val="00581F2F"/>
    <w:rsid w:val="00585BB0"/>
    <w:rsid w:val="00586BA0"/>
    <w:rsid w:val="00587458"/>
    <w:rsid w:val="005A52FC"/>
    <w:rsid w:val="005B1BFB"/>
    <w:rsid w:val="005B4A11"/>
    <w:rsid w:val="005B5DDC"/>
    <w:rsid w:val="005B768C"/>
    <w:rsid w:val="005C08AC"/>
    <w:rsid w:val="005D6CC0"/>
    <w:rsid w:val="005E22C5"/>
    <w:rsid w:val="005E3C64"/>
    <w:rsid w:val="005E3D07"/>
    <w:rsid w:val="005F0736"/>
    <w:rsid w:val="0060083B"/>
    <w:rsid w:val="00600D67"/>
    <w:rsid w:val="0060552D"/>
    <w:rsid w:val="006103A4"/>
    <w:rsid w:val="006119D4"/>
    <w:rsid w:val="00612C37"/>
    <w:rsid w:val="006171C3"/>
    <w:rsid w:val="00622432"/>
    <w:rsid w:val="006272F1"/>
    <w:rsid w:val="00645A31"/>
    <w:rsid w:val="0064685B"/>
    <w:rsid w:val="0065362B"/>
    <w:rsid w:val="006547EC"/>
    <w:rsid w:val="0065556D"/>
    <w:rsid w:val="00655AE6"/>
    <w:rsid w:val="0066455E"/>
    <w:rsid w:val="00667D21"/>
    <w:rsid w:val="006715D8"/>
    <w:rsid w:val="0067528C"/>
    <w:rsid w:val="00684A00"/>
    <w:rsid w:val="00686DAA"/>
    <w:rsid w:val="0069050F"/>
    <w:rsid w:val="00693083"/>
    <w:rsid w:val="00696299"/>
    <w:rsid w:val="006A5511"/>
    <w:rsid w:val="006A68BB"/>
    <w:rsid w:val="006B0426"/>
    <w:rsid w:val="006C64F4"/>
    <w:rsid w:val="006C7578"/>
    <w:rsid w:val="006E3267"/>
    <w:rsid w:val="006E4198"/>
    <w:rsid w:val="006E64F9"/>
    <w:rsid w:val="006F2FC2"/>
    <w:rsid w:val="006F3555"/>
    <w:rsid w:val="00711056"/>
    <w:rsid w:val="00720457"/>
    <w:rsid w:val="007205A7"/>
    <w:rsid w:val="00720A07"/>
    <w:rsid w:val="00722191"/>
    <w:rsid w:val="00724D41"/>
    <w:rsid w:val="0072743B"/>
    <w:rsid w:val="007371F9"/>
    <w:rsid w:val="007427D1"/>
    <w:rsid w:val="00760D97"/>
    <w:rsid w:val="007725C3"/>
    <w:rsid w:val="007804FF"/>
    <w:rsid w:val="00785E69"/>
    <w:rsid w:val="007926F3"/>
    <w:rsid w:val="00792A96"/>
    <w:rsid w:val="007B4876"/>
    <w:rsid w:val="007B4D8D"/>
    <w:rsid w:val="007B6D51"/>
    <w:rsid w:val="007C6A66"/>
    <w:rsid w:val="007D6918"/>
    <w:rsid w:val="007E2D9D"/>
    <w:rsid w:val="007E5173"/>
    <w:rsid w:val="007F5907"/>
    <w:rsid w:val="0080177B"/>
    <w:rsid w:val="00801801"/>
    <w:rsid w:val="00812661"/>
    <w:rsid w:val="00820D33"/>
    <w:rsid w:val="00837CDF"/>
    <w:rsid w:val="00841F2D"/>
    <w:rsid w:val="00841FBB"/>
    <w:rsid w:val="008450FE"/>
    <w:rsid w:val="00847180"/>
    <w:rsid w:val="0085087B"/>
    <w:rsid w:val="00850ACC"/>
    <w:rsid w:val="00850DA8"/>
    <w:rsid w:val="00851246"/>
    <w:rsid w:val="0086061C"/>
    <w:rsid w:val="00861E0B"/>
    <w:rsid w:val="00866014"/>
    <w:rsid w:val="00872884"/>
    <w:rsid w:val="00880213"/>
    <w:rsid w:val="008807F2"/>
    <w:rsid w:val="008826F4"/>
    <w:rsid w:val="008914BF"/>
    <w:rsid w:val="00893FC9"/>
    <w:rsid w:val="00896730"/>
    <w:rsid w:val="008A3F31"/>
    <w:rsid w:val="008B15A4"/>
    <w:rsid w:val="008B1D6C"/>
    <w:rsid w:val="008C3985"/>
    <w:rsid w:val="008C6891"/>
    <w:rsid w:val="008C6DBF"/>
    <w:rsid w:val="008D0B43"/>
    <w:rsid w:val="008D70B3"/>
    <w:rsid w:val="008E2EF1"/>
    <w:rsid w:val="008F05DC"/>
    <w:rsid w:val="008F29E5"/>
    <w:rsid w:val="008F4545"/>
    <w:rsid w:val="009074E7"/>
    <w:rsid w:val="00912FCF"/>
    <w:rsid w:val="00922BBB"/>
    <w:rsid w:val="00924490"/>
    <w:rsid w:val="00930093"/>
    <w:rsid w:val="009428AC"/>
    <w:rsid w:val="00952C8A"/>
    <w:rsid w:val="00956CAC"/>
    <w:rsid w:val="00960254"/>
    <w:rsid w:val="00960D45"/>
    <w:rsid w:val="0097075C"/>
    <w:rsid w:val="009738D4"/>
    <w:rsid w:val="0097624D"/>
    <w:rsid w:val="009804CA"/>
    <w:rsid w:val="009812F2"/>
    <w:rsid w:val="00983AFA"/>
    <w:rsid w:val="009879B3"/>
    <w:rsid w:val="00992EAB"/>
    <w:rsid w:val="00996F14"/>
    <w:rsid w:val="009A137F"/>
    <w:rsid w:val="009B251C"/>
    <w:rsid w:val="009C5515"/>
    <w:rsid w:val="009C6EA5"/>
    <w:rsid w:val="009D0E4C"/>
    <w:rsid w:val="009D1CAC"/>
    <w:rsid w:val="009D2C62"/>
    <w:rsid w:val="009D3238"/>
    <w:rsid w:val="009D7199"/>
    <w:rsid w:val="009E74EE"/>
    <w:rsid w:val="009F4468"/>
    <w:rsid w:val="009F7494"/>
    <w:rsid w:val="00A1471F"/>
    <w:rsid w:val="00A161DF"/>
    <w:rsid w:val="00A25352"/>
    <w:rsid w:val="00A545A7"/>
    <w:rsid w:val="00A61176"/>
    <w:rsid w:val="00A7425D"/>
    <w:rsid w:val="00A75CE1"/>
    <w:rsid w:val="00A8400A"/>
    <w:rsid w:val="00A85E92"/>
    <w:rsid w:val="00A87562"/>
    <w:rsid w:val="00A93CE8"/>
    <w:rsid w:val="00A94B29"/>
    <w:rsid w:val="00AB367B"/>
    <w:rsid w:val="00AC2B98"/>
    <w:rsid w:val="00AC4FB5"/>
    <w:rsid w:val="00AD61D4"/>
    <w:rsid w:val="00AE36DE"/>
    <w:rsid w:val="00AF00F0"/>
    <w:rsid w:val="00AF533E"/>
    <w:rsid w:val="00B023DA"/>
    <w:rsid w:val="00B05688"/>
    <w:rsid w:val="00B11EC2"/>
    <w:rsid w:val="00B15358"/>
    <w:rsid w:val="00B23EF2"/>
    <w:rsid w:val="00B270AB"/>
    <w:rsid w:val="00B45B65"/>
    <w:rsid w:val="00B5266A"/>
    <w:rsid w:val="00B53E45"/>
    <w:rsid w:val="00B5595B"/>
    <w:rsid w:val="00B576DD"/>
    <w:rsid w:val="00B62E92"/>
    <w:rsid w:val="00B634BF"/>
    <w:rsid w:val="00B63AC2"/>
    <w:rsid w:val="00B65344"/>
    <w:rsid w:val="00B70ACD"/>
    <w:rsid w:val="00B7709F"/>
    <w:rsid w:val="00BA4E4B"/>
    <w:rsid w:val="00BA71FF"/>
    <w:rsid w:val="00BB20B4"/>
    <w:rsid w:val="00BB54A7"/>
    <w:rsid w:val="00BB76FE"/>
    <w:rsid w:val="00BC3AD2"/>
    <w:rsid w:val="00BC5055"/>
    <w:rsid w:val="00BD548D"/>
    <w:rsid w:val="00BD553E"/>
    <w:rsid w:val="00BE082A"/>
    <w:rsid w:val="00BE5EB8"/>
    <w:rsid w:val="00BE651F"/>
    <w:rsid w:val="00BF021B"/>
    <w:rsid w:val="00BF7B17"/>
    <w:rsid w:val="00C013EE"/>
    <w:rsid w:val="00C0422F"/>
    <w:rsid w:val="00C04E25"/>
    <w:rsid w:val="00C07F39"/>
    <w:rsid w:val="00C1390F"/>
    <w:rsid w:val="00C40331"/>
    <w:rsid w:val="00C4730C"/>
    <w:rsid w:val="00C56C72"/>
    <w:rsid w:val="00C77B1F"/>
    <w:rsid w:val="00C83843"/>
    <w:rsid w:val="00C970E2"/>
    <w:rsid w:val="00CA7B55"/>
    <w:rsid w:val="00CB4433"/>
    <w:rsid w:val="00CC0822"/>
    <w:rsid w:val="00CD0649"/>
    <w:rsid w:val="00CD3C7C"/>
    <w:rsid w:val="00CD4042"/>
    <w:rsid w:val="00CD6AE1"/>
    <w:rsid w:val="00CE34EE"/>
    <w:rsid w:val="00CE63EE"/>
    <w:rsid w:val="00D05FDA"/>
    <w:rsid w:val="00D1237F"/>
    <w:rsid w:val="00D257AA"/>
    <w:rsid w:val="00D3355D"/>
    <w:rsid w:val="00D37F51"/>
    <w:rsid w:val="00D41EF0"/>
    <w:rsid w:val="00D45825"/>
    <w:rsid w:val="00D47880"/>
    <w:rsid w:val="00D563CE"/>
    <w:rsid w:val="00D618BC"/>
    <w:rsid w:val="00D6350B"/>
    <w:rsid w:val="00D70080"/>
    <w:rsid w:val="00D84469"/>
    <w:rsid w:val="00D84511"/>
    <w:rsid w:val="00D95EA5"/>
    <w:rsid w:val="00D96152"/>
    <w:rsid w:val="00D96B7F"/>
    <w:rsid w:val="00DA3046"/>
    <w:rsid w:val="00DA6744"/>
    <w:rsid w:val="00DB3D87"/>
    <w:rsid w:val="00DC2A62"/>
    <w:rsid w:val="00DC4D36"/>
    <w:rsid w:val="00DC54A8"/>
    <w:rsid w:val="00DD261A"/>
    <w:rsid w:val="00DF013B"/>
    <w:rsid w:val="00DF16EE"/>
    <w:rsid w:val="00DF18D7"/>
    <w:rsid w:val="00E10921"/>
    <w:rsid w:val="00E2071F"/>
    <w:rsid w:val="00E211AB"/>
    <w:rsid w:val="00E222F9"/>
    <w:rsid w:val="00E23E25"/>
    <w:rsid w:val="00E2798B"/>
    <w:rsid w:val="00E31EEB"/>
    <w:rsid w:val="00E36989"/>
    <w:rsid w:val="00E369E6"/>
    <w:rsid w:val="00E441AB"/>
    <w:rsid w:val="00E527F0"/>
    <w:rsid w:val="00E55D4A"/>
    <w:rsid w:val="00E570E8"/>
    <w:rsid w:val="00E667EF"/>
    <w:rsid w:val="00E678C6"/>
    <w:rsid w:val="00E72668"/>
    <w:rsid w:val="00E730DB"/>
    <w:rsid w:val="00E86684"/>
    <w:rsid w:val="00E8736F"/>
    <w:rsid w:val="00EA2AC2"/>
    <w:rsid w:val="00EA51B5"/>
    <w:rsid w:val="00EB27BA"/>
    <w:rsid w:val="00EB443F"/>
    <w:rsid w:val="00EC6010"/>
    <w:rsid w:val="00ED2299"/>
    <w:rsid w:val="00ED79D4"/>
    <w:rsid w:val="00EE2F8B"/>
    <w:rsid w:val="00EE4C2E"/>
    <w:rsid w:val="00EE532F"/>
    <w:rsid w:val="00EE5F73"/>
    <w:rsid w:val="00EE77FC"/>
    <w:rsid w:val="00EF2C84"/>
    <w:rsid w:val="00EF745E"/>
    <w:rsid w:val="00F00265"/>
    <w:rsid w:val="00F01080"/>
    <w:rsid w:val="00F15921"/>
    <w:rsid w:val="00F1599D"/>
    <w:rsid w:val="00F41FE3"/>
    <w:rsid w:val="00F43EAC"/>
    <w:rsid w:val="00F47294"/>
    <w:rsid w:val="00F507C9"/>
    <w:rsid w:val="00F72CB1"/>
    <w:rsid w:val="00F839ED"/>
    <w:rsid w:val="00F85804"/>
    <w:rsid w:val="00F92CFF"/>
    <w:rsid w:val="00F92DA3"/>
    <w:rsid w:val="00FA733C"/>
    <w:rsid w:val="00FA73A0"/>
    <w:rsid w:val="00FB537B"/>
    <w:rsid w:val="00FD5B6D"/>
    <w:rsid w:val="00FE09AF"/>
    <w:rsid w:val="00FE3756"/>
    <w:rsid w:val="00FE6742"/>
    <w:rsid w:val="00FF3D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F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B17"/>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F15921"/>
    <w:pPr>
      <w:keepNext/>
      <w:spacing w:before="240" w:after="60"/>
      <w:outlineLvl w:val="0"/>
    </w:pPr>
    <w:rPr>
      <w:rFonts w:ascii="Cambria" w:hAnsi="Cambria"/>
      <w:b/>
      <w:kern w:val="32"/>
      <w:sz w:val="32"/>
      <w:szCs w:val="20"/>
      <w:lang w:eastAsia="ja-JP"/>
    </w:rPr>
  </w:style>
  <w:style w:type="paragraph" w:styleId="Heading2">
    <w:name w:val="heading 2"/>
    <w:basedOn w:val="Normal"/>
    <w:next w:val="Normal"/>
    <w:link w:val="Heading2Char"/>
    <w:uiPriority w:val="99"/>
    <w:qFormat/>
    <w:rsid w:val="004706FD"/>
    <w:pPr>
      <w:keepNext/>
      <w:keepLines/>
      <w:spacing w:before="200" w:after="0"/>
      <w:outlineLvl w:val="1"/>
    </w:pPr>
    <w:rPr>
      <w:rFonts w:eastAsia="MS Gothic"/>
      <w:b/>
      <w:bCs/>
      <w:color w:val="4F81BD"/>
      <w:sz w:val="26"/>
      <w:szCs w:val="26"/>
    </w:rPr>
  </w:style>
  <w:style w:type="paragraph" w:styleId="Heading3">
    <w:name w:val="heading 3"/>
    <w:basedOn w:val="Normal"/>
    <w:link w:val="Heading3Char"/>
    <w:uiPriority w:val="99"/>
    <w:qFormat/>
    <w:rsid w:val="00BF7B17"/>
    <w:pPr>
      <w:spacing w:before="100" w:beforeAutospacing="1" w:after="100" w:afterAutospacing="1" w:line="240" w:lineRule="auto"/>
      <w:outlineLvl w:val="2"/>
    </w:pPr>
    <w:rPr>
      <w:b/>
      <w:bCs/>
      <w:sz w:val="2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5921"/>
    <w:rPr>
      <w:rFonts w:ascii="Cambria" w:hAnsi="Cambria"/>
      <w:b/>
      <w:kern w:val="32"/>
      <w:sz w:val="32"/>
    </w:rPr>
  </w:style>
  <w:style w:type="character" w:customStyle="1" w:styleId="Heading2Char">
    <w:name w:val="Heading 2 Char"/>
    <w:link w:val="Heading2"/>
    <w:uiPriority w:val="99"/>
    <w:locked/>
    <w:rsid w:val="004706FD"/>
    <w:rPr>
      <w:rFonts w:ascii="Calibri" w:eastAsia="MS Gothic" w:hAnsi="Calibri" w:cs="Times New Roman"/>
      <w:b/>
      <w:bCs/>
      <w:color w:val="4F81BD"/>
      <w:sz w:val="26"/>
      <w:szCs w:val="26"/>
    </w:rPr>
  </w:style>
  <w:style w:type="character" w:customStyle="1" w:styleId="Heading3Char">
    <w:name w:val="Heading 3 Char"/>
    <w:link w:val="Heading3"/>
    <w:uiPriority w:val="99"/>
    <w:semiHidden/>
    <w:locked/>
    <w:rsid w:val="00D41EF0"/>
    <w:rPr>
      <w:rFonts w:ascii="Calibri" w:hAnsi="Calibri"/>
      <w:b/>
      <w:sz w:val="26"/>
    </w:rPr>
  </w:style>
  <w:style w:type="character" w:styleId="CommentReference">
    <w:name w:val="annotation reference"/>
    <w:uiPriority w:val="99"/>
    <w:semiHidden/>
    <w:rsid w:val="00BF7B17"/>
    <w:rPr>
      <w:rFonts w:cs="Times New Roman"/>
      <w:sz w:val="16"/>
    </w:rPr>
  </w:style>
  <w:style w:type="paragraph" w:styleId="CommentText">
    <w:name w:val="annotation text"/>
    <w:basedOn w:val="Normal"/>
    <w:link w:val="CommentTextChar"/>
    <w:uiPriority w:val="99"/>
    <w:semiHidden/>
    <w:rsid w:val="00BF7B17"/>
    <w:rPr>
      <w:sz w:val="24"/>
      <w:szCs w:val="20"/>
      <w:lang w:eastAsia="ja-JP"/>
    </w:rPr>
  </w:style>
  <w:style w:type="character" w:customStyle="1" w:styleId="CommentTextChar">
    <w:name w:val="Comment Text Char"/>
    <w:link w:val="CommentText"/>
    <w:uiPriority w:val="99"/>
    <w:semiHidden/>
    <w:locked/>
    <w:rsid w:val="00D41EF0"/>
    <w:rPr>
      <w:rFonts w:ascii="Calibri" w:hAnsi="Calibri"/>
      <w:sz w:val="24"/>
    </w:rPr>
  </w:style>
  <w:style w:type="paragraph" w:styleId="BalloonText">
    <w:name w:val="Balloon Text"/>
    <w:basedOn w:val="Normal"/>
    <w:link w:val="BalloonTextChar"/>
    <w:uiPriority w:val="99"/>
    <w:semiHidden/>
    <w:rsid w:val="00BF7B17"/>
    <w:rPr>
      <w:rFonts w:ascii="Lucida Grande" w:hAnsi="Lucida Grande"/>
      <w:sz w:val="18"/>
      <w:szCs w:val="20"/>
      <w:lang w:eastAsia="ja-JP"/>
    </w:rPr>
  </w:style>
  <w:style w:type="character" w:customStyle="1" w:styleId="BalloonTextChar">
    <w:name w:val="Balloon Text Char"/>
    <w:link w:val="BalloonText"/>
    <w:uiPriority w:val="99"/>
    <w:semiHidden/>
    <w:locked/>
    <w:rsid w:val="00D41EF0"/>
    <w:rPr>
      <w:rFonts w:ascii="Lucida Grande" w:hAnsi="Lucida Grande"/>
      <w:sz w:val="18"/>
    </w:rPr>
  </w:style>
  <w:style w:type="paragraph" w:styleId="NormalWeb">
    <w:name w:val="Normal (Web)"/>
    <w:basedOn w:val="Normal"/>
    <w:uiPriority w:val="99"/>
    <w:rsid w:val="00BF7B17"/>
    <w:pPr>
      <w:spacing w:before="100" w:beforeAutospacing="1" w:after="100" w:afterAutospacing="1" w:line="240" w:lineRule="auto"/>
    </w:pPr>
    <w:rPr>
      <w:rFonts w:ascii="Times New Roman" w:hAnsi="Times New Roman"/>
      <w:sz w:val="24"/>
      <w:szCs w:val="24"/>
      <w:lang w:eastAsia="ja-JP"/>
    </w:rPr>
  </w:style>
  <w:style w:type="character" w:styleId="Strong">
    <w:name w:val="Strong"/>
    <w:uiPriority w:val="22"/>
    <w:qFormat/>
    <w:rsid w:val="00BF7B17"/>
    <w:rPr>
      <w:rFonts w:cs="Times New Roman"/>
      <w:b/>
    </w:rPr>
  </w:style>
  <w:style w:type="character" w:styleId="Hyperlink">
    <w:name w:val="Hyperlink"/>
    <w:uiPriority w:val="99"/>
    <w:rsid w:val="00BF7B17"/>
    <w:rPr>
      <w:rFonts w:cs="Times New Roman"/>
      <w:color w:val="0000FF"/>
      <w:u w:val="single"/>
    </w:rPr>
  </w:style>
  <w:style w:type="paragraph" w:styleId="CommentSubject">
    <w:name w:val="annotation subject"/>
    <w:basedOn w:val="CommentText"/>
    <w:next w:val="CommentText"/>
    <w:link w:val="CommentSubjectChar"/>
    <w:uiPriority w:val="99"/>
    <w:semiHidden/>
    <w:rsid w:val="00DF18D7"/>
    <w:rPr>
      <w:b/>
      <w:bCs/>
    </w:rPr>
  </w:style>
  <w:style w:type="character" w:customStyle="1" w:styleId="CommentSubjectChar">
    <w:name w:val="Comment Subject Char"/>
    <w:link w:val="CommentSubject"/>
    <w:uiPriority w:val="99"/>
    <w:semiHidden/>
    <w:locked/>
    <w:rsid w:val="00D41EF0"/>
    <w:rPr>
      <w:rFonts w:ascii="Calibri" w:hAnsi="Calibri"/>
      <w:b/>
      <w:sz w:val="24"/>
    </w:rPr>
  </w:style>
  <w:style w:type="character" w:styleId="FollowedHyperlink">
    <w:name w:val="FollowedHyperlink"/>
    <w:uiPriority w:val="99"/>
    <w:rsid w:val="00FA73A0"/>
    <w:rPr>
      <w:rFonts w:cs="Times New Roman"/>
      <w:color w:val="800080"/>
      <w:u w:val="single"/>
    </w:rPr>
  </w:style>
  <w:style w:type="paragraph" w:styleId="BodyText3">
    <w:name w:val="Body Text 3"/>
    <w:basedOn w:val="Normal"/>
    <w:link w:val="BodyText3Char"/>
    <w:uiPriority w:val="99"/>
    <w:rsid w:val="002E3317"/>
    <w:pPr>
      <w:spacing w:after="0" w:line="240" w:lineRule="auto"/>
    </w:pPr>
    <w:rPr>
      <w:sz w:val="16"/>
      <w:szCs w:val="20"/>
      <w:lang w:eastAsia="ja-JP"/>
    </w:rPr>
  </w:style>
  <w:style w:type="character" w:customStyle="1" w:styleId="BodyText3Char">
    <w:name w:val="Body Text 3 Char"/>
    <w:link w:val="BodyText3"/>
    <w:uiPriority w:val="99"/>
    <w:semiHidden/>
    <w:locked/>
    <w:rsid w:val="00D41EF0"/>
    <w:rPr>
      <w:rFonts w:ascii="Calibri" w:hAnsi="Calibri"/>
      <w:sz w:val="16"/>
    </w:rPr>
  </w:style>
  <w:style w:type="paragraph" w:customStyle="1" w:styleId="red">
    <w:name w:val="red"/>
    <w:basedOn w:val="Normal"/>
    <w:uiPriority w:val="99"/>
    <w:rsid w:val="00233693"/>
    <w:pPr>
      <w:spacing w:before="100" w:beforeAutospacing="1" w:after="100" w:afterAutospacing="1" w:line="240" w:lineRule="auto"/>
    </w:pPr>
    <w:rPr>
      <w:rFonts w:ascii="Times New Roman" w:hAnsi="Times New Roman"/>
      <w:sz w:val="24"/>
      <w:szCs w:val="24"/>
      <w:lang w:eastAsia="ja-JP"/>
    </w:rPr>
  </w:style>
  <w:style w:type="paragraph" w:styleId="ListParagraph">
    <w:name w:val="List Paragraph"/>
    <w:basedOn w:val="Normal"/>
    <w:uiPriority w:val="99"/>
    <w:qFormat/>
    <w:rsid w:val="00F15921"/>
    <w:pPr>
      <w:ind w:left="720"/>
      <w:contextualSpacing/>
    </w:pPr>
    <w:rPr>
      <w:rFonts w:ascii="Cambria" w:hAnsi="Cambria"/>
    </w:rPr>
  </w:style>
  <w:style w:type="paragraph" w:styleId="Revision">
    <w:name w:val="Revision"/>
    <w:hidden/>
    <w:uiPriority w:val="99"/>
    <w:semiHidden/>
    <w:rsid w:val="00581F2F"/>
    <w:rPr>
      <w:rFonts w:ascii="Calibri" w:hAnsi="Calibri"/>
      <w:sz w:val="22"/>
      <w:szCs w:val="22"/>
    </w:rPr>
  </w:style>
  <w:style w:type="character" w:customStyle="1" w:styleId="apple-style-span">
    <w:name w:val="apple-style-span"/>
    <w:uiPriority w:val="99"/>
    <w:rsid w:val="00097378"/>
  </w:style>
  <w:style w:type="character" w:customStyle="1" w:styleId="apple-converted-space">
    <w:name w:val="apple-converted-space"/>
    <w:rsid w:val="00097378"/>
  </w:style>
  <w:style w:type="paragraph" w:styleId="Header">
    <w:name w:val="header"/>
    <w:basedOn w:val="Normal"/>
    <w:link w:val="HeaderChar"/>
    <w:uiPriority w:val="99"/>
    <w:rsid w:val="008807F2"/>
    <w:pPr>
      <w:tabs>
        <w:tab w:val="center" w:pos="4680"/>
        <w:tab w:val="right" w:pos="9360"/>
      </w:tabs>
      <w:spacing w:after="0" w:line="240" w:lineRule="auto"/>
    </w:pPr>
  </w:style>
  <w:style w:type="character" w:customStyle="1" w:styleId="HeaderChar">
    <w:name w:val="Header Char"/>
    <w:link w:val="Header"/>
    <w:uiPriority w:val="99"/>
    <w:locked/>
    <w:rsid w:val="008807F2"/>
    <w:rPr>
      <w:rFonts w:ascii="Calibri" w:hAnsi="Calibri" w:cs="Times New Roman"/>
      <w:sz w:val="22"/>
      <w:szCs w:val="22"/>
    </w:rPr>
  </w:style>
  <w:style w:type="paragraph" w:styleId="Footer">
    <w:name w:val="footer"/>
    <w:basedOn w:val="Normal"/>
    <w:link w:val="FooterChar"/>
    <w:uiPriority w:val="99"/>
    <w:rsid w:val="008807F2"/>
    <w:pPr>
      <w:tabs>
        <w:tab w:val="center" w:pos="4680"/>
        <w:tab w:val="right" w:pos="9360"/>
      </w:tabs>
      <w:spacing w:after="0" w:line="240" w:lineRule="auto"/>
    </w:pPr>
  </w:style>
  <w:style w:type="character" w:customStyle="1" w:styleId="FooterChar">
    <w:name w:val="Footer Char"/>
    <w:link w:val="Footer"/>
    <w:uiPriority w:val="99"/>
    <w:locked/>
    <w:rsid w:val="008807F2"/>
    <w:rPr>
      <w:rFonts w:ascii="Calibri" w:hAnsi="Calibri" w:cs="Times New Roman"/>
      <w:sz w:val="22"/>
      <w:szCs w:val="22"/>
    </w:rPr>
  </w:style>
  <w:style w:type="table" w:styleId="TableGrid">
    <w:name w:val="Table Grid"/>
    <w:basedOn w:val="TableNormal"/>
    <w:uiPriority w:val="99"/>
    <w:rsid w:val="00880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71F"/>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semiHidden/>
    <w:rsid w:val="00A1471F"/>
    <w:rPr>
      <w:rFonts w:ascii="Calibri" w:eastAsiaTheme="minorHAnsi" w:hAnsi="Calibri" w:cstheme="minorBidi"/>
      <w:sz w:val="24"/>
      <w:szCs w:val="21"/>
    </w:rPr>
  </w:style>
  <w:style w:type="character" w:customStyle="1" w:styleId="apple-tab-span">
    <w:name w:val="apple-tab-span"/>
    <w:basedOn w:val="DefaultParagraphFont"/>
    <w:rsid w:val="00434571"/>
  </w:style>
  <w:style w:type="character" w:customStyle="1" w:styleId="speakername">
    <w:name w:val="speaker_name"/>
    <w:basedOn w:val="DefaultParagraphFont"/>
    <w:rsid w:val="002C0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B17"/>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F15921"/>
    <w:pPr>
      <w:keepNext/>
      <w:spacing w:before="240" w:after="60"/>
      <w:outlineLvl w:val="0"/>
    </w:pPr>
    <w:rPr>
      <w:rFonts w:ascii="Cambria" w:hAnsi="Cambria"/>
      <w:b/>
      <w:kern w:val="32"/>
      <w:sz w:val="32"/>
      <w:szCs w:val="20"/>
      <w:lang w:eastAsia="ja-JP"/>
    </w:rPr>
  </w:style>
  <w:style w:type="paragraph" w:styleId="Heading2">
    <w:name w:val="heading 2"/>
    <w:basedOn w:val="Normal"/>
    <w:next w:val="Normal"/>
    <w:link w:val="Heading2Char"/>
    <w:uiPriority w:val="99"/>
    <w:qFormat/>
    <w:rsid w:val="004706FD"/>
    <w:pPr>
      <w:keepNext/>
      <w:keepLines/>
      <w:spacing w:before="200" w:after="0"/>
      <w:outlineLvl w:val="1"/>
    </w:pPr>
    <w:rPr>
      <w:rFonts w:eastAsia="MS Gothic"/>
      <w:b/>
      <w:bCs/>
      <w:color w:val="4F81BD"/>
      <w:sz w:val="26"/>
      <w:szCs w:val="26"/>
    </w:rPr>
  </w:style>
  <w:style w:type="paragraph" w:styleId="Heading3">
    <w:name w:val="heading 3"/>
    <w:basedOn w:val="Normal"/>
    <w:link w:val="Heading3Char"/>
    <w:uiPriority w:val="99"/>
    <w:qFormat/>
    <w:rsid w:val="00BF7B17"/>
    <w:pPr>
      <w:spacing w:before="100" w:beforeAutospacing="1" w:after="100" w:afterAutospacing="1" w:line="240" w:lineRule="auto"/>
      <w:outlineLvl w:val="2"/>
    </w:pPr>
    <w:rPr>
      <w:b/>
      <w:bCs/>
      <w:sz w:val="2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5921"/>
    <w:rPr>
      <w:rFonts w:ascii="Cambria" w:hAnsi="Cambria"/>
      <w:b/>
      <w:kern w:val="32"/>
      <w:sz w:val="32"/>
    </w:rPr>
  </w:style>
  <w:style w:type="character" w:customStyle="1" w:styleId="Heading2Char">
    <w:name w:val="Heading 2 Char"/>
    <w:link w:val="Heading2"/>
    <w:uiPriority w:val="99"/>
    <w:locked/>
    <w:rsid w:val="004706FD"/>
    <w:rPr>
      <w:rFonts w:ascii="Calibri" w:eastAsia="MS Gothic" w:hAnsi="Calibri" w:cs="Times New Roman"/>
      <w:b/>
      <w:bCs/>
      <w:color w:val="4F81BD"/>
      <w:sz w:val="26"/>
      <w:szCs w:val="26"/>
    </w:rPr>
  </w:style>
  <w:style w:type="character" w:customStyle="1" w:styleId="Heading3Char">
    <w:name w:val="Heading 3 Char"/>
    <w:link w:val="Heading3"/>
    <w:uiPriority w:val="99"/>
    <w:semiHidden/>
    <w:locked/>
    <w:rsid w:val="00D41EF0"/>
    <w:rPr>
      <w:rFonts w:ascii="Calibri" w:hAnsi="Calibri"/>
      <w:b/>
      <w:sz w:val="26"/>
    </w:rPr>
  </w:style>
  <w:style w:type="character" w:styleId="CommentReference">
    <w:name w:val="annotation reference"/>
    <w:uiPriority w:val="99"/>
    <w:semiHidden/>
    <w:rsid w:val="00BF7B17"/>
    <w:rPr>
      <w:rFonts w:cs="Times New Roman"/>
      <w:sz w:val="16"/>
    </w:rPr>
  </w:style>
  <w:style w:type="paragraph" w:styleId="CommentText">
    <w:name w:val="annotation text"/>
    <w:basedOn w:val="Normal"/>
    <w:link w:val="CommentTextChar"/>
    <w:uiPriority w:val="99"/>
    <w:semiHidden/>
    <w:rsid w:val="00BF7B17"/>
    <w:rPr>
      <w:sz w:val="24"/>
      <w:szCs w:val="20"/>
      <w:lang w:eastAsia="ja-JP"/>
    </w:rPr>
  </w:style>
  <w:style w:type="character" w:customStyle="1" w:styleId="CommentTextChar">
    <w:name w:val="Comment Text Char"/>
    <w:link w:val="CommentText"/>
    <w:uiPriority w:val="99"/>
    <w:semiHidden/>
    <w:locked/>
    <w:rsid w:val="00D41EF0"/>
    <w:rPr>
      <w:rFonts w:ascii="Calibri" w:hAnsi="Calibri"/>
      <w:sz w:val="24"/>
    </w:rPr>
  </w:style>
  <w:style w:type="paragraph" w:styleId="BalloonText">
    <w:name w:val="Balloon Text"/>
    <w:basedOn w:val="Normal"/>
    <w:link w:val="BalloonTextChar"/>
    <w:uiPriority w:val="99"/>
    <w:semiHidden/>
    <w:rsid w:val="00BF7B17"/>
    <w:rPr>
      <w:rFonts w:ascii="Lucida Grande" w:hAnsi="Lucida Grande"/>
      <w:sz w:val="18"/>
      <w:szCs w:val="20"/>
      <w:lang w:eastAsia="ja-JP"/>
    </w:rPr>
  </w:style>
  <w:style w:type="character" w:customStyle="1" w:styleId="BalloonTextChar">
    <w:name w:val="Balloon Text Char"/>
    <w:link w:val="BalloonText"/>
    <w:uiPriority w:val="99"/>
    <w:semiHidden/>
    <w:locked/>
    <w:rsid w:val="00D41EF0"/>
    <w:rPr>
      <w:rFonts w:ascii="Lucida Grande" w:hAnsi="Lucida Grande"/>
      <w:sz w:val="18"/>
    </w:rPr>
  </w:style>
  <w:style w:type="paragraph" w:styleId="NormalWeb">
    <w:name w:val="Normal (Web)"/>
    <w:basedOn w:val="Normal"/>
    <w:uiPriority w:val="99"/>
    <w:rsid w:val="00BF7B17"/>
    <w:pPr>
      <w:spacing w:before="100" w:beforeAutospacing="1" w:after="100" w:afterAutospacing="1" w:line="240" w:lineRule="auto"/>
    </w:pPr>
    <w:rPr>
      <w:rFonts w:ascii="Times New Roman" w:hAnsi="Times New Roman"/>
      <w:sz w:val="24"/>
      <w:szCs w:val="24"/>
      <w:lang w:eastAsia="ja-JP"/>
    </w:rPr>
  </w:style>
  <w:style w:type="character" w:styleId="Strong">
    <w:name w:val="Strong"/>
    <w:uiPriority w:val="22"/>
    <w:qFormat/>
    <w:rsid w:val="00BF7B17"/>
    <w:rPr>
      <w:rFonts w:cs="Times New Roman"/>
      <w:b/>
    </w:rPr>
  </w:style>
  <w:style w:type="character" w:styleId="Hyperlink">
    <w:name w:val="Hyperlink"/>
    <w:uiPriority w:val="99"/>
    <w:rsid w:val="00BF7B17"/>
    <w:rPr>
      <w:rFonts w:cs="Times New Roman"/>
      <w:color w:val="0000FF"/>
      <w:u w:val="single"/>
    </w:rPr>
  </w:style>
  <w:style w:type="paragraph" w:styleId="CommentSubject">
    <w:name w:val="annotation subject"/>
    <w:basedOn w:val="CommentText"/>
    <w:next w:val="CommentText"/>
    <w:link w:val="CommentSubjectChar"/>
    <w:uiPriority w:val="99"/>
    <w:semiHidden/>
    <w:rsid w:val="00DF18D7"/>
    <w:rPr>
      <w:b/>
      <w:bCs/>
    </w:rPr>
  </w:style>
  <w:style w:type="character" w:customStyle="1" w:styleId="CommentSubjectChar">
    <w:name w:val="Comment Subject Char"/>
    <w:link w:val="CommentSubject"/>
    <w:uiPriority w:val="99"/>
    <w:semiHidden/>
    <w:locked/>
    <w:rsid w:val="00D41EF0"/>
    <w:rPr>
      <w:rFonts w:ascii="Calibri" w:hAnsi="Calibri"/>
      <w:b/>
      <w:sz w:val="24"/>
    </w:rPr>
  </w:style>
  <w:style w:type="character" w:styleId="FollowedHyperlink">
    <w:name w:val="FollowedHyperlink"/>
    <w:uiPriority w:val="99"/>
    <w:rsid w:val="00FA73A0"/>
    <w:rPr>
      <w:rFonts w:cs="Times New Roman"/>
      <w:color w:val="800080"/>
      <w:u w:val="single"/>
    </w:rPr>
  </w:style>
  <w:style w:type="paragraph" w:styleId="BodyText3">
    <w:name w:val="Body Text 3"/>
    <w:basedOn w:val="Normal"/>
    <w:link w:val="BodyText3Char"/>
    <w:uiPriority w:val="99"/>
    <w:rsid w:val="002E3317"/>
    <w:pPr>
      <w:spacing w:after="0" w:line="240" w:lineRule="auto"/>
    </w:pPr>
    <w:rPr>
      <w:sz w:val="16"/>
      <w:szCs w:val="20"/>
      <w:lang w:eastAsia="ja-JP"/>
    </w:rPr>
  </w:style>
  <w:style w:type="character" w:customStyle="1" w:styleId="BodyText3Char">
    <w:name w:val="Body Text 3 Char"/>
    <w:link w:val="BodyText3"/>
    <w:uiPriority w:val="99"/>
    <w:semiHidden/>
    <w:locked/>
    <w:rsid w:val="00D41EF0"/>
    <w:rPr>
      <w:rFonts w:ascii="Calibri" w:hAnsi="Calibri"/>
      <w:sz w:val="16"/>
    </w:rPr>
  </w:style>
  <w:style w:type="paragraph" w:customStyle="1" w:styleId="red">
    <w:name w:val="red"/>
    <w:basedOn w:val="Normal"/>
    <w:uiPriority w:val="99"/>
    <w:rsid w:val="00233693"/>
    <w:pPr>
      <w:spacing w:before="100" w:beforeAutospacing="1" w:after="100" w:afterAutospacing="1" w:line="240" w:lineRule="auto"/>
    </w:pPr>
    <w:rPr>
      <w:rFonts w:ascii="Times New Roman" w:hAnsi="Times New Roman"/>
      <w:sz w:val="24"/>
      <w:szCs w:val="24"/>
      <w:lang w:eastAsia="ja-JP"/>
    </w:rPr>
  </w:style>
  <w:style w:type="paragraph" w:styleId="ListParagraph">
    <w:name w:val="List Paragraph"/>
    <w:basedOn w:val="Normal"/>
    <w:uiPriority w:val="99"/>
    <w:qFormat/>
    <w:rsid w:val="00F15921"/>
    <w:pPr>
      <w:ind w:left="720"/>
      <w:contextualSpacing/>
    </w:pPr>
    <w:rPr>
      <w:rFonts w:ascii="Cambria" w:hAnsi="Cambria"/>
    </w:rPr>
  </w:style>
  <w:style w:type="paragraph" w:styleId="Revision">
    <w:name w:val="Revision"/>
    <w:hidden/>
    <w:uiPriority w:val="99"/>
    <w:semiHidden/>
    <w:rsid w:val="00581F2F"/>
    <w:rPr>
      <w:rFonts w:ascii="Calibri" w:hAnsi="Calibri"/>
      <w:sz w:val="22"/>
      <w:szCs w:val="22"/>
    </w:rPr>
  </w:style>
  <w:style w:type="character" w:customStyle="1" w:styleId="apple-style-span">
    <w:name w:val="apple-style-span"/>
    <w:uiPriority w:val="99"/>
    <w:rsid w:val="00097378"/>
  </w:style>
  <w:style w:type="character" w:customStyle="1" w:styleId="apple-converted-space">
    <w:name w:val="apple-converted-space"/>
    <w:rsid w:val="00097378"/>
  </w:style>
  <w:style w:type="paragraph" w:styleId="Header">
    <w:name w:val="header"/>
    <w:basedOn w:val="Normal"/>
    <w:link w:val="HeaderChar"/>
    <w:uiPriority w:val="99"/>
    <w:rsid w:val="008807F2"/>
    <w:pPr>
      <w:tabs>
        <w:tab w:val="center" w:pos="4680"/>
        <w:tab w:val="right" w:pos="9360"/>
      </w:tabs>
      <w:spacing w:after="0" w:line="240" w:lineRule="auto"/>
    </w:pPr>
  </w:style>
  <w:style w:type="character" w:customStyle="1" w:styleId="HeaderChar">
    <w:name w:val="Header Char"/>
    <w:link w:val="Header"/>
    <w:uiPriority w:val="99"/>
    <w:locked/>
    <w:rsid w:val="008807F2"/>
    <w:rPr>
      <w:rFonts w:ascii="Calibri" w:hAnsi="Calibri" w:cs="Times New Roman"/>
      <w:sz w:val="22"/>
      <w:szCs w:val="22"/>
    </w:rPr>
  </w:style>
  <w:style w:type="paragraph" w:styleId="Footer">
    <w:name w:val="footer"/>
    <w:basedOn w:val="Normal"/>
    <w:link w:val="FooterChar"/>
    <w:uiPriority w:val="99"/>
    <w:rsid w:val="008807F2"/>
    <w:pPr>
      <w:tabs>
        <w:tab w:val="center" w:pos="4680"/>
        <w:tab w:val="right" w:pos="9360"/>
      </w:tabs>
      <w:spacing w:after="0" w:line="240" w:lineRule="auto"/>
    </w:pPr>
  </w:style>
  <w:style w:type="character" w:customStyle="1" w:styleId="FooterChar">
    <w:name w:val="Footer Char"/>
    <w:link w:val="Footer"/>
    <w:uiPriority w:val="99"/>
    <w:locked/>
    <w:rsid w:val="008807F2"/>
    <w:rPr>
      <w:rFonts w:ascii="Calibri" w:hAnsi="Calibri" w:cs="Times New Roman"/>
      <w:sz w:val="22"/>
      <w:szCs w:val="22"/>
    </w:rPr>
  </w:style>
  <w:style w:type="table" w:styleId="TableGrid">
    <w:name w:val="Table Grid"/>
    <w:basedOn w:val="TableNormal"/>
    <w:uiPriority w:val="99"/>
    <w:rsid w:val="00880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71F"/>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semiHidden/>
    <w:rsid w:val="00A1471F"/>
    <w:rPr>
      <w:rFonts w:ascii="Calibri" w:eastAsiaTheme="minorHAnsi" w:hAnsi="Calibri" w:cstheme="minorBidi"/>
      <w:sz w:val="24"/>
      <w:szCs w:val="21"/>
    </w:rPr>
  </w:style>
  <w:style w:type="character" w:customStyle="1" w:styleId="apple-tab-span">
    <w:name w:val="apple-tab-span"/>
    <w:basedOn w:val="DefaultParagraphFont"/>
    <w:rsid w:val="00434571"/>
  </w:style>
  <w:style w:type="character" w:customStyle="1" w:styleId="speakername">
    <w:name w:val="speaker_name"/>
    <w:basedOn w:val="DefaultParagraphFont"/>
    <w:rsid w:val="002C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41">
      <w:bodyDiv w:val="1"/>
      <w:marLeft w:val="0"/>
      <w:marRight w:val="0"/>
      <w:marTop w:val="0"/>
      <w:marBottom w:val="0"/>
      <w:divBdr>
        <w:top w:val="none" w:sz="0" w:space="0" w:color="auto"/>
        <w:left w:val="none" w:sz="0" w:space="0" w:color="auto"/>
        <w:bottom w:val="none" w:sz="0" w:space="0" w:color="auto"/>
        <w:right w:val="none" w:sz="0" w:space="0" w:color="auto"/>
      </w:divBdr>
    </w:div>
    <w:div w:id="209995755">
      <w:bodyDiv w:val="1"/>
      <w:marLeft w:val="0"/>
      <w:marRight w:val="0"/>
      <w:marTop w:val="0"/>
      <w:marBottom w:val="0"/>
      <w:divBdr>
        <w:top w:val="none" w:sz="0" w:space="0" w:color="auto"/>
        <w:left w:val="none" w:sz="0" w:space="0" w:color="auto"/>
        <w:bottom w:val="none" w:sz="0" w:space="0" w:color="auto"/>
        <w:right w:val="none" w:sz="0" w:space="0" w:color="auto"/>
      </w:divBdr>
    </w:div>
    <w:div w:id="346758710">
      <w:bodyDiv w:val="1"/>
      <w:marLeft w:val="0"/>
      <w:marRight w:val="0"/>
      <w:marTop w:val="0"/>
      <w:marBottom w:val="0"/>
      <w:divBdr>
        <w:top w:val="none" w:sz="0" w:space="0" w:color="auto"/>
        <w:left w:val="none" w:sz="0" w:space="0" w:color="auto"/>
        <w:bottom w:val="none" w:sz="0" w:space="0" w:color="auto"/>
        <w:right w:val="none" w:sz="0" w:space="0" w:color="auto"/>
      </w:divBdr>
    </w:div>
    <w:div w:id="483743990">
      <w:bodyDiv w:val="1"/>
      <w:marLeft w:val="0"/>
      <w:marRight w:val="0"/>
      <w:marTop w:val="0"/>
      <w:marBottom w:val="0"/>
      <w:divBdr>
        <w:top w:val="none" w:sz="0" w:space="0" w:color="auto"/>
        <w:left w:val="none" w:sz="0" w:space="0" w:color="auto"/>
        <w:bottom w:val="none" w:sz="0" w:space="0" w:color="auto"/>
        <w:right w:val="none" w:sz="0" w:space="0" w:color="auto"/>
      </w:divBdr>
    </w:div>
    <w:div w:id="513811188">
      <w:bodyDiv w:val="1"/>
      <w:marLeft w:val="0"/>
      <w:marRight w:val="0"/>
      <w:marTop w:val="0"/>
      <w:marBottom w:val="0"/>
      <w:divBdr>
        <w:top w:val="none" w:sz="0" w:space="0" w:color="auto"/>
        <w:left w:val="none" w:sz="0" w:space="0" w:color="auto"/>
        <w:bottom w:val="none" w:sz="0" w:space="0" w:color="auto"/>
        <w:right w:val="none" w:sz="0" w:space="0" w:color="auto"/>
      </w:divBdr>
    </w:div>
    <w:div w:id="562181691">
      <w:bodyDiv w:val="1"/>
      <w:marLeft w:val="0"/>
      <w:marRight w:val="0"/>
      <w:marTop w:val="0"/>
      <w:marBottom w:val="0"/>
      <w:divBdr>
        <w:top w:val="none" w:sz="0" w:space="0" w:color="auto"/>
        <w:left w:val="none" w:sz="0" w:space="0" w:color="auto"/>
        <w:bottom w:val="none" w:sz="0" w:space="0" w:color="auto"/>
        <w:right w:val="none" w:sz="0" w:space="0" w:color="auto"/>
      </w:divBdr>
    </w:div>
    <w:div w:id="598607340">
      <w:bodyDiv w:val="1"/>
      <w:marLeft w:val="0"/>
      <w:marRight w:val="0"/>
      <w:marTop w:val="0"/>
      <w:marBottom w:val="0"/>
      <w:divBdr>
        <w:top w:val="none" w:sz="0" w:space="0" w:color="auto"/>
        <w:left w:val="none" w:sz="0" w:space="0" w:color="auto"/>
        <w:bottom w:val="none" w:sz="0" w:space="0" w:color="auto"/>
        <w:right w:val="none" w:sz="0" w:space="0" w:color="auto"/>
      </w:divBdr>
    </w:div>
    <w:div w:id="746919733">
      <w:bodyDiv w:val="1"/>
      <w:marLeft w:val="0"/>
      <w:marRight w:val="0"/>
      <w:marTop w:val="0"/>
      <w:marBottom w:val="0"/>
      <w:divBdr>
        <w:top w:val="none" w:sz="0" w:space="0" w:color="auto"/>
        <w:left w:val="none" w:sz="0" w:space="0" w:color="auto"/>
        <w:bottom w:val="none" w:sz="0" w:space="0" w:color="auto"/>
        <w:right w:val="none" w:sz="0" w:space="0" w:color="auto"/>
      </w:divBdr>
    </w:div>
    <w:div w:id="821314875">
      <w:bodyDiv w:val="1"/>
      <w:marLeft w:val="0"/>
      <w:marRight w:val="0"/>
      <w:marTop w:val="0"/>
      <w:marBottom w:val="0"/>
      <w:divBdr>
        <w:top w:val="none" w:sz="0" w:space="0" w:color="auto"/>
        <w:left w:val="none" w:sz="0" w:space="0" w:color="auto"/>
        <w:bottom w:val="none" w:sz="0" w:space="0" w:color="auto"/>
        <w:right w:val="none" w:sz="0" w:space="0" w:color="auto"/>
      </w:divBdr>
    </w:div>
    <w:div w:id="985554420">
      <w:bodyDiv w:val="1"/>
      <w:marLeft w:val="0"/>
      <w:marRight w:val="0"/>
      <w:marTop w:val="0"/>
      <w:marBottom w:val="0"/>
      <w:divBdr>
        <w:top w:val="none" w:sz="0" w:space="0" w:color="auto"/>
        <w:left w:val="none" w:sz="0" w:space="0" w:color="auto"/>
        <w:bottom w:val="none" w:sz="0" w:space="0" w:color="auto"/>
        <w:right w:val="none" w:sz="0" w:space="0" w:color="auto"/>
      </w:divBdr>
    </w:div>
    <w:div w:id="1068117025">
      <w:bodyDiv w:val="1"/>
      <w:marLeft w:val="0"/>
      <w:marRight w:val="0"/>
      <w:marTop w:val="0"/>
      <w:marBottom w:val="0"/>
      <w:divBdr>
        <w:top w:val="none" w:sz="0" w:space="0" w:color="auto"/>
        <w:left w:val="none" w:sz="0" w:space="0" w:color="auto"/>
        <w:bottom w:val="none" w:sz="0" w:space="0" w:color="auto"/>
        <w:right w:val="none" w:sz="0" w:space="0" w:color="auto"/>
      </w:divBdr>
    </w:div>
    <w:div w:id="1106458948">
      <w:bodyDiv w:val="1"/>
      <w:marLeft w:val="0"/>
      <w:marRight w:val="0"/>
      <w:marTop w:val="0"/>
      <w:marBottom w:val="0"/>
      <w:divBdr>
        <w:top w:val="none" w:sz="0" w:space="0" w:color="auto"/>
        <w:left w:val="none" w:sz="0" w:space="0" w:color="auto"/>
        <w:bottom w:val="none" w:sz="0" w:space="0" w:color="auto"/>
        <w:right w:val="none" w:sz="0" w:space="0" w:color="auto"/>
      </w:divBdr>
    </w:div>
    <w:div w:id="1138838649">
      <w:bodyDiv w:val="1"/>
      <w:marLeft w:val="0"/>
      <w:marRight w:val="0"/>
      <w:marTop w:val="0"/>
      <w:marBottom w:val="0"/>
      <w:divBdr>
        <w:top w:val="none" w:sz="0" w:space="0" w:color="auto"/>
        <w:left w:val="none" w:sz="0" w:space="0" w:color="auto"/>
        <w:bottom w:val="none" w:sz="0" w:space="0" w:color="auto"/>
        <w:right w:val="none" w:sz="0" w:space="0" w:color="auto"/>
      </w:divBdr>
    </w:div>
    <w:div w:id="1332685780">
      <w:marLeft w:val="0"/>
      <w:marRight w:val="0"/>
      <w:marTop w:val="0"/>
      <w:marBottom w:val="0"/>
      <w:divBdr>
        <w:top w:val="none" w:sz="0" w:space="0" w:color="auto"/>
        <w:left w:val="none" w:sz="0" w:space="0" w:color="auto"/>
        <w:bottom w:val="none" w:sz="0" w:space="0" w:color="auto"/>
        <w:right w:val="none" w:sz="0" w:space="0" w:color="auto"/>
      </w:divBdr>
    </w:div>
    <w:div w:id="1332685781">
      <w:marLeft w:val="0"/>
      <w:marRight w:val="0"/>
      <w:marTop w:val="0"/>
      <w:marBottom w:val="0"/>
      <w:divBdr>
        <w:top w:val="none" w:sz="0" w:space="0" w:color="auto"/>
        <w:left w:val="none" w:sz="0" w:space="0" w:color="auto"/>
        <w:bottom w:val="none" w:sz="0" w:space="0" w:color="auto"/>
        <w:right w:val="none" w:sz="0" w:space="0" w:color="auto"/>
      </w:divBdr>
    </w:div>
    <w:div w:id="1332685782">
      <w:marLeft w:val="0"/>
      <w:marRight w:val="0"/>
      <w:marTop w:val="0"/>
      <w:marBottom w:val="0"/>
      <w:divBdr>
        <w:top w:val="none" w:sz="0" w:space="0" w:color="auto"/>
        <w:left w:val="none" w:sz="0" w:space="0" w:color="auto"/>
        <w:bottom w:val="none" w:sz="0" w:space="0" w:color="auto"/>
        <w:right w:val="none" w:sz="0" w:space="0" w:color="auto"/>
      </w:divBdr>
    </w:div>
    <w:div w:id="1332685783">
      <w:marLeft w:val="0"/>
      <w:marRight w:val="0"/>
      <w:marTop w:val="0"/>
      <w:marBottom w:val="0"/>
      <w:divBdr>
        <w:top w:val="none" w:sz="0" w:space="0" w:color="auto"/>
        <w:left w:val="none" w:sz="0" w:space="0" w:color="auto"/>
        <w:bottom w:val="none" w:sz="0" w:space="0" w:color="auto"/>
        <w:right w:val="none" w:sz="0" w:space="0" w:color="auto"/>
      </w:divBdr>
    </w:div>
    <w:div w:id="1332685784">
      <w:marLeft w:val="0"/>
      <w:marRight w:val="0"/>
      <w:marTop w:val="0"/>
      <w:marBottom w:val="0"/>
      <w:divBdr>
        <w:top w:val="none" w:sz="0" w:space="0" w:color="auto"/>
        <w:left w:val="none" w:sz="0" w:space="0" w:color="auto"/>
        <w:bottom w:val="none" w:sz="0" w:space="0" w:color="auto"/>
        <w:right w:val="none" w:sz="0" w:space="0" w:color="auto"/>
      </w:divBdr>
    </w:div>
    <w:div w:id="1332685785">
      <w:marLeft w:val="0"/>
      <w:marRight w:val="0"/>
      <w:marTop w:val="0"/>
      <w:marBottom w:val="0"/>
      <w:divBdr>
        <w:top w:val="none" w:sz="0" w:space="0" w:color="auto"/>
        <w:left w:val="none" w:sz="0" w:space="0" w:color="auto"/>
        <w:bottom w:val="none" w:sz="0" w:space="0" w:color="auto"/>
        <w:right w:val="none" w:sz="0" w:space="0" w:color="auto"/>
      </w:divBdr>
    </w:div>
    <w:div w:id="1332685786">
      <w:marLeft w:val="0"/>
      <w:marRight w:val="0"/>
      <w:marTop w:val="0"/>
      <w:marBottom w:val="0"/>
      <w:divBdr>
        <w:top w:val="none" w:sz="0" w:space="0" w:color="auto"/>
        <w:left w:val="none" w:sz="0" w:space="0" w:color="auto"/>
        <w:bottom w:val="none" w:sz="0" w:space="0" w:color="auto"/>
        <w:right w:val="none" w:sz="0" w:space="0" w:color="auto"/>
      </w:divBdr>
    </w:div>
    <w:div w:id="1332685787">
      <w:marLeft w:val="0"/>
      <w:marRight w:val="0"/>
      <w:marTop w:val="0"/>
      <w:marBottom w:val="0"/>
      <w:divBdr>
        <w:top w:val="none" w:sz="0" w:space="0" w:color="auto"/>
        <w:left w:val="none" w:sz="0" w:space="0" w:color="auto"/>
        <w:bottom w:val="none" w:sz="0" w:space="0" w:color="auto"/>
        <w:right w:val="none" w:sz="0" w:space="0" w:color="auto"/>
      </w:divBdr>
    </w:div>
    <w:div w:id="1332685788">
      <w:marLeft w:val="0"/>
      <w:marRight w:val="0"/>
      <w:marTop w:val="0"/>
      <w:marBottom w:val="0"/>
      <w:divBdr>
        <w:top w:val="none" w:sz="0" w:space="0" w:color="auto"/>
        <w:left w:val="none" w:sz="0" w:space="0" w:color="auto"/>
        <w:bottom w:val="none" w:sz="0" w:space="0" w:color="auto"/>
        <w:right w:val="none" w:sz="0" w:space="0" w:color="auto"/>
      </w:divBdr>
    </w:div>
    <w:div w:id="1332685789">
      <w:marLeft w:val="0"/>
      <w:marRight w:val="0"/>
      <w:marTop w:val="0"/>
      <w:marBottom w:val="0"/>
      <w:divBdr>
        <w:top w:val="none" w:sz="0" w:space="0" w:color="auto"/>
        <w:left w:val="none" w:sz="0" w:space="0" w:color="auto"/>
        <w:bottom w:val="none" w:sz="0" w:space="0" w:color="auto"/>
        <w:right w:val="none" w:sz="0" w:space="0" w:color="auto"/>
      </w:divBdr>
    </w:div>
    <w:div w:id="1332685790">
      <w:marLeft w:val="0"/>
      <w:marRight w:val="0"/>
      <w:marTop w:val="0"/>
      <w:marBottom w:val="0"/>
      <w:divBdr>
        <w:top w:val="none" w:sz="0" w:space="0" w:color="auto"/>
        <w:left w:val="none" w:sz="0" w:space="0" w:color="auto"/>
        <w:bottom w:val="none" w:sz="0" w:space="0" w:color="auto"/>
        <w:right w:val="none" w:sz="0" w:space="0" w:color="auto"/>
      </w:divBdr>
    </w:div>
    <w:div w:id="1332685791">
      <w:marLeft w:val="0"/>
      <w:marRight w:val="0"/>
      <w:marTop w:val="0"/>
      <w:marBottom w:val="0"/>
      <w:divBdr>
        <w:top w:val="none" w:sz="0" w:space="0" w:color="auto"/>
        <w:left w:val="none" w:sz="0" w:space="0" w:color="auto"/>
        <w:bottom w:val="none" w:sz="0" w:space="0" w:color="auto"/>
        <w:right w:val="none" w:sz="0" w:space="0" w:color="auto"/>
      </w:divBdr>
    </w:div>
    <w:div w:id="1386031796">
      <w:bodyDiv w:val="1"/>
      <w:marLeft w:val="0"/>
      <w:marRight w:val="0"/>
      <w:marTop w:val="0"/>
      <w:marBottom w:val="0"/>
      <w:divBdr>
        <w:top w:val="none" w:sz="0" w:space="0" w:color="auto"/>
        <w:left w:val="none" w:sz="0" w:space="0" w:color="auto"/>
        <w:bottom w:val="none" w:sz="0" w:space="0" w:color="auto"/>
        <w:right w:val="none" w:sz="0" w:space="0" w:color="auto"/>
      </w:divBdr>
      <w:divsChild>
        <w:div w:id="1431968496">
          <w:marLeft w:val="0"/>
          <w:marRight w:val="0"/>
          <w:marTop w:val="0"/>
          <w:marBottom w:val="0"/>
          <w:divBdr>
            <w:top w:val="none" w:sz="0" w:space="0" w:color="auto"/>
            <w:left w:val="none" w:sz="0" w:space="0" w:color="auto"/>
            <w:bottom w:val="none" w:sz="0" w:space="0" w:color="auto"/>
            <w:right w:val="none" w:sz="0" w:space="0" w:color="auto"/>
          </w:divBdr>
          <w:divsChild>
            <w:div w:id="18955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5731">
      <w:bodyDiv w:val="1"/>
      <w:marLeft w:val="0"/>
      <w:marRight w:val="0"/>
      <w:marTop w:val="0"/>
      <w:marBottom w:val="0"/>
      <w:divBdr>
        <w:top w:val="none" w:sz="0" w:space="0" w:color="auto"/>
        <w:left w:val="none" w:sz="0" w:space="0" w:color="auto"/>
        <w:bottom w:val="none" w:sz="0" w:space="0" w:color="auto"/>
        <w:right w:val="none" w:sz="0" w:space="0" w:color="auto"/>
      </w:divBdr>
    </w:div>
    <w:div w:id="1665160512">
      <w:bodyDiv w:val="1"/>
      <w:marLeft w:val="0"/>
      <w:marRight w:val="0"/>
      <w:marTop w:val="0"/>
      <w:marBottom w:val="0"/>
      <w:divBdr>
        <w:top w:val="none" w:sz="0" w:space="0" w:color="auto"/>
        <w:left w:val="none" w:sz="0" w:space="0" w:color="auto"/>
        <w:bottom w:val="none" w:sz="0" w:space="0" w:color="auto"/>
        <w:right w:val="none" w:sz="0" w:space="0" w:color="auto"/>
      </w:divBdr>
    </w:div>
    <w:div w:id="1918321574">
      <w:bodyDiv w:val="1"/>
      <w:marLeft w:val="0"/>
      <w:marRight w:val="0"/>
      <w:marTop w:val="0"/>
      <w:marBottom w:val="0"/>
      <w:divBdr>
        <w:top w:val="none" w:sz="0" w:space="0" w:color="auto"/>
        <w:left w:val="none" w:sz="0" w:space="0" w:color="auto"/>
        <w:bottom w:val="none" w:sz="0" w:space="0" w:color="auto"/>
        <w:right w:val="none" w:sz="0" w:space="0" w:color="auto"/>
      </w:divBdr>
    </w:div>
    <w:div w:id="1959531083">
      <w:bodyDiv w:val="1"/>
      <w:marLeft w:val="0"/>
      <w:marRight w:val="0"/>
      <w:marTop w:val="0"/>
      <w:marBottom w:val="0"/>
      <w:divBdr>
        <w:top w:val="none" w:sz="0" w:space="0" w:color="auto"/>
        <w:left w:val="none" w:sz="0" w:space="0" w:color="auto"/>
        <w:bottom w:val="none" w:sz="0" w:space="0" w:color="auto"/>
        <w:right w:val="none" w:sz="0" w:space="0" w:color="auto"/>
      </w:divBdr>
    </w:div>
    <w:div w:id="20283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load_url('/ereg/popups/speakerdetails.php?eventid=80088&amp;speakerid=128891&amp;&amp;','Rudi%20De%20Winter','400','400');" TargetMode="External"/><Relationship Id="rId18" Type="http://schemas.openxmlformats.org/officeDocument/2006/relationships/hyperlink" Target="http://www.appliedmaterials.com" TargetMode="External"/><Relationship Id="rId26" Type="http://schemas.openxmlformats.org/officeDocument/2006/relationships/hyperlink" Target="http://www.microtec-suedwest.de/en/" TargetMode="External"/><Relationship Id="rId3" Type="http://schemas.openxmlformats.org/officeDocument/2006/relationships/styles" Target="styles.xml"/><Relationship Id="rId21" Type="http://schemas.openxmlformats.org/officeDocument/2006/relationships/hyperlink" Target="http://www.bosch.us/content/language1/html/1284.htm" TargetMode="External"/><Relationship Id="rId34" Type="http://schemas.openxmlformats.org/officeDocument/2006/relationships/hyperlink" Target="http://www.memscongress.com/" TargetMode="External"/><Relationship Id="rId7" Type="http://schemas.openxmlformats.org/officeDocument/2006/relationships/footnotes" Target="footnotes.xml"/><Relationship Id="rId12" Type="http://schemas.openxmlformats.org/officeDocument/2006/relationships/hyperlink" Target="http://www.memscongress.com" TargetMode="External"/><Relationship Id="rId17" Type="http://schemas.openxmlformats.org/officeDocument/2006/relationships/hyperlink" Target="http://www.analog.com" TargetMode="External"/><Relationship Id="rId25" Type="http://schemas.openxmlformats.org/officeDocument/2006/relationships/hyperlink" Target="http://www.ivam.eu" TargetMode="External"/><Relationship Id="rId33" Type="http://schemas.openxmlformats.org/officeDocument/2006/relationships/hyperlink" Target="http://www.memsindustrygroup.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ts.com/" TargetMode="External"/><Relationship Id="rId20" Type="http://schemas.openxmlformats.org/officeDocument/2006/relationships/hyperlink" Target="http://www.akustica.com" TargetMode="External"/><Relationship Id="rId29" Type="http://schemas.openxmlformats.org/officeDocument/2006/relationships/hyperlink" Target="http://www.solid-state.com/me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mscongress.com" TargetMode="External"/><Relationship Id="rId24" Type="http://schemas.openxmlformats.org/officeDocument/2006/relationships/hyperlink" Target="http://www.imec.be" TargetMode="External"/><Relationship Id="rId32" Type="http://schemas.openxmlformats.org/officeDocument/2006/relationships/hyperlink" Target="http://www.zvei.org/En&#8206;"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vgroup.com/en" TargetMode="External"/><Relationship Id="rId23" Type="http://schemas.openxmlformats.org/officeDocument/2006/relationships/hyperlink" Target="http://www.frt-gmbh.com/en/" TargetMode="External"/><Relationship Id="rId28" Type="http://schemas.openxmlformats.org/officeDocument/2006/relationships/hyperlink" Target="http://www.mesago.de/en/SSI" TargetMode="External"/><Relationship Id="rId36" Type="http://schemas.openxmlformats.org/officeDocument/2006/relationships/footer" Target="footer1.xml"/><Relationship Id="rId10" Type="http://schemas.openxmlformats.org/officeDocument/2006/relationships/hyperlink" Target="http://www.memsindustrygroup.org/" TargetMode="External"/><Relationship Id="rId19" Type="http://schemas.openxmlformats.org/officeDocument/2006/relationships/hyperlink" Target="http://www.acam.de" TargetMode="External"/><Relationship Id="rId31" Type="http://schemas.openxmlformats.org/officeDocument/2006/relationships/hyperlink" Target="http://www.yole.f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javascript:load_url('/ereg/popups/speakerdetails.php?eventid=80088&amp;speakerid=128897&amp;&amp;','Jean-Christophe%20Eloy','400','400');" TargetMode="External"/><Relationship Id="rId22" Type="http://schemas.openxmlformats.org/officeDocument/2006/relationships/hyperlink" Target="http://www.bosch-sensortec.com/homepage/home/home" TargetMode="External"/><Relationship Id="rId27" Type="http://schemas.openxmlformats.org/officeDocument/2006/relationships/hyperlink" Target="http://www.planoptik.com" TargetMode="External"/><Relationship Id="rId30" Type="http://schemas.openxmlformats.org/officeDocument/2006/relationships/hyperlink" Target="http://www.tronicsgroup.com/" TargetMode="External"/><Relationship Id="rId35" Type="http://schemas.openxmlformats.org/officeDocument/2006/relationships/hyperlink" Target="http://www.memsindustry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A6AF-5205-474D-8537-2748B576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5441</Characters>
  <Application>Microsoft Office Word</Application>
  <DocSecurity>0</DocSecurity>
  <Lines>129</Lines>
  <Paragraphs>54</Paragraphs>
  <ScaleCrop>false</ScaleCrop>
  <HeadingPairs>
    <vt:vector size="2" baseType="variant">
      <vt:variant>
        <vt:lpstr>Title</vt:lpstr>
      </vt:variant>
      <vt:variant>
        <vt:i4>1</vt:i4>
      </vt:variant>
    </vt:vector>
  </HeadingPairs>
  <TitlesOfParts>
    <vt:vector size="1" baseType="lpstr">
      <vt:lpstr>MEMS Industry Hosts US MEMS Day at Hannover Messe</vt:lpstr>
    </vt:vector>
  </TitlesOfParts>
  <Company>Hewlett-Packard</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MEMS Industry Hosts US MEMS Day at Hannover Messe</dc:title>
  <dc:creator>Maria Vetrano</dc:creator>
  <cp:lastModifiedBy>Maria PC</cp:lastModifiedBy>
  <cp:revision>2</cp:revision>
  <cp:lastPrinted>2011-07-21T16:38:00Z</cp:lastPrinted>
  <dcterms:created xsi:type="dcterms:W3CDTF">2014-01-23T22:33:00Z</dcterms:created>
  <dcterms:modified xsi:type="dcterms:W3CDTF">2014-01-23T22:33:00Z</dcterms:modified>
</cp:coreProperties>
</file>