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3996" w14:textId="38F9750F" w:rsidR="00377D39" w:rsidRDefault="00352D90">
      <w:bookmarkStart w:id="0" w:name="_GoBack"/>
      <w:bookmarkEnd w:id="0"/>
      <w:r>
        <w:t>Neurorehabilitation and Robotics is a multi-disciplinary rehabilitation out-patient clinic at the Indiana University Health Neuroscience Center.  Neurorehabilitation and Robotics promotes recovery for patients with various neurological injuries or disorders</w:t>
      </w:r>
      <w:r w:rsidR="00DC1DF2">
        <w:t xml:space="preserve"> throughout the lifespan</w:t>
      </w:r>
      <w:r>
        <w:t xml:space="preserve">.  </w:t>
      </w:r>
      <w:r w:rsidR="003609E6">
        <w:t>Staffed with</w:t>
      </w:r>
      <w:r>
        <w:t xml:space="preserve"> Physical Therapists, Occupational Therapists, Speech Therapists, and a </w:t>
      </w:r>
      <w:proofErr w:type="spellStart"/>
      <w:r>
        <w:t>biomechanist</w:t>
      </w:r>
      <w:proofErr w:type="spellEnd"/>
      <w:r w:rsidR="003609E6">
        <w:t>, the clinic combines</w:t>
      </w:r>
      <w:r>
        <w:t xml:space="preserve"> traditional rehabilitation techniques with advanced technology, including motion analysis, to improve functional outcomes for patients</w:t>
      </w:r>
      <w:r w:rsidR="007B702C">
        <w:t>.</w:t>
      </w:r>
      <w:r>
        <w:t xml:space="preserve"> </w:t>
      </w:r>
    </w:p>
    <w:p w14:paraId="7A3AE477" w14:textId="6784D3D0" w:rsidR="00352D90" w:rsidRDefault="00352D90">
      <w:r>
        <w:t>The advanced technology available within Neurorehabilitation and Robotics includes</w:t>
      </w:r>
      <w:r w:rsidR="003609E6">
        <w:t>:</w:t>
      </w:r>
      <w:r>
        <w:t xml:space="preserve"> the </w:t>
      </w:r>
      <w:proofErr w:type="spellStart"/>
      <w:r>
        <w:t>Hocoma</w:t>
      </w:r>
      <w:proofErr w:type="spellEnd"/>
      <w:r>
        <w:t xml:space="preserve"> </w:t>
      </w:r>
      <w:proofErr w:type="spellStart"/>
      <w:r>
        <w:t>Lokomat</w:t>
      </w:r>
      <w:proofErr w:type="spellEnd"/>
      <w:r>
        <w:t xml:space="preserve">, </w:t>
      </w:r>
      <w:proofErr w:type="spellStart"/>
      <w:r>
        <w:t>Reha</w:t>
      </w:r>
      <w:proofErr w:type="spellEnd"/>
      <w:r>
        <w:t xml:space="preserve"> G-EO, </w:t>
      </w:r>
      <w:proofErr w:type="spellStart"/>
      <w:r>
        <w:t>Aretech</w:t>
      </w:r>
      <w:proofErr w:type="spellEnd"/>
      <w:r>
        <w:t xml:space="preserve"> Zero-G, </w:t>
      </w:r>
      <w:proofErr w:type="spellStart"/>
      <w:r>
        <w:t>InMotion</w:t>
      </w:r>
      <w:proofErr w:type="spellEnd"/>
      <w:r>
        <w:t xml:space="preserve"> Shoulder-Elbow and Wrist Robots, an </w:t>
      </w:r>
      <w:proofErr w:type="spellStart"/>
      <w:r>
        <w:t>Anklebot</w:t>
      </w:r>
      <w:proofErr w:type="spellEnd"/>
      <w:r>
        <w:t xml:space="preserve">, </w:t>
      </w:r>
      <w:proofErr w:type="spellStart"/>
      <w:r>
        <w:t>Neurocom</w:t>
      </w:r>
      <w:proofErr w:type="spellEnd"/>
      <w:r>
        <w:t xml:space="preserve"> and several others.  This equipment capitalizes on the philosophies of motor learning and neuro plasticity, </w:t>
      </w:r>
      <w:r w:rsidR="0025706D">
        <w:t>where increased</w:t>
      </w:r>
      <w:r>
        <w:t xml:space="preserve"> repetition and intensity can lead to enhanced functional outcomes in the neurological population.   Motion Analysis and Gait Assessment </w:t>
      </w:r>
      <w:r w:rsidR="0025706D">
        <w:t>are</w:t>
      </w:r>
      <w:r>
        <w:t xml:space="preserve"> used to quantify the gains found through the various pieces of advanced technology</w:t>
      </w:r>
      <w:r w:rsidR="00DC1DF2">
        <w:t xml:space="preserve"> in both</w:t>
      </w:r>
      <w:r>
        <w:t xml:space="preserve"> clinical treatment </w:t>
      </w:r>
      <w:r w:rsidR="00DC1DF2">
        <w:t xml:space="preserve">and </w:t>
      </w:r>
      <w:r>
        <w:t>research.</w:t>
      </w:r>
    </w:p>
    <w:p w14:paraId="405B932E" w14:textId="77777777" w:rsidR="005D014A" w:rsidRDefault="005D014A"/>
    <w:p w14:paraId="142A1F8F" w14:textId="77777777" w:rsidR="005D014A" w:rsidRDefault="005D014A">
      <w:r>
        <w:t>Presenters:</w:t>
      </w:r>
    </w:p>
    <w:p w14:paraId="2F096E3E" w14:textId="6DBEAEA6" w:rsidR="005D014A" w:rsidRDefault="005D014A">
      <w:r>
        <w:t xml:space="preserve">Jeff Frame, </w:t>
      </w:r>
      <w:r w:rsidR="007B702C">
        <w:t>MS</w:t>
      </w:r>
    </w:p>
    <w:p w14:paraId="17D70A55" w14:textId="77777777" w:rsidR="007B702C" w:rsidRDefault="007B702C">
      <w:proofErr w:type="spellStart"/>
      <w:r>
        <w:t>Biomechanist</w:t>
      </w:r>
      <w:proofErr w:type="spellEnd"/>
    </w:p>
    <w:p w14:paraId="2FB40F22" w14:textId="77777777" w:rsidR="005D014A" w:rsidRDefault="005D014A">
      <w:r>
        <w:t>Motion Analysis Coordinator, Neurorehabilitation and Robotics, Indiana University Health</w:t>
      </w:r>
    </w:p>
    <w:p w14:paraId="29B5644B" w14:textId="77777777" w:rsidR="005D014A" w:rsidRDefault="005D014A"/>
    <w:p w14:paraId="2ED55C07" w14:textId="77777777" w:rsidR="005D014A" w:rsidRDefault="005D014A">
      <w:r>
        <w:t>Ryan Cardinal, PT, DPT</w:t>
      </w:r>
    </w:p>
    <w:p w14:paraId="4A3836A9" w14:textId="77777777" w:rsidR="005D014A" w:rsidRDefault="005D014A">
      <w:r>
        <w:t>Program Manager Neurorehabilitation and Robotics | OP Pediatrics, Indiana University Health</w:t>
      </w:r>
    </w:p>
    <w:sectPr w:rsidR="005D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90"/>
    <w:rsid w:val="00172565"/>
    <w:rsid w:val="0025706D"/>
    <w:rsid w:val="00352D90"/>
    <w:rsid w:val="003609E6"/>
    <w:rsid w:val="00377D39"/>
    <w:rsid w:val="00451983"/>
    <w:rsid w:val="004F3A0E"/>
    <w:rsid w:val="005D014A"/>
    <w:rsid w:val="0066302D"/>
    <w:rsid w:val="00760D0C"/>
    <w:rsid w:val="007B702C"/>
    <w:rsid w:val="00D755C0"/>
    <w:rsid w:val="00D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22DC"/>
  <w15:chartTrackingRefBased/>
  <w15:docId w15:val="{8C032E06-9D64-4AC0-AD96-6C5FC56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302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2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F3A0E"/>
    <w:pPr>
      <w:spacing w:line="240" w:lineRule="auto"/>
    </w:pPr>
    <w:rPr>
      <w:rFonts w:ascii="Times New Roman" w:eastAsiaTheme="minorEastAsia" w:hAnsi="Times New Roman"/>
      <w:bCs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Cardinal, Ryan</dc:creator>
  <cp:keywords/>
  <dc:description/>
  <cp:lastModifiedBy>Gordon Alderink</cp:lastModifiedBy>
  <cp:revision>2</cp:revision>
  <dcterms:created xsi:type="dcterms:W3CDTF">2018-03-08T14:48:00Z</dcterms:created>
  <dcterms:modified xsi:type="dcterms:W3CDTF">2018-03-08T14:48:00Z</dcterms:modified>
</cp:coreProperties>
</file>