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D7" w:rsidRDefault="000E24D7" w:rsidP="000E24D7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The Seven C’s: Questions for Partners</w:t>
      </w:r>
    </w:p>
    <w:p w:rsidR="000E24D7" w:rsidRDefault="000E24D7" w:rsidP="000E24D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40"/>
          <w:szCs w:val="40"/>
        </w:rPr>
        <w:t xml:space="preserve"> </w:t>
      </w:r>
    </w:p>
    <w:p w:rsidR="000E24D7" w:rsidRDefault="000E24D7" w:rsidP="000E24D7">
      <w:pPr>
        <w:rPr>
          <w:rFonts w:cs="Arial"/>
          <w:sz w:val="22"/>
          <w:szCs w:val="22"/>
        </w:rPr>
      </w:pPr>
      <w:r w:rsidRPr="00A06AAE">
        <w:rPr>
          <w:rFonts w:cs="Arial"/>
          <w:color w:val="002060"/>
          <w:sz w:val="22"/>
          <w:szCs w:val="22"/>
        </w:rPr>
        <w:t xml:space="preserve">James Austin’s </w:t>
      </w:r>
      <w:r w:rsidRPr="00A06AAE">
        <w:rPr>
          <w:rFonts w:cs="Arial"/>
          <w:i/>
          <w:color w:val="002060"/>
          <w:sz w:val="22"/>
          <w:szCs w:val="22"/>
        </w:rPr>
        <w:t xml:space="preserve">The Collaboration Challenge </w:t>
      </w:r>
      <w:r w:rsidRPr="00A06AAE">
        <w:rPr>
          <w:rFonts w:cs="Arial"/>
          <w:color w:val="002060"/>
          <w:sz w:val="22"/>
          <w:szCs w:val="22"/>
        </w:rPr>
        <w:t xml:space="preserve">presents the seven C’s of strategic collaboration.  The following, reproduced with permission from </w:t>
      </w:r>
      <w:r w:rsidRPr="00A06AAE">
        <w:rPr>
          <w:rFonts w:cs="Arial"/>
          <w:i/>
          <w:color w:val="002060"/>
          <w:sz w:val="22"/>
          <w:szCs w:val="22"/>
        </w:rPr>
        <w:t xml:space="preserve">The Collaboration Challenge, </w:t>
      </w:r>
      <w:r w:rsidRPr="00A06AAE">
        <w:rPr>
          <w:rFonts w:cs="Arial"/>
          <w:color w:val="002060"/>
          <w:sz w:val="22"/>
          <w:szCs w:val="22"/>
        </w:rPr>
        <w:t>are questions you can use to asses an alliance against the seven C’s</w:t>
      </w:r>
      <w:r>
        <w:rPr>
          <w:rFonts w:cs="Arial"/>
          <w:sz w:val="22"/>
          <w:szCs w:val="22"/>
        </w:rPr>
        <w:t>.</w:t>
      </w:r>
    </w:p>
    <w:p w:rsidR="000E24D7" w:rsidRDefault="000E24D7" w:rsidP="000E24D7">
      <w:pPr>
        <w:rPr>
          <w:rFonts w:cs="Arial"/>
          <w:sz w:val="22"/>
          <w:szCs w:val="22"/>
        </w:rPr>
      </w:pPr>
    </w:p>
    <w:p w:rsidR="000E24D7" w:rsidRDefault="000E24D7" w:rsidP="000E24D7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Connection with Purpose and People</w:t>
      </w:r>
    </w:p>
    <w:p w:rsidR="000E24D7" w:rsidRDefault="000E24D7" w:rsidP="000E24D7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what extent are individuals personally and emotionally connected to the social purpose of the collaboration?</w:t>
      </w:r>
    </w:p>
    <w:p w:rsidR="000E24D7" w:rsidRDefault="000E24D7" w:rsidP="000E24D7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Have individuals been able to touch, feel, and see the social value of the collaboration?</w:t>
      </w:r>
    </w:p>
    <w:p w:rsidR="000E24D7" w:rsidRDefault="000E24D7" w:rsidP="000E24D7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level and what quality of interaction exist among senior leaders?</w:t>
      </w:r>
    </w:p>
    <w:p w:rsidR="000E24D7" w:rsidRDefault="000E24D7" w:rsidP="000E24D7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what extent do personal connections and interaction occur at other levels across the partnering organizations?</w:t>
      </w:r>
      <w:bookmarkStart w:id="0" w:name="_GoBack"/>
      <w:bookmarkEnd w:id="0"/>
    </w:p>
    <w:p w:rsidR="000E24D7" w:rsidRDefault="000E24D7" w:rsidP="000E24D7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strong are interpersonal bonds?</w:t>
      </w:r>
    </w:p>
    <w:p w:rsidR="000E24D7" w:rsidRDefault="000E24D7" w:rsidP="000E24D7">
      <w:pPr>
        <w:rPr>
          <w:rFonts w:cs="Arial"/>
          <w:i/>
          <w:sz w:val="24"/>
          <w:szCs w:val="24"/>
        </w:rPr>
      </w:pPr>
    </w:p>
    <w:p w:rsidR="000E24D7" w:rsidRDefault="000E24D7" w:rsidP="000E24D7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Clarity of Purpose</w:t>
      </w:r>
    </w:p>
    <w:p w:rsidR="000E24D7" w:rsidRPr="005968F4" w:rsidRDefault="000E24D7" w:rsidP="000E24D7">
      <w:pPr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2"/>
          <w:szCs w:val="22"/>
        </w:rPr>
        <w:t>What is the purpose of the collaboration?</w:t>
      </w:r>
    </w:p>
    <w:p w:rsidR="000E24D7" w:rsidRDefault="000E24D7" w:rsidP="000E24D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Where does the relationship fall on the Collaboration Continuum (is it philanthropic, transactional, or integrative), and where does each partner want it to be?</w:t>
      </w:r>
    </w:p>
    <w:p w:rsidR="000E24D7" w:rsidRDefault="000E24D7" w:rsidP="000E24D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Have the partners escaped the gratefulness and charity syndrome?</w:t>
      </w:r>
    </w:p>
    <w:p w:rsidR="000E24D7" w:rsidRDefault="000E24D7" w:rsidP="000E24D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both partners have written collaboration purpose statements?</w:t>
      </w:r>
    </w:p>
    <w:p w:rsidR="000E24D7" w:rsidRDefault="000E24D7" w:rsidP="000E24D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Has each partner determined the different functions and relative importance of the partnerships already existing in its collaboration portfolio?</w:t>
      </w:r>
    </w:p>
    <w:p w:rsidR="000E24D7" w:rsidRDefault="000E24D7" w:rsidP="000E24D7">
      <w:pPr>
        <w:rPr>
          <w:rFonts w:cs="Arial"/>
          <w:i/>
          <w:sz w:val="24"/>
          <w:szCs w:val="24"/>
        </w:rPr>
      </w:pPr>
    </w:p>
    <w:p w:rsidR="000E24D7" w:rsidRDefault="000E24D7" w:rsidP="000E24D7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Congruency of mission, strategy, and values</w:t>
      </w:r>
    </w:p>
    <w:p w:rsidR="000E24D7" w:rsidRDefault="000E24D7" w:rsidP="000E24D7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well does each partner understand the other’s business?</w:t>
      </w:r>
    </w:p>
    <w:p w:rsidR="000E24D7" w:rsidRDefault="000E24D7" w:rsidP="000E24D7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are the missions, strategies, and value of each partner?</w:t>
      </w:r>
    </w:p>
    <w:p w:rsidR="000E24D7" w:rsidRDefault="000E24D7" w:rsidP="000E24D7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are the areas of current and potential overlap?</w:t>
      </w:r>
    </w:p>
    <w:p w:rsidR="000E24D7" w:rsidRDefault="000E24D7" w:rsidP="000E24D7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can each partner help the other accomplish its mission?</w:t>
      </w:r>
    </w:p>
    <w:p w:rsidR="000E24D7" w:rsidRDefault="000E24D7" w:rsidP="000E24D7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what extent is the collaboration a strategic tool for each partner?</w:t>
      </w:r>
    </w:p>
    <w:p w:rsidR="000E24D7" w:rsidRDefault="000E24D7" w:rsidP="000E24D7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Have the partners engaged in shared visioning about the future?</w:t>
      </w:r>
    </w:p>
    <w:p w:rsidR="000E24D7" w:rsidRDefault="000E24D7" w:rsidP="000E24D7">
      <w:pPr>
        <w:ind w:left="360"/>
        <w:rPr>
          <w:rFonts w:cs="Arial"/>
          <w:sz w:val="22"/>
          <w:szCs w:val="22"/>
        </w:rPr>
      </w:pPr>
    </w:p>
    <w:p w:rsidR="000E24D7" w:rsidRDefault="000E24D7" w:rsidP="000E24D7">
      <w:pPr>
        <w:rPr>
          <w:rFonts w:cs="Arial"/>
          <w:sz w:val="22"/>
          <w:szCs w:val="22"/>
        </w:rPr>
      </w:pPr>
      <w:r>
        <w:rPr>
          <w:rFonts w:cs="Arial"/>
          <w:i/>
          <w:sz w:val="24"/>
          <w:szCs w:val="24"/>
        </w:rPr>
        <w:t>Creation of Value</w:t>
      </w:r>
    </w:p>
    <w:p w:rsidR="000E24D7" w:rsidRDefault="000E24D7" w:rsidP="000E24D7">
      <w:pPr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resources of each partner are of value to the other?</w:t>
      </w:r>
    </w:p>
    <w:p w:rsidR="000E24D7" w:rsidRDefault="000E24D7" w:rsidP="000E24D7">
      <w:pPr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specific benefits will accrue to each partner from the collaboration?</w:t>
      </w:r>
    </w:p>
    <w:p w:rsidR="000E24D7" w:rsidRDefault="000E24D7" w:rsidP="000E24D7">
      <w:pPr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social value can be generated by the alliance?</w:t>
      </w:r>
    </w:p>
    <w:p w:rsidR="000E24D7" w:rsidRDefault="000E24D7" w:rsidP="000E24D7">
      <w:pPr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new resources, capabilities, and benefits can be created by the collaboration?</w:t>
      </w:r>
    </w:p>
    <w:p w:rsidR="000E24D7" w:rsidRDefault="000E24D7" w:rsidP="000E24D7">
      <w:pPr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Are resource and capability transfer two-way?</w:t>
      </w:r>
    </w:p>
    <w:p w:rsidR="000E24D7" w:rsidRDefault="000E24D7" w:rsidP="000E24D7">
      <w:pPr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Has the value exchanged and creation depreciated?  If so, to what extent?</w:t>
      </w:r>
    </w:p>
    <w:p w:rsidR="000E24D7" w:rsidRDefault="000E24D7" w:rsidP="000E24D7">
      <w:pPr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Is it time to end the collaboration?</w:t>
      </w:r>
    </w:p>
    <w:p w:rsidR="000E24D7" w:rsidRDefault="000E24D7" w:rsidP="000E24D7">
      <w:pPr>
        <w:rPr>
          <w:rFonts w:cs="Arial"/>
          <w:i/>
          <w:sz w:val="24"/>
          <w:szCs w:val="24"/>
        </w:rPr>
      </w:pPr>
    </w:p>
    <w:p w:rsidR="000E24D7" w:rsidRDefault="000E24D7" w:rsidP="000E24D7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Communication between Partners</w:t>
      </w:r>
    </w:p>
    <w:p w:rsidR="000E24D7" w:rsidRDefault="000E24D7" w:rsidP="000E24D7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level of respect and trust exists between the partners?</w:t>
      </w:r>
    </w:p>
    <w:p w:rsidR="000E24D7" w:rsidRDefault="000E24D7" w:rsidP="000E24D7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Is communication open and frank, and is critical communication constructive?</w:t>
      </w:r>
    </w:p>
    <w:p w:rsidR="000E24D7" w:rsidRDefault="000E24D7" w:rsidP="000E24D7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is communication between the partners managed?</w:t>
      </w:r>
    </w:p>
    <w:p w:rsidR="000E24D7" w:rsidRDefault="000E24D7" w:rsidP="000E24D7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Does each partner have a partner relationship manager?</w:t>
      </w:r>
    </w:p>
    <w:p w:rsidR="000E24D7" w:rsidRDefault="000E24D7" w:rsidP="000E24D7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channels and vehicles are used to communicate internally?</w:t>
      </w:r>
    </w:p>
    <w:p w:rsidR="000E24D7" w:rsidRDefault="000E24D7" w:rsidP="000E24D7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Are there potential dissenters, and can they be converted?</w:t>
      </w:r>
    </w:p>
    <w:p w:rsidR="000E24D7" w:rsidRDefault="000E24D7" w:rsidP="000E24D7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does the alliance communicate externally?</w:t>
      </w:r>
    </w:p>
    <w:p w:rsidR="000E24D7" w:rsidRDefault="000E24D7" w:rsidP="000E24D7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the partners have a coordinated external communication strategy and program?</w:t>
      </w:r>
    </w:p>
    <w:p w:rsidR="000E24D7" w:rsidRDefault="000E24D7" w:rsidP="000E24D7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Is the partnership under publicized?</w:t>
      </w:r>
    </w:p>
    <w:p w:rsidR="000E24D7" w:rsidRDefault="000E24D7" w:rsidP="000E24D7">
      <w:pPr>
        <w:rPr>
          <w:rFonts w:cs="Arial"/>
          <w:i/>
          <w:sz w:val="24"/>
          <w:szCs w:val="24"/>
        </w:rPr>
      </w:pPr>
    </w:p>
    <w:p w:rsidR="000E24D7" w:rsidRDefault="000E24D7" w:rsidP="000E24D7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Continual Learning</w:t>
      </w:r>
    </w:p>
    <w:p w:rsidR="000E24D7" w:rsidRDefault="000E24D7" w:rsidP="000E24D7">
      <w:pPr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has each partner learned from the collaboration about how to work with another organization more effectively and create partner and social value?</w:t>
      </w:r>
    </w:p>
    <w:p w:rsidR="000E24D7" w:rsidRDefault="000E24D7" w:rsidP="000E24D7">
      <w:pPr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was this learning been incorporated into the collaboration?</w:t>
      </w:r>
    </w:p>
    <w:p w:rsidR="000E24D7" w:rsidRDefault="000E24D7" w:rsidP="000E24D7">
      <w:pPr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Is there a process for routinely assessing learning from the collaboration?</w:t>
      </w:r>
    </w:p>
    <w:p w:rsidR="000E24D7" w:rsidRDefault="000E24D7" w:rsidP="000E24D7">
      <w:pPr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Is complacency stifling innovation?</w:t>
      </w:r>
    </w:p>
    <w:p w:rsidR="000E24D7" w:rsidRDefault="000E24D7" w:rsidP="000E24D7">
      <w:pPr>
        <w:rPr>
          <w:rFonts w:cs="Arial"/>
          <w:i/>
          <w:sz w:val="24"/>
          <w:szCs w:val="24"/>
        </w:rPr>
      </w:pPr>
    </w:p>
    <w:p w:rsidR="000E24D7" w:rsidRDefault="000E24D7" w:rsidP="000E24D7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Commitment to the Partnership</w:t>
      </w:r>
    </w:p>
    <w:p w:rsidR="000E24D7" w:rsidRDefault="000E24D7" w:rsidP="000E24D7">
      <w:pPr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is the trend in investments (personal, financial, institutional) in the partnership?</w:t>
      </w:r>
    </w:p>
    <w:p w:rsidR="000E24D7" w:rsidRDefault="000E24D7" w:rsidP="000E24D7">
      <w:pPr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Are the partners’ expectations of one another high?</w:t>
      </w:r>
    </w:p>
    <w:p w:rsidR="000E24D7" w:rsidRDefault="000E24D7" w:rsidP="000E24D7">
      <w:pPr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is the composition of each partner’s collaboration portfolio, and where does this alliance fit within those portfolios?</w:t>
      </w:r>
    </w:p>
    <w:p w:rsidR="00152A7C" w:rsidRDefault="000E24D7" w:rsidP="00CB50F1">
      <w:pPr>
        <w:numPr>
          <w:ilvl w:val="0"/>
          <w:numId w:val="7"/>
        </w:numPr>
      </w:pPr>
      <w:r w:rsidRPr="00A06AAE">
        <w:rPr>
          <w:rFonts w:cs="Arial"/>
          <w:sz w:val="22"/>
          <w:szCs w:val="22"/>
        </w:rPr>
        <w:t>Are the portfolios consistent with the partners’ collaboration capacit</w:t>
      </w:r>
      <w:r w:rsidR="00A06AAE" w:rsidRPr="00A06AAE">
        <w:rPr>
          <w:rFonts w:cs="Arial"/>
          <w:sz w:val="22"/>
          <w:szCs w:val="22"/>
        </w:rPr>
        <w:t>ies</w:t>
      </w:r>
      <w:r w:rsidRPr="00A06AAE">
        <w:rPr>
          <w:rFonts w:cs="Arial"/>
          <w:sz w:val="22"/>
          <w:szCs w:val="22"/>
        </w:rPr>
        <w:t>?</w:t>
      </w:r>
    </w:p>
    <w:sectPr w:rsidR="0015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04A"/>
    <w:multiLevelType w:val="hybridMultilevel"/>
    <w:tmpl w:val="30C2F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0C0D"/>
    <w:multiLevelType w:val="hybridMultilevel"/>
    <w:tmpl w:val="E7DEA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84797"/>
    <w:multiLevelType w:val="hybridMultilevel"/>
    <w:tmpl w:val="83943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1171"/>
    <w:multiLevelType w:val="hybridMultilevel"/>
    <w:tmpl w:val="9392C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E1C6D"/>
    <w:multiLevelType w:val="hybridMultilevel"/>
    <w:tmpl w:val="4D623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57A36"/>
    <w:multiLevelType w:val="hybridMultilevel"/>
    <w:tmpl w:val="7D1CF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137F2"/>
    <w:multiLevelType w:val="hybridMultilevel"/>
    <w:tmpl w:val="D8DAA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D7"/>
    <w:rsid w:val="000E24D7"/>
    <w:rsid w:val="00152A7C"/>
    <w:rsid w:val="00A0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BB40E-6366-4C6C-BE67-D23249F3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D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Le Sueur</dc:creator>
  <cp:keywords/>
  <dc:description/>
  <cp:lastModifiedBy>Janine Le Sueur</cp:lastModifiedBy>
  <cp:revision>1</cp:revision>
  <dcterms:created xsi:type="dcterms:W3CDTF">2016-06-02T14:43:00Z</dcterms:created>
  <dcterms:modified xsi:type="dcterms:W3CDTF">2016-06-02T20:15:00Z</dcterms:modified>
</cp:coreProperties>
</file>