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9F" w:rsidRPr="00873FCC" w:rsidRDefault="00873FCC" w:rsidP="00873FCC">
      <w:pPr>
        <w:spacing w:after="0" w:line="240" w:lineRule="auto"/>
        <w:contextualSpacing/>
        <w:jc w:val="center"/>
        <w:rPr>
          <w:rFonts w:ascii="Book Antiqua" w:eastAsia="HY견명조" w:hAnsi="Book Antiqua" w:cs="Times New Roman"/>
          <w:b/>
          <w:bCs/>
          <w:caps/>
          <w:color w:val="40382D"/>
          <w:kern w:val="28"/>
          <w:sz w:val="56"/>
          <w:szCs w:val="56"/>
          <w:lang w:eastAsia="ko-KR"/>
          <w14:ligatures w14:val="standard"/>
          <w14:numForm w14:val="oldStyle"/>
        </w:rPr>
      </w:pPr>
      <w:bookmarkStart w:id="0" w:name="_GoBack"/>
      <w:bookmarkEnd w:id="0"/>
      <w:r w:rsidRPr="00873FCC">
        <w:rPr>
          <w:rFonts w:ascii="Book Antiqua" w:eastAsia="HY견명조" w:hAnsi="Book Antiqua" w:cs="Times New Roman"/>
          <w:b/>
          <w:bCs/>
          <w:caps/>
          <w:color w:val="40382D"/>
          <w:kern w:val="28"/>
          <w:sz w:val="56"/>
          <w:szCs w:val="56"/>
          <w:lang w:eastAsia="ko-KR"/>
          <w14:ligatures w14:val="standard"/>
          <w14:numForm w14:val="oldStyle"/>
        </w:rPr>
        <w:t>Community Discovery Project</w:t>
      </w:r>
    </w:p>
    <w:p w:rsidR="006E669F" w:rsidRDefault="006E669F" w:rsidP="00205B96">
      <w:pPr>
        <w:spacing w:after="0" w:line="240" w:lineRule="auto"/>
        <w:contextualSpacing/>
        <w:rPr>
          <w:rFonts w:ascii="Book Antiqua" w:eastAsia="HY견명조" w:hAnsi="Book Antiqua" w:cs="Times New Roman"/>
          <w:b/>
          <w:bCs/>
          <w:caps/>
          <w:color w:val="40382D"/>
          <w:kern w:val="28"/>
          <w:sz w:val="48"/>
          <w:szCs w:val="48"/>
          <w:lang w:eastAsia="ko-KR"/>
          <w14:ligatures w14:val="standard"/>
          <w14:numForm w14:val="oldStyle"/>
        </w:rPr>
      </w:pPr>
    </w:p>
    <w:p w:rsidR="002359A1" w:rsidRDefault="00D72608" w:rsidP="00D72608">
      <w:pPr>
        <w:tabs>
          <w:tab w:val="left" w:pos="2581"/>
        </w:tabs>
      </w:pPr>
      <w:r>
        <w:rPr>
          <w:noProof/>
        </w:rPr>
        <mc:AlternateContent>
          <mc:Choice Requires="wpg">
            <w:drawing>
              <wp:anchor distT="0" distB="0" distL="114300" distR="114300" simplePos="0" relativeHeight="251663360" behindDoc="0" locked="0" layoutInCell="1" allowOverlap="1" wp14:anchorId="270E5174" wp14:editId="6B5793D9">
                <wp:simplePos x="0" y="0"/>
                <wp:positionH relativeFrom="page">
                  <wp:posOffset>6468745</wp:posOffset>
                </wp:positionH>
                <wp:positionV relativeFrom="page">
                  <wp:posOffset>1486535</wp:posOffset>
                </wp:positionV>
                <wp:extent cx="2475865" cy="6022975"/>
                <wp:effectExtent l="0" t="0" r="19685" b="15875"/>
                <wp:wrapNone/>
                <wp:docPr id="43" name="Group 43"/>
                <wp:cNvGraphicFramePr/>
                <a:graphic xmlns:a="http://schemas.openxmlformats.org/drawingml/2006/main">
                  <a:graphicData uri="http://schemas.microsoft.com/office/word/2010/wordprocessingGroup">
                    <wpg:wgp>
                      <wpg:cNvGrpSpPr/>
                      <wpg:grpSpPr>
                        <a:xfrm>
                          <a:off x="0" y="0"/>
                          <a:ext cx="2475865" cy="6022975"/>
                          <a:chOff x="2491" y="1275785"/>
                          <a:chExt cx="2475865" cy="8302877"/>
                        </a:xfrm>
                      </wpg:grpSpPr>
                      <wps:wsp>
                        <wps:cNvPr id="44" name="AutoShape 14"/>
                        <wps:cNvSpPr>
                          <a:spLocks noChangeArrowheads="1"/>
                        </wps:cNvSpPr>
                        <wps:spPr bwMode="auto">
                          <a:xfrm>
                            <a:off x="2491" y="1275785"/>
                            <a:ext cx="2475865" cy="830287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205B96" w:rsidRDefault="00205B96">
                              <w:pPr>
                                <w:pStyle w:val="Heading1"/>
                                <w:spacing w:after="240"/>
                                <w:rPr>
                                  <w:sz w:val="40"/>
                                  <w:szCs w:val="40"/>
                                </w:rPr>
                              </w:pPr>
                            </w:p>
                            <w:p w:rsidR="00205B96" w:rsidRPr="007C505C" w:rsidRDefault="00205B96">
                              <w:pPr>
                                <w:pStyle w:val="Heading1"/>
                                <w:spacing w:after="240"/>
                                <w:rPr>
                                  <w:b/>
                                  <w:color w:val="auto"/>
                                  <w:sz w:val="40"/>
                                  <w:szCs w:val="40"/>
                                </w:rPr>
                              </w:pPr>
                              <w:r w:rsidRPr="007C505C">
                                <w:rPr>
                                  <w:b/>
                                  <w:color w:val="auto"/>
                                  <w:sz w:val="40"/>
                                  <w:szCs w:val="40"/>
                                </w:rPr>
                                <w:t>Mapping Basics:</w:t>
                              </w:r>
                            </w:p>
                            <w:p w:rsidR="00205B96" w:rsidRPr="007C505C" w:rsidRDefault="00205B96" w:rsidP="00205B96">
                              <w:pPr>
                                <w:spacing w:line="360" w:lineRule="auto"/>
                                <w:ind w:left="274" w:right="346"/>
                                <w:rPr>
                                  <w:rFonts w:ascii="Century Gothic" w:eastAsia="+mn-ea" w:hAnsi="Century Gothic" w:cs="+mn-cs"/>
                                  <w:kern w:val="24"/>
                                  <w:sz w:val="20"/>
                                  <w:szCs w:val="20"/>
                                </w:rPr>
                              </w:pPr>
                              <w:r w:rsidRPr="007C505C">
                                <w:rPr>
                                  <w:rFonts w:ascii="Century Gothic" w:eastAsia="+mn-ea" w:hAnsi="Century Gothic" w:cs="+mn-cs"/>
                                  <w:kern w:val="24"/>
                                  <w:sz w:val="20"/>
                                  <w:szCs w:val="20"/>
                                </w:rPr>
                                <w:t>Community mapping can tell us a story about the places where we live, work and our spend time. It will help uncover the treasures in our community as well as the areas that need some work.   We will go on a scavenger hunt to find the assets (the positive aspects of our community like a par</w:t>
                              </w:r>
                              <w:r w:rsidR="00C353D3">
                                <w:rPr>
                                  <w:rFonts w:ascii="Century Gothic" w:eastAsia="+mn-ea" w:hAnsi="Century Gothic" w:cs="+mn-cs"/>
                                  <w:kern w:val="24"/>
                                  <w:sz w:val="20"/>
                                  <w:szCs w:val="20"/>
                                </w:rPr>
                                <w:t>k</w:t>
                              </w:r>
                              <w:r w:rsidRPr="007C505C">
                                <w:rPr>
                                  <w:rFonts w:ascii="Century Gothic" w:eastAsia="+mn-ea" w:hAnsi="Century Gothic" w:cs="+mn-cs"/>
                                  <w:kern w:val="24"/>
                                  <w:sz w:val="20"/>
                                  <w:szCs w:val="20"/>
                                </w:rPr>
                                <w:t>, library, playground or even a mural) as well as the deficits (the problems in our community such as trash, homelessness, and gang activity).  It will also help us identify areas that have potential to be great-like an unused or abandoned lot.   A finished map can help us match some of our wonderful assets with the areas of need to create meaningful change in our communities.</w:t>
                              </w: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Pr="00205B96" w:rsidRDefault="00D72608" w:rsidP="00205B96">
                              <w:pPr>
                                <w:spacing w:line="360" w:lineRule="auto"/>
                                <w:ind w:left="274" w:right="346"/>
                                <w:rPr>
                                  <w:rFonts w:ascii="Times New Roman" w:eastAsia="Times New Roman" w:hAnsi="Times New Roman" w:cs="Times New Roman"/>
                                  <w:color w:val="FF0000"/>
                                  <w:sz w:val="24"/>
                                  <w:szCs w:val="24"/>
                                </w:rPr>
                              </w:pPr>
                            </w:p>
                            <w:p w:rsidR="00205B96" w:rsidRDefault="00205B96">
                              <w:pPr>
                                <w:spacing w:line="480" w:lineRule="auto"/>
                                <w:rPr>
                                  <w:color w:val="1F497D" w:themeColor="text2"/>
                                </w:rPr>
                              </w:pPr>
                            </w:p>
                          </w:txbxContent>
                        </wps:txbx>
                        <wps:bodyPr rot="0" vert="horz" wrap="square" lIns="182880" tIns="457200" rIns="182880" bIns="73152" anchor="t" anchorCtr="0" upright="1">
                          <a:noAutofit/>
                        </wps:bodyPr>
                      </wps:wsp>
                      <wps:wsp>
                        <wps:cNvPr id="45" name="Rectangle 45"/>
                        <wps:cNvSpPr/>
                        <wps:spPr>
                          <a:xfrm>
                            <a:off x="71919" y="1683908"/>
                            <a:ext cx="2331720" cy="70421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5B96" w:rsidRDefault="00205B96">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270E5174" id="Group 43" o:spid="_x0000_s1026" style="position:absolute;margin-left:509.35pt;margin-top:117.05pt;width:194.95pt;height:474.25pt;z-index:251663360;mso-width-percent:320;mso-position-horizontal-relative:page;mso-position-vertical-relative:page;mso-width-percent:320" coordorigin="24,12757" coordsize="24758,8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">
                <v:rect id="AutoShape 14" o:spid="_x0000_s1027" style="position:absolute;left:24;top:12757;width:24759;height:8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205B96" w:rsidRDefault="00205B96">
                        <w:pPr>
                          <w:pStyle w:val="Heading1"/>
                          <w:spacing w:after="240"/>
                          <w:rPr>
                            <w:sz w:val="40"/>
                            <w:szCs w:val="40"/>
                          </w:rPr>
                        </w:pPr>
                      </w:p>
                      <w:p w:rsidR="00205B96" w:rsidRPr="007C505C" w:rsidRDefault="00205B96">
                        <w:pPr>
                          <w:pStyle w:val="Heading1"/>
                          <w:spacing w:after="240"/>
                          <w:rPr>
                            <w:b/>
                            <w:color w:val="auto"/>
                            <w:sz w:val="40"/>
                            <w:szCs w:val="40"/>
                          </w:rPr>
                        </w:pPr>
                        <w:r w:rsidRPr="007C505C">
                          <w:rPr>
                            <w:b/>
                            <w:color w:val="auto"/>
                            <w:sz w:val="40"/>
                            <w:szCs w:val="40"/>
                          </w:rPr>
                          <w:t>Mapping Basics:</w:t>
                        </w:r>
                      </w:p>
                      <w:p w:rsidR="00205B96" w:rsidRPr="007C505C" w:rsidRDefault="00205B96" w:rsidP="00205B96">
                        <w:pPr>
                          <w:spacing w:line="360" w:lineRule="auto"/>
                          <w:ind w:left="274" w:right="346"/>
                          <w:rPr>
                            <w:rFonts w:ascii="Century Gothic" w:eastAsia="+mn-ea" w:hAnsi="Century Gothic" w:cs="+mn-cs"/>
                            <w:kern w:val="24"/>
                            <w:sz w:val="20"/>
                            <w:szCs w:val="20"/>
                          </w:rPr>
                        </w:pPr>
                        <w:r w:rsidRPr="007C505C">
                          <w:rPr>
                            <w:rFonts w:ascii="Century Gothic" w:eastAsia="+mn-ea" w:hAnsi="Century Gothic" w:cs="+mn-cs"/>
                            <w:kern w:val="24"/>
                            <w:sz w:val="20"/>
                            <w:szCs w:val="20"/>
                          </w:rPr>
                          <w:t>Community mapping can tell us a story about the places where we live, work and our spend time. It will help uncover the treasures in our community as well as the areas that need some work.   We will go on a scavenger hunt to find the assets (the positive aspects of our community like a par</w:t>
                        </w:r>
                        <w:r w:rsidR="00C353D3">
                          <w:rPr>
                            <w:rFonts w:ascii="Century Gothic" w:eastAsia="+mn-ea" w:hAnsi="Century Gothic" w:cs="+mn-cs"/>
                            <w:kern w:val="24"/>
                            <w:sz w:val="20"/>
                            <w:szCs w:val="20"/>
                          </w:rPr>
                          <w:t>k</w:t>
                        </w:r>
                        <w:r w:rsidRPr="007C505C">
                          <w:rPr>
                            <w:rFonts w:ascii="Century Gothic" w:eastAsia="+mn-ea" w:hAnsi="Century Gothic" w:cs="+mn-cs"/>
                            <w:kern w:val="24"/>
                            <w:sz w:val="20"/>
                            <w:szCs w:val="20"/>
                          </w:rPr>
                          <w:t>, library, playground or even a mural) as well as the deficits (the problems in our community such as trash, homelessness, and gang activity).  It will also help us identify areas that have potential to be great-like an unused or abandoned lot.   A finished map can help us match some of our wonderful assets with the areas of need to create meaningful change in our communities.</w:t>
                        </w: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Default="00D72608" w:rsidP="00205B96">
                        <w:pPr>
                          <w:spacing w:line="360" w:lineRule="auto"/>
                          <w:ind w:left="274" w:right="346"/>
                          <w:rPr>
                            <w:rFonts w:ascii="Century Gothic" w:eastAsia="+mn-ea" w:hAnsi="Century Gothic" w:cs="+mn-cs"/>
                            <w:color w:val="FF0000"/>
                            <w:kern w:val="24"/>
                            <w:sz w:val="20"/>
                            <w:szCs w:val="20"/>
                          </w:rPr>
                        </w:pPr>
                      </w:p>
                      <w:p w:rsidR="00D72608" w:rsidRPr="00205B96" w:rsidRDefault="00D72608" w:rsidP="00205B96">
                        <w:pPr>
                          <w:spacing w:line="360" w:lineRule="auto"/>
                          <w:ind w:left="274" w:right="346"/>
                          <w:rPr>
                            <w:rFonts w:ascii="Times New Roman" w:eastAsia="Times New Roman" w:hAnsi="Times New Roman" w:cs="Times New Roman"/>
                            <w:color w:val="FF0000"/>
                            <w:sz w:val="24"/>
                            <w:szCs w:val="24"/>
                          </w:rPr>
                        </w:pPr>
                      </w:p>
                      <w:p w:rsidR="00205B96" w:rsidRDefault="00205B96">
                        <w:pPr>
                          <w:spacing w:line="480" w:lineRule="auto"/>
                          <w:rPr>
                            <w:color w:val="1F497D" w:themeColor="text2"/>
                          </w:rPr>
                        </w:pPr>
                      </w:p>
                    </w:txbxContent>
                  </v:textbox>
                </v:rect>
                <v:rect id="Rectangle 45" o:spid="_x0000_s1028" style="position:absolute;left:719;top:1683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W5MUA&#10;AADbAAAADwAAAGRycy9kb3ducmV2LnhtbESPQWvCQBSE7wX/w/KEXorZqK1IdA1SsEgPQjWgx0f2&#10;mYRk34bsNkZ/fbdQ6HGYmW+YdTqYRvTUucqygmkUgyDOra64UJCddpMlCOeRNTaWScGdHKSb0dMa&#10;E21v/EX90RciQNglqKD0vk2kdHlJBl1kW+LgXW1n0AfZFVJ3eAtw08hZHC+kwYrDQoktvZeU18dv&#10;o2D+8ojr/LK81vvPg8wOfMaPYa7U83jYrkB4Gvx/+K+91wpe3+D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hbkxQAAANsAAAAPAAAAAAAAAAAAAAAAAJgCAABkcnMv&#10;ZG93bnJldi54bWxQSwUGAAAAAAQABAD1AAAAigMAAAAA&#10;" fillcolor="yellow" stroked="f" strokeweight="2pt">
                  <v:textbox inset="14.4pt,14.4pt,14.4pt,28.8pt">
                    <w:txbxContent>
                      <w:p w:rsidR="00205B96" w:rsidRDefault="00205B96">
                        <w:pPr>
                          <w:spacing w:before="240"/>
                          <w:rPr>
                            <w:color w:val="FFFFFF" w:themeColor="background1"/>
                            <w:lang w:bidi="hi-IN"/>
                          </w:rPr>
                        </w:pPr>
                      </w:p>
                    </w:txbxContent>
                  </v:textbox>
                </v:rect>
                <w10:wrap anchorx="page" anchory="page"/>
              </v:group>
            </w:pict>
          </mc:Fallback>
        </mc:AlternateContent>
      </w:r>
      <w:r>
        <w:tab/>
      </w:r>
    </w:p>
    <w:p w:rsidR="00D72608" w:rsidRDefault="00D72608" w:rsidP="00205B96"/>
    <w:p w:rsidR="00D72608" w:rsidRDefault="00D72608" w:rsidP="00205B96"/>
    <w:p w:rsidR="00D72608" w:rsidRDefault="006E669F" w:rsidP="00205B96">
      <w:r w:rsidRPr="00205B96">
        <w:rPr>
          <w:rFonts w:ascii="Arial" w:eastAsia="Times New Roman" w:hAnsi="Arial" w:cs="Arial"/>
          <w:b/>
          <w:bCs/>
          <w:noProof/>
          <w:color w:val="000000"/>
          <w:sz w:val="48"/>
          <w:szCs w:val="48"/>
        </w:rPr>
        <w:drawing>
          <wp:anchor distT="0" distB="0" distL="114300" distR="114300" simplePos="0" relativeHeight="251659264" behindDoc="1" locked="0" layoutInCell="1" allowOverlap="1" wp14:anchorId="6B732317" wp14:editId="3B161F71">
            <wp:simplePos x="0" y="0"/>
            <wp:positionH relativeFrom="margin">
              <wp:posOffset>5945505</wp:posOffset>
            </wp:positionH>
            <wp:positionV relativeFrom="margin">
              <wp:posOffset>-386715</wp:posOffset>
            </wp:positionV>
            <wp:extent cx="2762885" cy="84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uildOn.JPG"/>
                    <pic:cNvPicPr/>
                  </pic:nvPicPr>
                  <pic:blipFill rotWithShape="1">
                    <a:blip r:embed="rId8" cstate="print">
                      <a:extLst>
                        <a:ext uri="{28A0092B-C50C-407E-A947-70E740481C1C}">
                          <a14:useLocalDpi xmlns:a14="http://schemas.microsoft.com/office/drawing/2010/main" val="0"/>
                        </a:ext>
                      </a:extLst>
                    </a:blip>
                    <a:srcRect l="-8510" t="-7079" r="-22341" b="7080"/>
                    <a:stretch/>
                  </pic:blipFill>
                  <pic:spPr bwMode="auto">
                    <a:xfrm>
                      <a:off x="0" y="0"/>
                      <a:ext cx="276288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608" w:rsidRDefault="00D72608" w:rsidP="00205B96"/>
    <w:p w:rsidR="00D72608" w:rsidRDefault="00D72608" w:rsidP="00205B96"/>
    <w:p w:rsidR="00D72608" w:rsidRDefault="00D72608" w:rsidP="00205B96"/>
    <w:p w:rsidR="00D72608" w:rsidRDefault="00D72608" w:rsidP="00205B96"/>
    <w:p w:rsidR="00D72608" w:rsidRDefault="00873FCC" w:rsidP="00205B96">
      <w:r>
        <w:rPr>
          <w:noProof/>
        </w:rPr>
        <mc:AlternateContent>
          <mc:Choice Requires="wps">
            <w:drawing>
              <wp:anchor distT="91440" distB="91440" distL="114300" distR="114300" simplePos="0" relativeHeight="251661312" behindDoc="0" locked="0" layoutInCell="0" allowOverlap="1" wp14:anchorId="16AF71E8" wp14:editId="63B194A4">
                <wp:simplePos x="0" y="0"/>
                <wp:positionH relativeFrom="margin">
                  <wp:posOffset>-307340</wp:posOffset>
                </wp:positionH>
                <wp:positionV relativeFrom="margin">
                  <wp:posOffset>1267460</wp:posOffset>
                </wp:positionV>
                <wp:extent cx="5641340" cy="2691130"/>
                <wp:effectExtent l="38100" t="38100" r="130810" b="1092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41340" cy="2691130"/>
                        </a:xfrm>
                        <a:prstGeom prst="rect">
                          <a:avLst/>
                        </a:prstGeom>
                        <a:solidFill>
                          <a:schemeClr val="bg1">
                            <a:lumMod val="8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05B96" w:rsidRPr="00207967" w:rsidRDefault="00205B96" w:rsidP="00205B96">
                            <w:pPr>
                              <w:pStyle w:val="Heading1"/>
                              <w:rPr>
                                <w:color w:val="auto"/>
                              </w:rPr>
                            </w:pPr>
                            <w:r w:rsidRPr="00207967">
                              <w:rPr>
                                <w:color w:val="auto"/>
                              </w:rPr>
                              <w:t>COMMUNITY:</w:t>
                            </w:r>
                          </w:p>
                          <w:p w:rsidR="00205B96" w:rsidRPr="00207967" w:rsidRDefault="00205B96" w:rsidP="00205B96">
                            <w:pPr>
                              <w:pStyle w:val="StorySubtitle"/>
                              <w:rPr>
                                <w:color w:val="auto"/>
                              </w:rPr>
                            </w:pPr>
                            <w:r w:rsidRPr="00207967">
                              <w:rPr>
                                <w:rStyle w:val="dnindex"/>
                                <w:color w:val="auto"/>
                              </w:rPr>
                              <w:t xml:space="preserve">1.  </w:t>
                            </w:r>
                            <w:r w:rsidRPr="00207967">
                              <w:rPr>
                                <w:color w:val="auto"/>
                              </w:rPr>
                              <w:t xml:space="preserve">A social group of any size whose members reside in a specific locality, share government, and often have a common cultural and historical heritage.  </w:t>
                            </w:r>
                          </w:p>
                          <w:p w:rsidR="00205B96" w:rsidRPr="00207967" w:rsidRDefault="00205B96" w:rsidP="00205B96">
                            <w:pPr>
                              <w:pStyle w:val="StorySubtitle"/>
                              <w:rPr>
                                <w:color w:val="auto"/>
                              </w:rPr>
                            </w:pPr>
                            <w:r w:rsidRPr="00207967">
                              <w:rPr>
                                <w:rStyle w:val="dnindex"/>
                                <w:color w:val="auto"/>
                              </w:rPr>
                              <w:t xml:space="preserve">2.  </w:t>
                            </w:r>
                            <w:r w:rsidRPr="00207967">
                              <w:rPr>
                                <w:color w:val="auto"/>
                              </w:rPr>
                              <w:t>A social, religious, occupational, or other group sharing common characteristics or interests.</w:t>
                            </w:r>
                          </w:p>
                          <w:p w:rsidR="00205B96" w:rsidRDefault="00205B96">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6AF71E8" id="Rectangle 396" o:spid="_x0000_s1029" style="position:absolute;margin-left:-24.2pt;margin-top:99.8pt;width:444.2pt;height:211.9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" o:allowincell="f" fillcolor="#d8d8d8 [2732]" strokecolor="gray [1629]" strokeweight="1.5pt">
                <v:shadow on="t" type="perspective" color="black" opacity="26214f" origin="-.5,-.5" offset=".74836mm,.74836mm" matrix="65864f,,,65864f"/>
                <v:textbox inset="21.6pt,21.6pt,21.6pt,21.6pt">
                  <w:txbxContent>
                    <w:p w:rsidR="00205B96" w:rsidRPr="00207967" w:rsidRDefault="00205B96" w:rsidP="00205B96">
                      <w:pPr>
                        <w:pStyle w:val="Heading1"/>
                        <w:rPr>
                          <w:color w:val="auto"/>
                        </w:rPr>
                      </w:pPr>
                      <w:r w:rsidRPr="00207967">
                        <w:rPr>
                          <w:color w:val="auto"/>
                        </w:rPr>
                        <w:t>COMMUNITY:</w:t>
                      </w:r>
                    </w:p>
                    <w:p w:rsidR="00205B96" w:rsidRPr="00207967" w:rsidRDefault="00205B96" w:rsidP="00205B96">
                      <w:pPr>
                        <w:pStyle w:val="StorySubtitle"/>
                        <w:rPr>
                          <w:color w:val="auto"/>
                        </w:rPr>
                      </w:pPr>
                      <w:r w:rsidRPr="00207967">
                        <w:rPr>
                          <w:rStyle w:val="dnindex"/>
                          <w:color w:val="auto"/>
                        </w:rPr>
                        <w:t xml:space="preserve">1.  </w:t>
                      </w:r>
                      <w:r w:rsidRPr="00207967">
                        <w:rPr>
                          <w:color w:val="auto"/>
                        </w:rPr>
                        <w:t xml:space="preserve">A social group of any size whose members reside in a specific locality, share government, and often have a common cultural and historical heritage.  </w:t>
                      </w:r>
                    </w:p>
                    <w:p w:rsidR="00205B96" w:rsidRPr="00207967" w:rsidRDefault="00205B96" w:rsidP="00205B96">
                      <w:pPr>
                        <w:pStyle w:val="StorySubtitle"/>
                        <w:rPr>
                          <w:color w:val="auto"/>
                        </w:rPr>
                      </w:pPr>
                      <w:r w:rsidRPr="00207967">
                        <w:rPr>
                          <w:rStyle w:val="dnindex"/>
                          <w:color w:val="auto"/>
                        </w:rPr>
                        <w:t xml:space="preserve">2.  </w:t>
                      </w:r>
                      <w:r w:rsidRPr="00207967">
                        <w:rPr>
                          <w:color w:val="auto"/>
                        </w:rPr>
                        <w:t>A social, religious, occupational, or other group sharing common characteristics or interests.</w:t>
                      </w:r>
                    </w:p>
                    <w:p w:rsidR="00205B96" w:rsidRDefault="00205B96">
                      <w:pPr>
                        <w:rPr>
                          <w:color w:val="4F81BD" w:themeColor="accent1"/>
                          <w:sz w:val="20"/>
                          <w:szCs w:val="20"/>
                        </w:rPr>
                      </w:pPr>
                    </w:p>
                  </w:txbxContent>
                </v:textbox>
                <w10:wrap type="square" anchorx="margin" anchory="margin"/>
              </v:rect>
            </w:pict>
          </mc:Fallback>
        </mc:AlternateContent>
      </w:r>
    </w:p>
    <w:p w:rsidR="00D72608" w:rsidRDefault="00D72608" w:rsidP="00205B96"/>
    <w:p w:rsidR="00D72608" w:rsidRDefault="00D72608" w:rsidP="00205B96"/>
    <w:p w:rsidR="00D72608" w:rsidRDefault="00D72608" w:rsidP="00205B96"/>
    <w:p w:rsidR="00D72608" w:rsidRDefault="00D72608" w:rsidP="00205B96"/>
    <w:p w:rsidR="00D72608" w:rsidRDefault="00D72608" w:rsidP="00205B96"/>
    <w:p w:rsidR="00D72608" w:rsidRDefault="00D72608" w:rsidP="00205B96"/>
    <w:p w:rsidR="00D72608" w:rsidRDefault="00D72608" w:rsidP="00205B96"/>
    <w:p w:rsidR="006E669F" w:rsidRDefault="00873FCC" w:rsidP="006E669F">
      <w:r>
        <w:rPr>
          <w:noProof/>
        </w:rPr>
        <mc:AlternateContent>
          <mc:Choice Requires="wps">
            <w:drawing>
              <wp:anchor distT="0" distB="0" distL="114300" distR="114300" simplePos="0" relativeHeight="251665408" behindDoc="0" locked="0" layoutInCell="0" allowOverlap="1" wp14:anchorId="56559463" wp14:editId="2C2A8E68">
                <wp:simplePos x="0" y="0"/>
                <wp:positionH relativeFrom="margin">
                  <wp:posOffset>647065</wp:posOffset>
                </wp:positionH>
                <wp:positionV relativeFrom="page">
                  <wp:posOffset>4565015</wp:posOffset>
                </wp:positionV>
                <wp:extent cx="2368550" cy="3155950"/>
                <wp:effectExtent l="0" t="3492"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rgbClr val="FFFF00"/>
                        </a:solidFill>
                        <a:extLst/>
                      </wps:spPr>
                      <wps:txbx>
                        <w:txbxContent>
                          <w:p w:rsidR="00205B96" w:rsidRDefault="00205B96" w:rsidP="00873FCC">
                            <w:pPr>
                              <w:pStyle w:val="NormalWeb"/>
                              <w:spacing w:line="348" w:lineRule="auto"/>
                              <w:rPr>
                                <w:rFonts w:ascii="Book Antiqua" w:eastAsia="+mn-ea" w:hAnsi="Book Antiqua" w:cs="+mn-cs"/>
                                <w:caps/>
                                <w:color w:val="000000" w:themeColor="text1"/>
                                <w:kern w:val="24"/>
                                <w:sz w:val="22"/>
                                <w:szCs w:val="22"/>
                              </w:rPr>
                            </w:pPr>
                            <w:r>
                              <w:rPr>
                                <w:rFonts w:ascii="Book Antiqua" w:eastAsia="+mn-ea" w:hAnsi="Book Antiqua" w:cs="+mn-cs"/>
                                <w:caps/>
                                <w:color w:val="000000" w:themeColor="text1"/>
                                <w:kern w:val="24"/>
                                <w:sz w:val="22"/>
                                <w:szCs w:val="22"/>
                              </w:rPr>
                              <w:t>“i DON’T KNOW WHAT YOUR DESTINY WILL BE, BUT ONE THING I KNOW, THE ONLY ONES AMONG YOU WHO WILL BE REALLY HAPPY ARE THOSE WHO WILL HAVE SOUGHT AND FOUND HOW TO SERVE” – aLBERT sCHWEITZER</w:t>
                            </w:r>
                          </w:p>
                          <w:p w:rsidR="00D72608" w:rsidRPr="003E0FD3" w:rsidRDefault="00D72608" w:rsidP="00873FCC">
                            <w:pPr>
                              <w:pStyle w:val="NormalWeb"/>
                              <w:spacing w:line="348" w:lineRule="auto"/>
                              <w:rPr>
                                <w:rFonts w:ascii="Book Antiqua" w:eastAsia="+mn-ea" w:hAnsi="Book Antiqua" w:cs="+mn-cs"/>
                                <w:caps/>
                                <w:color w:val="000000" w:themeColor="text1"/>
                                <w:kern w:val="24"/>
                                <w:sz w:val="22"/>
                                <w:szCs w:val="22"/>
                              </w:rPr>
                            </w:pPr>
                          </w:p>
                          <w:p w:rsidR="00205B96" w:rsidRDefault="00205B96" w:rsidP="00873FCC">
                            <w:pPr>
                              <w:spacing w:after="0" w:line="288" w:lineRule="auto"/>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655946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0" type="#_x0000_t186" style="position:absolute;margin-left:50.95pt;margin-top:359.45pt;width:186.5pt;height:248.5pt;rotation:90;z-index:251665408;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" o:allowincell="f" filled="t" fillcolor="yellow" stroked="f">
                <v:textbox style="mso-fit-shape-to-text:t">
                  <w:txbxContent>
                    <w:p w:rsidR="00205B96" w:rsidRDefault="00205B96" w:rsidP="00873FCC">
                      <w:pPr>
                        <w:pStyle w:val="NormalWeb"/>
                        <w:spacing w:line="348" w:lineRule="auto"/>
                        <w:rPr>
                          <w:rFonts w:ascii="Book Antiqua" w:eastAsia="+mn-ea" w:hAnsi="Book Antiqua" w:cs="+mn-cs"/>
                          <w:caps/>
                          <w:color w:val="000000" w:themeColor="text1"/>
                          <w:kern w:val="24"/>
                          <w:sz w:val="22"/>
                          <w:szCs w:val="22"/>
                        </w:rPr>
                      </w:pPr>
                      <w:r>
                        <w:rPr>
                          <w:rFonts w:ascii="Book Antiqua" w:eastAsia="+mn-ea" w:hAnsi="Book Antiqua" w:cs="+mn-cs"/>
                          <w:caps/>
                          <w:color w:val="000000" w:themeColor="text1"/>
                          <w:kern w:val="24"/>
                          <w:sz w:val="22"/>
                          <w:szCs w:val="22"/>
                        </w:rPr>
                        <w:t>“i DON’T KNOW WHAT YOUR DESTINY WILL BE, BUT ONE THING I KNOW, THE ONLY ONES AMONG YOU WHO WILL BE REALLY HAPPY ARE THOSE WHO WILL HAVE SOUGHT AND FOUND HOW TO SERVE” – aLBERT sCHWEITZER</w:t>
                      </w:r>
                    </w:p>
                    <w:p w:rsidR="00D72608" w:rsidRPr="003E0FD3" w:rsidRDefault="00D72608" w:rsidP="00873FCC">
                      <w:pPr>
                        <w:pStyle w:val="NormalWeb"/>
                        <w:spacing w:line="348" w:lineRule="auto"/>
                        <w:rPr>
                          <w:rFonts w:ascii="Book Antiqua" w:eastAsia="+mn-ea" w:hAnsi="Book Antiqua" w:cs="+mn-cs"/>
                          <w:caps/>
                          <w:color w:val="000000" w:themeColor="text1"/>
                          <w:kern w:val="24"/>
                          <w:sz w:val="22"/>
                          <w:szCs w:val="22"/>
                        </w:rPr>
                      </w:pPr>
                    </w:p>
                    <w:p w:rsidR="00205B96" w:rsidRDefault="00205B96" w:rsidP="00873FCC">
                      <w:pPr>
                        <w:spacing w:after="0" w:line="288" w:lineRule="auto"/>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p>
    <w:p w:rsidR="006E669F" w:rsidRDefault="006E669F" w:rsidP="006E669F"/>
    <w:p w:rsidR="006E669F" w:rsidRDefault="006E669F" w:rsidP="006E669F"/>
    <w:p w:rsidR="006E669F" w:rsidRDefault="006E669F" w:rsidP="006E669F"/>
    <w:p w:rsidR="006E669F" w:rsidRDefault="006E669F" w:rsidP="006E669F"/>
    <w:p w:rsidR="006E669F" w:rsidRDefault="006E669F" w:rsidP="006E669F"/>
    <w:p w:rsidR="006E669F" w:rsidRDefault="006E669F" w:rsidP="006E669F"/>
    <w:p w:rsidR="006E669F" w:rsidRDefault="006E669F" w:rsidP="006E669F"/>
    <w:p w:rsidR="006E669F" w:rsidRDefault="006E669F" w:rsidP="006E669F"/>
    <w:p w:rsidR="006E669F" w:rsidRDefault="006E669F" w:rsidP="006E669F"/>
    <w:p w:rsidR="006E669F" w:rsidRPr="00873FCC" w:rsidRDefault="006E669F" w:rsidP="006E669F">
      <w:pPr>
        <w:rPr>
          <w:b/>
          <w:sz w:val="40"/>
          <w:szCs w:val="40"/>
        </w:rPr>
      </w:pPr>
      <w:r w:rsidRPr="00873FCC">
        <w:rPr>
          <w:b/>
          <w:sz w:val="40"/>
          <w:szCs w:val="40"/>
        </w:rPr>
        <w:t>Things to Think About as You Explore Your Community:</w:t>
      </w:r>
    </w:p>
    <w:p w:rsidR="006E669F" w:rsidRPr="006E669F" w:rsidRDefault="006E669F" w:rsidP="006E669F">
      <w:pPr>
        <w:rPr>
          <w:sz w:val="28"/>
          <w:szCs w:val="28"/>
        </w:rPr>
      </w:pPr>
    </w:p>
    <w:p w:rsidR="006E669F" w:rsidRPr="006E669F" w:rsidRDefault="006E669F" w:rsidP="006E669F">
      <w:pPr>
        <w:pStyle w:val="ListParagraph"/>
        <w:numPr>
          <w:ilvl w:val="0"/>
          <w:numId w:val="1"/>
        </w:numPr>
        <w:rPr>
          <w:sz w:val="28"/>
          <w:szCs w:val="28"/>
        </w:rPr>
      </w:pPr>
      <w:r w:rsidRPr="006E669F">
        <w:rPr>
          <w:sz w:val="28"/>
          <w:szCs w:val="28"/>
        </w:rPr>
        <w:t>Where in my community do I feel the safest?</w:t>
      </w:r>
    </w:p>
    <w:p w:rsidR="006E669F" w:rsidRPr="006E669F" w:rsidRDefault="006E669F" w:rsidP="006E669F">
      <w:pPr>
        <w:rPr>
          <w:sz w:val="28"/>
          <w:szCs w:val="28"/>
        </w:rPr>
      </w:pPr>
    </w:p>
    <w:p w:rsidR="006E669F" w:rsidRPr="006E669F" w:rsidRDefault="006E669F" w:rsidP="006E669F">
      <w:pPr>
        <w:pStyle w:val="ListParagraph"/>
        <w:numPr>
          <w:ilvl w:val="0"/>
          <w:numId w:val="1"/>
        </w:numPr>
        <w:rPr>
          <w:sz w:val="28"/>
          <w:szCs w:val="28"/>
        </w:rPr>
      </w:pPr>
      <w:r w:rsidRPr="006E669F">
        <w:rPr>
          <w:sz w:val="28"/>
          <w:szCs w:val="28"/>
        </w:rPr>
        <w:t>Where in my community do I feel unsafe?</w:t>
      </w:r>
    </w:p>
    <w:p w:rsidR="006E669F" w:rsidRPr="006E669F" w:rsidRDefault="006E669F" w:rsidP="006E669F">
      <w:pPr>
        <w:rPr>
          <w:sz w:val="28"/>
          <w:szCs w:val="28"/>
        </w:rPr>
      </w:pPr>
    </w:p>
    <w:p w:rsidR="006E669F" w:rsidRPr="006E669F" w:rsidRDefault="006E669F" w:rsidP="006E669F">
      <w:pPr>
        <w:pStyle w:val="ListParagraph"/>
        <w:numPr>
          <w:ilvl w:val="0"/>
          <w:numId w:val="1"/>
        </w:numPr>
        <w:rPr>
          <w:sz w:val="28"/>
          <w:szCs w:val="28"/>
        </w:rPr>
      </w:pPr>
      <w:r w:rsidRPr="006E669F">
        <w:rPr>
          <w:sz w:val="28"/>
          <w:szCs w:val="28"/>
        </w:rPr>
        <w:t>Where is my favorite place in my community?</w:t>
      </w:r>
    </w:p>
    <w:p w:rsidR="006E669F" w:rsidRPr="006E669F" w:rsidRDefault="006E669F" w:rsidP="006E669F">
      <w:pPr>
        <w:rPr>
          <w:sz w:val="28"/>
          <w:szCs w:val="28"/>
        </w:rPr>
      </w:pPr>
    </w:p>
    <w:p w:rsidR="006E669F" w:rsidRPr="006E669F" w:rsidRDefault="006E669F" w:rsidP="006E669F">
      <w:pPr>
        <w:pStyle w:val="ListParagraph"/>
        <w:numPr>
          <w:ilvl w:val="0"/>
          <w:numId w:val="1"/>
        </w:numPr>
        <w:rPr>
          <w:sz w:val="28"/>
          <w:szCs w:val="28"/>
        </w:rPr>
      </w:pPr>
      <w:r w:rsidRPr="006E669F">
        <w:rPr>
          <w:sz w:val="28"/>
          <w:szCs w:val="28"/>
        </w:rPr>
        <w:t>Are there services, places or people in the community that are helping others?</w:t>
      </w:r>
    </w:p>
    <w:p w:rsidR="006E669F" w:rsidRPr="006E669F" w:rsidRDefault="006E669F" w:rsidP="006E669F">
      <w:pPr>
        <w:rPr>
          <w:sz w:val="28"/>
          <w:szCs w:val="28"/>
        </w:rPr>
      </w:pPr>
    </w:p>
    <w:p w:rsidR="006E669F" w:rsidRPr="006E669F" w:rsidRDefault="006E669F" w:rsidP="006E669F">
      <w:pPr>
        <w:pStyle w:val="ListParagraph"/>
        <w:numPr>
          <w:ilvl w:val="0"/>
          <w:numId w:val="1"/>
        </w:numPr>
        <w:rPr>
          <w:sz w:val="28"/>
          <w:szCs w:val="28"/>
        </w:rPr>
      </w:pPr>
      <w:r w:rsidRPr="006E669F">
        <w:rPr>
          <w:sz w:val="28"/>
          <w:szCs w:val="28"/>
        </w:rPr>
        <w:t>Look at the community as if it’s your first time there-what stands out to you?  What do you not normally notice in your community when you are walking through it every day?</w:t>
      </w:r>
    </w:p>
    <w:p w:rsidR="006E669F" w:rsidRDefault="006E669F" w:rsidP="006E669F"/>
    <w:p w:rsidR="006E669F" w:rsidRDefault="006E669F" w:rsidP="006E669F"/>
    <w:p w:rsidR="00873FCC" w:rsidRDefault="00873FCC" w:rsidP="006E669F">
      <w:pPr>
        <w:rPr>
          <w:sz w:val="28"/>
          <w:szCs w:val="28"/>
        </w:rPr>
      </w:pPr>
    </w:p>
    <w:p w:rsidR="00873FCC" w:rsidRDefault="00873FCC" w:rsidP="006E669F">
      <w:pPr>
        <w:rPr>
          <w:sz w:val="28"/>
          <w:szCs w:val="28"/>
        </w:rPr>
      </w:pPr>
    </w:p>
    <w:p w:rsidR="00873FCC" w:rsidRPr="00873FCC" w:rsidRDefault="00873FCC" w:rsidP="006E669F">
      <w:pPr>
        <w:rPr>
          <w:b/>
          <w:sz w:val="16"/>
          <w:szCs w:val="16"/>
        </w:rPr>
      </w:pPr>
    </w:p>
    <w:p w:rsidR="006E669F" w:rsidRDefault="006E669F" w:rsidP="006E669F">
      <w:pPr>
        <w:rPr>
          <w:b/>
          <w:sz w:val="40"/>
          <w:szCs w:val="40"/>
        </w:rPr>
      </w:pPr>
      <w:r w:rsidRPr="00873FCC">
        <w:rPr>
          <w:b/>
          <w:sz w:val="40"/>
          <w:szCs w:val="40"/>
        </w:rPr>
        <w:t>Tips for Conducting your Scavenger Hunt:</w:t>
      </w:r>
    </w:p>
    <w:p w:rsidR="00873FCC" w:rsidRPr="00873FCC" w:rsidRDefault="00873FCC" w:rsidP="006E669F">
      <w:pPr>
        <w:rPr>
          <w:b/>
          <w:sz w:val="24"/>
          <w:szCs w:val="24"/>
        </w:rPr>
      </w:pPr>
    </w:p>
    <w:p w:rsidR="006E669F" w:rsidRPr="00873FCC" w:rsidRDefault="006E669F" w:rsidP="006E669F">
      <w:pPr>
        <w:pStyle w:val="ListParagraph"/>
        <w:numPr>
          <w:ilvl w:val="0"/>
          <w:numId w:val="2"/>
        </w:numPr>
        <w:rPr>
          <w:sz w:val="28"/>
          <w:szCs w:val="28"/>
        </w:rPr>
      </w:pPr>
      <w:r w:rsidRPr="006E669F">
        <w:rPr>
          <w:sz w:val="28"/>
          <w:szCs w:val="28"/>
        </w:rPr>
        <w:t>Let people know why</w:t>
      </w:r>
      <w:r w:rsidR="00873FCC">
        <w:rPr>
          <w:sz w:val="28"/>
          <w:szCs w:val="28"/>
        </w:rPr>
        <w:t xml:space="preserve"> you are there (if anyone asks): </w:t>
      </w:r>
      <w:r w:rsidRPr="006E669F">
        <w:rPr>
          <w:sz w:val="28"/>
          <w:szCs w:val="28"/>
        </w:rPr>
        <w:t xml:space="preserve"> to observe and learn about your community.</w:t>
      </w:r>
    </w:p>
    <w:p w:rsidR="006E669F" w:rsidRPr="006E669F" w:rsidRDefault="006E669F" w:rsidP="006E669F">
      <w:pPr>
        <w:rPr>
          <w:sz w:val="28"/>
          <w:szCs w:val="28"/>
        </w:rPr>
      </w:pPr>
    </w:p>
    <w:p w:rsidR="006E669F" w:rsidRPr="006E669F" w:rsidRDefault="006E669F" w:rsidP="006E669F">
      <w:pPr>
        <w:pStyle w:val="ListParagraph"/>
        <w:numPr>
          <w:ilvl w:val="0"/>
          <w:numId w:val="2"/>
        </w:numPr>
        <w:rPr>
          <w:sz w:val="28"/>
          <w:szCs w:val="28"/>
        </w:rPr>
      </w:pPr>
      <w:r w:rsidRPr="006E669F">
        <w:rPr>
          <w:sz w:val="28"/>
          <w:szCs w:val="28"/>
        </w:rPr>
        <w:t>Stay with your group, and never put yourself in dangerous or compromising situations.</w:t>
      </w:r>
    </w:p>
    <w:p w:rsidR="006E669F" w:rsidRPr="006E669F" w:rsidRDefault="006E669F" w:rsidP="006E669F">
      <w:pPr>
        <w:rPr>
          <w:sz w:val="28"/>
          <w:szCs w:val="28"/>
        </w:rPr>
      </w:pPr>
    </w:p>
    <w:p w:rsidR="006E669F" w:rsidRPr="006E669F" w:rsidRDefault="006E669F" w:rsidP="006E669F">
      <w:pPr>
        <w:pStyle w:val="ListParagraph"/>
        <w:numPr>
          <w:ilvl w:val="0"/>
          <w:numId w:val="2"/>
        </w:numPr>
        <w:rPr>
          <w:sz w:val="28"/>
          <w:szCs w:val="28"/>
        </w:rPr>
      </w:pPr>
      <w:r w:rsidRPr="006E669F">
        <w:rPr>
          <w:sz w:val="28"/>
          <w:szCs w:val="28"/>
        </w:rPr>
        <w:t>Take good and complete notes at intervals during your observations (stop in a park or café).</w:t>
      </w:r>
    </w:p>
    <w:p w:rsidR="006E669F" w:rsidRPr="006E669F" w:rsidRDefault="006E669F" w:rsidP="006E669F">
      <w:pPr>
        <w:rPr>
          <w:sz w:val="28"/>
          <w:szCs w:val="28"/>
        </w:rPr>
      </w:pPr>
    </w:p>
    <w:p w:rsidR="006D6EB6" w:rsidRPr="00873FCC" w:rsidRDefault="006E669F" w:rsidP="006D6EB6">
      <w:pPr>
        <w:pStyle w:val="ListParagraph"/>
        <w:numPr>
          <w:ilvl w:val="0"/>
          <w:numId w:val="2"/>
        </w:numPr>
        <w:rPr>
          <w:sz w:val="28"/>
          <w:szCs w:val="28"/>
        </w:rPr>
        <w:sectPr w:rsidR="006D6EB6" w:rsidRPr="00873FCC" w:rsidSect="006D6EB6">
          <w:headerReference w:type="default" r:id="rId9"/>
          <w:type w:val="continuous"/>
          <w:pgSz w:w="15840" w:h="12240" w:orient="landscape"/>
          <w:pgMar w:top="1080" w:right="1080" w:bottom="1080" w:left="1080" w:header="720" w:footer="720" w:gutter="0"/>
          <w:cols w:num="2" w:sep="1" w:space="360"/>
          <w:docGrid w:linePitch="360"/>
        </w:sectPr>
      </w:pPr>
      <w:r w:rsidRPr="006E669F">
        <w:rPr>
          <w:sz w:val="28"/>
          <w:szCs w:val="28"/>
        </w:rPr>
        <w:t>Read through your Community Scavenger Hunt worksheet before you start walking that you know what to look f</w:t>
      </w:r>
      <w:r w:rsidR="007C505C">
        <w:rPr>
          <w:sz w:val="28"/>
          <w:szCs w:val="28"/>
        </w:rPr>
        <w:t>or and refer back to it often</w:t>
      </w:r>
    </w:p>
    <w:p w:rsidR="007C505C" w:rsidRPr="007C505C" w:rsidRDefault="007C505C" w:rsidP="007C505C">
      <w:pPr>
        <w:pStyle w:val="Heading1"/>
        <w:tabs>
          <w:tab w:val="left" w:pos="7427"/>
        </w:tabs>
        <w:rPr>
          <w:b/>
          <w:color w:val="auto"/>
          <w:sz w:val="40"/>
          <w:szCs w:val="40"/>
        </w:rPr>
      </w:pPr>
      <w:r w:rsidRPr="00205B96">
        <w:rPr>
          <w:rFonts w:ascii="Arial" w:eastAsia="Times New Roman" w:hAnsi="Arial" w:cs="Arial"/>
          <w:b/>
          <w:bCs w:val="0"/>
          <w:noProof/>
          <w:color w:val="000000"/>
          <w:sz w:val="48"/>
          <w:szCs w:val="48"/>
          <w:lang w:eastAsia="en-US"/>
        </w:rPr>
        <w:lastRenderedPageBreak/>
        <w:drawing>
          <wp:anchor distT="0" distB="0" distL="114300" distR="114300" simplePos="0" relativeHeight="251667456" behindDoc="1" locked="0" layoutInCell="1" allowOverlap="1" wp14:anchorId="765EC8B3" wp14:editId="2D466102">
            <wp:simplePos x="0" y="0"/>
            <wp:positionH relativeFrom="margin">
              <wp:posOffset>4499811</wp:posOffset>
            </wp:positionH>
            <wp:positionV relativeFrom="margin">
              <wp:posOffset>-360795</wp:posOffset>
            </wp:positionV>
            <wp:extent cx="2320026" cy="7097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uildOn.JPG"/>
                    <pic:cNvPicPr/>
                  </pic:nvPicPr>
                  <pic:blipFill rotWithShape="1">
                    <a:blip r:embed="rId10" cstate="print">
                      <a:extLst>
                        <a:ext uri="{28A0092B-C50C-407E-A947-70E740481C1C}">
                          <a14:useLocalDpi xmlns:a14="http://schemas.microsoft.com/office/drawing/2010/main" val="0"/>
                        </a:ext>
                      </a:extLst>
                    </a:blip>
                    <a:srcRect l="-8510" t="-7079" r="-22341" b="7080"/>
                    <a:stretch/>
                  </pic:blipFill>
                  <pic:spPr bwMode="auto">
                    <a:xfrm>
                      <a:off x="0" y="0"/>
                      <a:ext cx="2328218" cy="712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alias w:val="Story Title"/>
          <w:tag w:val="Story Title"/>
          <w:id w:val="-1878537549"/>
          <w:placeholder>
            <w:docPart w:val="3B211A21C46D4AAA9BD95C40BC3DEBDF"/>
          </w:placeholder>
        </w:sdtPr>
        <w:sdtEndPr>
          <w:rPr>
            <w:b/>
            <w:color w:val="auto"/>
            <w:sz w:val="40"/>
            <w:szCs w:val="40"/>
          </w:rPr>
        </w:sdtEndPr>
        <w:sdtContent>
          <w:r w:rsidRPr="007C505C">
            <w:rPr>
              <w:b/>
              <w:color w:val="auto"/>
              <w:sz w:val="40"/>
              <w:szCs w:val="40"/>
            </w:rPr>
            <w:t>Scavenger Hunt!</w:t>
          </w:r>
        </w:sdtContent>
      </w:sdt>
      <w:r>
        <w:rPr>
          <w:b/>
          <w:color w:val="auto"/>
          <w:sz w:val="40"/>
          <w:szCs w:val="40"/>
        </w:rPr>
        <w:tab/>
      </w:r>
    </w:p>
    <w:p w:rsidR="007C505C" w:rsidRPr="007C505C" w:rsidRDefault="00120362" w:rsidP="007C505C">
      <w:pPr>
        <w:pStyle w:val="StorySubtitle"/>
        <w:rPr>
          <w:b/>
          <w:color w:val="auto"/>
        </w:rPr>
      </w:pPr>
      <w:sdt>
        <w:sdtPr>
          <w:rPr>
            <w:b/>
            <w:color w:val="auto"/>
          </w:rPr>
          <w:id w:val="-1454711309"/>
          <w:placeholder>
            <w:docPart w:val="17102255AA1C4B2B98B09C9DD603DC3F"/>
          </w:placeholder>
        </w:sdtPr>
        <w:sdtEndPr/>
        <w:sdtContent>
          <w:r w:rsidR="007C505C" w:rsidRPr="007C505C">
            <w:rPr>
              <w:b/>
              <w:color w:val="auto"/>
            </w:rPr>
            <w:t>Make notes when you see examples of any of these.  In the notes section, provide a brief description of places that are assets and places that could be problems.</w:t>
          </w:r>
        </w:sdtContent>
      </w:sdt>
      <w:r w:rsidR="007C505C" w:rsidRPr="007C505C">
        <w:rPr>
          <w:b/>
          <w:color w:val="auto"/>
        </w:rPr>
        <w:t xml:space="preserve">   </w:t>
      </w:r>
    </w:p>
    <w:p w:rsidR="007C505C" w:rsidRDefault="007C505C" w:rsidP="007C505C">
      <w:pPr>
        <w:sectPr w:rsidR="007C505C" w:rsidSect="007C505C">
          <w:headerReference w:type="default" r:id="rId11"/>
          <w:pgSz w:w="12240" w:h="15840"/>
          <w:pgMar w:top="1080" w:right="1080" w:bottom="1080" w:left="1080" w:header="720" w:footer="720" w:gutter="0"/>
          <w:cols w:space="720"/>
          <w:docGrid w:linePitch="360"/>
        </w:sect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10"/>
        <w:gridCol w:w="5589"/>
      </w:tblGrid>
      <w:tr w:rsidR="007C505C" w:rsidTr="007C505C">
        <w:trPr>
          <w:trHeight w:val="256"/>
        </w:trPr>
        <w:tc>
          <w:tcPr>
            <w:tcW w:w="3168" w:type="dxa"/>
            <w:shd w:val="clear" w:color="auto" w:fill="D9D9D9" w:themeFill="background1" w:themeFillShade="D9"/>
          </w:tcPr>
          <w:p w:rsidR="007C505C" w:rsidRDefault="007C505C" w:rsidP="00291BFA">
            <w:pPr>
              <w:rPr>
                <w:bCs/>
              </w:rPr>
            </w:pPr>
          </w:p>
        </w:tc>
        <w:tc>
          <w:tcPr>
            <w:tcW w:w="1710" w:type="dxa"/>
            <w:shd w:val="clear" w:color="auto" w:fill="D9D9D9" w:themeFill="background1" w:themeFillShade="D9"/>
          </w:tcPr>
          <w:p w:rsidR="007C505C" w:rsidRPr="007C505C" w:rsidRDefault="007C505C" w:rsidP="00291BFA">
            <w:pPr>
              <w:rPr>
                <w:b/>
                <w:bCs/>
                <w:sz w:val="28"/>
                <w:szCs w:val="28"/>
              </w:rPr>
            </w:pPr>
            <w:r w:rsidRPr="007C505C">
              <w:rPr>
                <w:b/>
                <w:bCs/>
                <w:sz w:val="28"/>
                <w:szCs w:val="28"/>
              </w:rPr>
              <w:t>How Many?</w:t>
            </w:r>
          </w:p>
        </w:tc>
        <w:tc>
          <w:tcPr>
            <w:tcW w:w="5589" w:type="dxa"/>
            <w:shd w:val="clear" w:color="auto" w:fill="D9D9D9" w:themeFill="background1" w:themeFillShade="D9"/>
          </w:tcPr>
          <w:p w:rsidR="007C505C" w:rsidRPr="007C505C" w:rsidRDefault="007C505C" w:rsidP="00291BFA">
            <w:pPr>
              <w:rPr>
                <w:b/>
                <w:bCs/>
                <w:sz w:val="28"/>
                <w:szCs w:val="28"/>
              </w:rPr>
            </w:pPr>
            <w:r w:rsidRPr="007C505C">
              <w:rPr>
                <w:b/>
                <w:bCs/>
                <w:sz w:val="28"/>
                <w:szCs w:val="28"/>
              </w:rPr>
              <w:t>Details:</w:t>
            </w: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Public Art and Murals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Playground/Park</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r>
              <w:rPr>
                <w:bCs/>
              </w:rPr>
              <w:t>Who spends time at the park?</w:t>
            </w: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Grocery Store</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r>
              <w:rPr>
                <w:bCs/>
              </w:rPr>
              <w:t>How big?  Does it sell fresh produce?</w:t>
            </w: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Church/Place to Worship</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Graffiti</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Abandon Buildings/                                    Vacant Lots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Trash Cans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r>
              <w:rPr>
                <w:bCs/>
              </w:rPr>
              <w:t>Are they being used?</w:t>
            </w: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Visible Homelessness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Different Nationalities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Litter</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Community Garden</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r>
              <w:rPr>
                <w:bCs/>
              </w:rPr>
              <w:t>Is it being used?</w:t>
            </w: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Schools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Restaurants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r>
              <w:rPr>
                <w:bCs/>
              </w:rPr>
              <w:t xml:space="preserve">What kind?  </w:t>
            </w: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Pr>
                <w:b/>
                <w:bCs/>
                <w:sz w:val="28"/>
                <w:szCs w:val="28"/>
              </w:rPr>
              <w:t>Broken windows/S</w:t>
            </w:r>
            <w:r w:rsidRPr="007C505C">
              <w:rPr>
                <w:b/>
                <w:bCs/>
                <w:sz w:val="28"/>
                <w:szCs w:val="28"/>
              </w:rPr>
              <w:t>treet lamps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Police Presence</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 xml:space="preserve">Public Transportation (bus lines, subway system, </w:t>
            </w:r>
            <w:proofErr w:type="spellStart"/>
            <w:r w:rsidRPr="007C505C">
              <w:rPr>
                <w:b/>
                <w:bCs/>
                <w:sz w:val="28"/>
                <w:szCs w:val="28"/>
              </w:rPr>
              <w:t>etc</w:t>
            </w:r>
            <w:proofErr w:type="spellEnd"/>
            <w:r w:rsidRPr="007C505C">
              <w:rPr>
                <w:b/>
                <w:bCs/>
                <w:sz w:val="28"/>
                <w:szCs w:val="28"/>
              </w:rPr>
              <w:t>)</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p>
        </w:tc>
      </w:tr>
      <w:tr w:rsidR="007C505C" w:rsidTr="007C505C">
        <w:trPr>
          <w:trHeight w:val="1440"/>
        </w:trPr>
        <w:tc>
          <w:tcPr>
            <w:tcW w:w="3168" w:type="dxa"/>
          </w:tcPr>
          <w:p w:rsidR="007C505C" w:rsidRPr="007C505C" w:rsidRDefault="007C505C" w:rsidP="007C505C">
            <w:pPr>
              <w:jc w:val="center"/>
              <w:rPr>
                <w:b/>
                <w:bCs/>
                <w:sz w:val="28"/>
                <w:szCs w:val="28"/>
              </w:rPr>
            </w:pPr>
          </w:p>
          <w:p w:rsidR="007C505C" w:rsidRPr="007C505C" w:rsidRDefault="007C505C" w:rsidP="007C505C">
            <w:pPr>
              <w:jc w:val="center"/>
              <w:rPr>
                <w:b/>
                <w:bCs/>
                <w:sz w:val="28"/>
                <w:szCs w:val="28"/>
              </w:rPr>
            </w:pPr>
            <w:r w:rsidRPr="007C505C">
              <w:rPr>
                <w:b/>
                <w:bCs/>
                <w:sz w:val="28"/>
                <w:szCs w:val="28"/>
              </w:rPr>
              <w:t>Stores and Shops</w:t>
            </w:r>
          </w:p>
          <w:p w:rsidR="007C505C" w:rsidRPr="007C505C" w:rsidRDefault="007C505C" w:rsidP="007C505C">
            <w:pPr>
              <w:jc w:val="center"/>
              <w:rPr>
                <w:b/>
                <w:bCs/>
                <w:sz w:val="28"/>
                <w:szCs w:val="28"/>
              </w:rPr>
            </w:pPr>
          </w:p>
        </w:tc>
        <w:tc>
          <w:tcPr>
            <w:tcW w:w="1710" w:type="dxa"/>
          </w:tcPr>
          <w:p w:rsidR="007C505C" w:rsidRPr="007C505C" w:rsidRDefault="007C505C" w:rsidP="00291BFA">
            <w:pPr>
              <w:rPr>
                <w:b/>
                <w:bCs/>
              </w:rPr>
            </w:pPr>
          </w:p>
        </w:tc>
        <w:tc>
          <w:tcPr>
            <w:tcW w:w="5589" w:type="dxa"/>
          </w:tcPr>
          <w:p w:rsidR="007C505C" w:rsidRDefault="007C505C" w:rsidP="00291BFA">
            <w:pPr>
              <w:rPr>
                <w:bCs/>
              </w:rPr>
            </w:pPr>
            <w:r>
              <w:rPr>
                <w:bCs/>
              </w:rPr>
              <w:t>What do they sell?</w:t>
            </w:r>
          </w:p>
        </w:tc>
      </w:tr>
    </w:tbl>
    <w:p w:rsidR="007C505C" w:rsidRDefault="007C505C" w:rsidP="007C505C">
      <w:pPr>
        <w:rPr>
          <w:b/>
          <w:bCs/>
        </w:rPr>
      </w:pPr>
    </w:p>
    <w:p w:rsidR="007C505C" w:rsidRPr="007C505C" w:rsidRDefault="007C505C" w:rsidP="007C505C">
      <w:pPr>
        <w:rPr>
          <w:b/>
          <w:bCs/>
          <w:sz w:val="28"/>
          <w:szCs w:val="28"/>
        </w:rPr>
      </w:pPr>
      <w:r w:rsidRPr="007C505C">
        <w:rPr>
          <w:b/>
          <w:bCs/>
          <w:i/>
          <w:sz w:val="28"/>
          <w:szCs w:val="28"/>
        </w:rPr>
        <w:t>**Bonus:</w:t>
      </w:r>
      <w:r w:rsidRPr="007C505C">
        <w:rPr>
          <w:b/>
          <w:bCs/>
          <w:sz w:val="28"/>
          <w:szCs w:val="28"/>
        </w:rPr>
        <w:t xml:space="preserve">  Find a service agency (food bank, homeless shelter, non-profit organization, </w:t>
      </w:r>
      <w:proofErr w:type="spellStart"/>
      <w:r w:rsidRPr="007C505C">
        <w:rPr>
          <w:b/>
          <w:bCs/>
          <w:sz w:val="28"/>
          <w:szCs w:val="28"/>
        </w:rPr>
        <w:t>etc</w:t>
      </w:r>
      <w:proofErr w:type="spellEnd"/>
      <w:r w:rsidRPr="007C505C">
        <w:rPr>
          <w:b/>
          <w:bCs/>
          <w:sz w:val="28"/>
          <w:szCs w:val="28"/>
        </w:rPr>
        <w:t xml:space="preserve">) and interview someone who works there </w:t>
      </w:r>
      <w:r w:rsidRPr="00C4244F">
        <w:rPr>
          <w:b/>
          <w:bCs/>
          <w:i/>
          <w:sz w:val="28"/>
          <w:szCs w:val="28"/>
          <w:u w:val="single"/>
        </w:rPr>
        <w:t>or</w:t>
      </w:r>
      <w:r w:rsidRPr="007C505C">
        <w:rPr>
          <w:b/>
          <w:bCs/>
          <w:sz w:val="28"/>
          <w:szCs w:val="28"/>
        </w:rPr>
        <w:t xml:space="preserve"> grab an informational brochure about this agency.</w:t>
      </w:r>
    </w:p>
    <w:p w:rsidR="007C505C" w:rsidRPr="007C505C" w:rsidRDefault="007C505C" w:rsidP="007C505C">
      <w:pPr>
        <w:rPr>
          <w:b/>
          <w:bCs/>
          <w:sz w:val="28"/>
          <w:szCs w:val="28"/>
        </w:rPr>
      </w:pPr>
      <w:r w:rsidRPr="007C505C">
        <w:rPr>
          <w:b/>
          <w:bCs/>
          <w:sz w:val="28"/>
          <w:szCs w:val="28"/>
        </w:rPr>
        <w:t>What you sh</w:t>
      </w:r>
      <w:r w:rsidR="00446BBA">
        <w:rPr>
          <w:b/>
          <w:bCs/>
          <w:sz w:val="28"/>
          <w:szCs w:val="28"/>
        </w:rPr>
        <w:t xml:space="preserve">ould find out about the </w:t>
      </w:r>
      <w:proofErr w:type="gramStart"/>
      <w:r w:rsidR="00446BBA">
        <w:rPr>
          <w:b/>
          <w:bCs/>
          <w:sz w:val="28"/>
          <w:szCs w:val="28"/>
        </w:rPr>
        <w:t xml:space="preserve">agency </w:t>
      </w:r>
      <w:r w:rsidRPr="007C505C">
        <w:rPr>
          <w:b/>
          <w:bCs/>
          <w:sz w:val="28"/>
          <w:szCs w:val="28"/>
        </w:rPr>
        <w:t>:</w:t>
      </w:r>
      <w:proofErr w:type="gramEnd"/>
    </w:p>
    <w:p w:rsidR="007C505C" w:rsidRPr="00C4244F" w:rsidRDefault="007C505C" w:rsidP="007C505C">
      <w:pPr>
        <w:numPr>
          <w:ilvl w:val="1"/>
          <w:numId w:val="4"/>
        </w:numPr>
        <w:spacing w:after="0" w:line="240" w:lineRule="auto"/>
        <w:rPr>
          <w:rFonts w:cstheme="minorHAnsi"/>
          <w:sz w:val="24"/>
          <w:szCs w:val="24"/>
        </w:rPr>
      </w:pPr>
      <w:r w:rsidRPr="00C4244F">
        <w:rPr>
          <w:rFonts w:cstheme="minorHAnsi"/>
          <w:sz w:val="24"/>
          <w:szCs w:val="24"/>
        </w:rPr>
        <w:t>What is the name of the site or organization?</w:t>
      </w:r>
    </w:p>
    <w:p w:rsidR="007C505C" w:rsidRPr="00C4244F" w:rsidRDefault="007C505C" w:rsidP="007C505C">
      <w:pPr>
        <w:numPr>
          <w:ilvl w:val="1"/>
          <w:numId w:val="4"/>
        </w:numPr>
        <w:spacing w:after="0" w:line="240" w:lineRule="auto"/>
        <w:rPr>
          <w:rFonts w:cstheme="minorHAnsi"/>
          <w:sz w:val="24"/>
          <w:szCs w:val="24"/>
        </w:rPr>
      </w:pPr>
      <w:r w:rsidRPr="00C4244F">
        <w:rPr>
          <w:rFonts w:cstheme="minorHAnsi"/>
          <w:sz w:val="24"/>
          <w:szCs w:val="24"/>
        </w:rPr>
        <w:t>What does the organization do? What need do they meet?</w:t>
      </w:r>
    </w:p>
    <w:p w:rsidR="007C505C" w:rsidRPr="00C4244F" w:rsidRDefault="007C505C" w:rsidP="007C505C">
      <w:pPr>
        <w:numPr>
          <w:ilvl w:val="1"/>
          <w:numId w:val="4"/>
        </w:numPr>
        <w:spacing w:after="0" w:line="240" w:lineRule="auto"/>
        <w:rPr>
          <w:rFonts w:cstheme="minorHAnsi"/>
          <w:sz w:val="24"/>
          <w:szCs w:val="24"/>
        </w:rPr>
      </w:pPr>
      <w:r w:rsidRPr="00C4244F">
        <w:rPr>
          <w:rFonts w:cstheme="minorHAnsi"/>
          <w:sz w:val="24"/>
          <w:szCs w:val="24"/>
        </w:rPr>
        <w:t>Who do they serve?</w:t>
      </w:r>
    </w:p>
    <w:p w:rsidR="007C505C" w:rsidRPr="00C4244F" w:rsidRDefault="007C505C" w:rsidP="007C505C">
      <w:pPr>
        <w:numPr>
          <w:ilvl w:val="1"/>
          <w:numId w:val="4"/>
        </w:numPr>
        <w:spacing w:after="0" w:line="240" w:lineRule="auto"/>
        <w:rPr>
          <w:rFonts w:cstheme="minorHAnsi"/>
          <w:sz w:val="24"/>
          <w:szCs w:val="24"/>
        </w:rPr>
      </w:pPr>
      <w:r w:rsidRPr="00C4244F">
        <w:rPr>
          <w:rFonts w:cstheme="minorHAnsi"/>
          <w:sz w:val="24"/>
          <w:szCs w:val="24"/>
        </w:rPr>
        <w:t>How many people, generally, do they serve?</w:t>
      </w:r>
    </w:p>
    <w:p w:rsidR="007C505C" w:rsidRPr="00C4244F" w:rsidRDefault="007C505C" w:rsidP="007C505C">
      <w:pPr>
        <w:numPr>
          <w:ilvl w:val="1"/>
          <w:numId w:val="4"/>
        </w:numPr>
        <w:spacing w:after="0" w:line="240" w:lineRule="auto"/>
        <w:rPr>
          <w:rFonts w:cstheme="minorHAnsi"/>
          <w:sz w:val="24"/>
          <w:szCs w:val="24"/>
        </w:rPr>
      </w:pPr>
      <w:r w:rsidRPr="00C4244F">
        <w:rPr>
          <w:rFonts w:cstheme="minorHAnsi"/>
          <w:sz w:val="24"/>
          <w:szCs w:val="24"/>
        </w:rPr>
        <w:t>Can students volunteer at their organization?  During the week?  On weekends?</w:t>
      </w:r>
    </w:p>
    <w:p w:rsidR="007C505C" w:rsidRPr="00C4244F" w:rsidRDefault="007C505C" w:rsidP="007C505C">
      <w:pPr>
        <w:numPr>
          <w:ilvl w:val="1"/>
          <w:numId w:val="4"/>
        </w:numPr>
        <w:spacing w:after="0" w:line="240" w:lineRule="auto"/>
        <w:rPr>
          <w:rFonts w:cstheme="minorHAnsi"/>
          <w:sz w:val="24"/>
          <w:szCs w:val="24"/>
        </w:rPr>
      </w:pPr>
      <w:r w:rsidRPr="00C4244F">
        <w:rPr>
          <w:rFonts w:cstheme="minorHAnsi"/>
          <w:sz w:val="24"/>
          <w:szCs w:val="24"/>
        </w:rPr>
        <w:t>What work would students do as volunteers?</w:t>
      </w:r>
    </w:p>
    <w:p w:rsidR="007C505C" w:rsidRPr="00C4244F" w:rsidRDefault="007C505C" w:rsidP="007C505C">
      <w:pPr>
        <w:numPr>
          <w:ilvl w:val="1"/>
          <w:numId w:val="4"/>
        </w:numPr>
        <w:spacing w:after="0" w:line="240" w:lineRule="auto"/>
        <w:rPr>
          <w:rFonts w:cstheme="minorHAnsi"/>
          <w:sz w:val="24"/>
          <w:szCs w:val="24"/>
        </w:rPr>
      </w:pPr>
      <w:r w:rsidRPr="00C4244F">
        <w:rPr>
          <w:rFonts w:cstheme="minorHAnsi"/>
          <w:sz w:val="24"/>
          <w:szCs w:val="24"/>
        </w:rPr>
        <w:t>Who should they contact if they are interested in volunteering?</w:t>
      </w:r>
    </w:p>
    <w:p w:rsidR="00C4244F" w:rsidRDefault="00C4244F" w:rsidP="007C505C"/>
    <w:p w:rsidR="007C505C" w:rsidRPr="00C4244F" w:rsidRDefault="00C4244F" w:rsidP="007C505C">
      <w:pPr>
        <w:rPr>
          <w:b/>
          <w:bCs/>
          <w:sz w:val="28"/>
          <w:szCs w:val="28"/>
        </w:rPr>
      </w:pPr>
      <w:r>
        <w:rPr>
          <w:b/>
          <w:bCs/>
          <w:sz w:val="28"/>
          <w:szCs w:val="28"/>
        </w:rPr>
        <w:lastRenderedPageBreak/>
        <w:t>COMMUNITY INTERVIEWS: Talk to</w:t>
      </w:r>
      <w:r w:rsidR="007C505C" w:rsidRPr="00C4244F">
        <w:rPr>
          <w:b/>
          <w:bCs/>
          <w:sz w:val="28"/>
          <w:szCs w:val="28"/>
        </w:rPr>
        <w:t xml:space="preserve"> 3 or more people (Each from a different category).  </w:t>
      </w:r>
    </w:p>
    <w:p w:rsidR="007C505C" w:rsidRDefault="007C505C" w:rsidP="007C505C">
      <w:pPr>
        <w:numPr>
          <w:ilvl w:val="0"/>
          <w:numId w:val="3"/>
        </w:numPr>
        <w:spacing w:after="0" w:line="240" w:lineRule="auto"/>
        <w:rPr>
          <w:b/>
          <w:bCs/>
        </w:rPr>
      </w:pPr>
      <w:r>
        <w:t>A business owner</w:t>
      </w:r>
    </w:p>
    <w:p w:rsidR="007C505C" w:rsidRDefault="007C505C" w:rsidP="007C505C">
      <w:pPr>
        <w:numPr>
          <w:ilvl w:val="0"/>
          <w:numId w:val="3"/>
        </w:numPr>
        <w:spacing w:after="0" w:line="240" w:lineRule="auto"/>
        <w:rPr>
          <w:b/>
          <w:bCs/>
        </w:rPr>
      </w:pPr>
      <w:r>
        <w:t>Someone who works for a community organization</w:t>
      </w:r>
    </w:p>
    <w:p w:rsidR="007C505C" w:rsidRDefault="007C505C" w:rsidP="007C505C">
      <w:pPr>
        <w:numPr>
          <w:ilvl w:val="0"/>
          <w:numId w:val="3"/>
        </w:numPr>
        <w:spacing w:after="0" w:line="240" w:lineRule="auto"/>
        <w:rPr>
          <w:b/>
          <w:bCs/>
        </w:rPr>
      </w:pPr>
      <w:r>
        <w:t xml:space="preserve">Someone who lives in the neighborhood </w:t>
      </w:r>
    </w:p>
    <w:p w:rsidR="007C505C" w:rsidRDefault="007C505C" w:rsidP="007C505C">
      <w:pPr>
        <w:numPr>
          <w:ilvl w:val="0"/>
          <w:numId w:val="3"/>
        </w:numPr>
        <w:spacing w:after="0" w:line="240" w:lineRule="auto"/>
        <w:rPr>
          <w:b/>
          <w:bCs/>
        </w:rPr>
      </w:pPr>
      <w:r>
        <w:t>Someone over the age of 60 who lives in the neighborhood</w:t>
      </w:r>
    </w:p>
    <w:p w:rsidR="007C505C" w:rsidRDefault="007C505C" w:rsidP="007C505C">
      <w:pPr>
        <w:numPr>
          <w:ilvl w:val="0"/>
          <w:numId w:val="3"/>
        </w:numPr>
        <w:spacing w:after="0" w:line="240" w:lineRule="auto"/>
        <w:rPr>
          <w:b/>
          <w:bCs/>
        </w:rPr>
      </w:pPr>
      <w:r>
        <w:t xml:space="preserve">Someone under 17 who lives in the neighborhood </w:t>
      </w:r>
    </w:p>
    <w:p w:rsidR="007C505C" w:rsidRDefault="007C505C" w:rsidP="007C505C">
      <w:pPr>
        <w:numPr>
          <w:ilvl w:val="0"/>
          <w:numId w:val="3"/>
        </w:numPr>
        <w:spacing w:after="0" w:line="240" w:lineRule="auto"/>
        <w:rPr>
          <w:b/>
          <w:bCs/>
        </w:rPr>
      </w:pPr>
      <w:r>
        <w:t>Someone who has lived in the neighborhood for over 10 years</w:t>
      </w:r>
    </w:p>
    <w:p w:rsidR="007C505C" w:rsidRDefault="007C505C" w:rsidP="007C505C">
      <w:pPr>
        <w:numPr>
          <w:ilvl w:val="0"/>
          <w:numId w:val="3"/>
        </w:numPr>
        <w:spacing w:after="0" w:line="240" w:lineRule="auto"/>
        <w:rPr>
          <w:b/>
          <w:bCs/>
        </w:rPr>
      </w:pPr>
      <w:r>
        <w:t>Someone who has lived in the neighborhood for less than 2 years</w:t>
      </w:r>
    </w:p>
    <w:p w:rsidR="007C505C" w:rsidRPr="0053463C" w:rsidRDefault="007C505C" w:rsidP="007C505C">
      <w:pPr>
        <w:numPr>
          <w:ilvl w:val="0"/>
          <w:numId w:val="3"/>
        </w:numPr>
        <w:spacing w:after="0" w:line="240" w:lineRule="auto"/>
        <w:rPr>
          <w:b/>
          <w:bCs/>
        </w:rPr>
      </w:pPr>
      <w:r>
        <w:t>Someone who moved to the neighborhood from another country</w:t>
      </w:r>
    </w:p>
    <w:p w:rsidR="007C505C" w:rsidRDefault="007C505C" w:rsidP="007C505C">
      <w:pPr>
        <w:numPr>
          <w:ilvl w:val="0"/>
          <w:numId w:val="3"/>
        </w:numPr>
        <w:spacing w:after="0" w:line="240" w:lineRule="auto"/>
        <w:rPr>
          <w:b/>
          <w:bCs/>
        </w:rPr>
      </w:pPr>
      <w:r>
        <w:t>Police Officer</w:t>
      </w:r>
    </w:p>
    <w:p w:rsidR="007C505C" w:rsidRDefault="007C505C" w:rsidP="007C505C">
      <w:pPr>
        <w:rPr>
          <w:sz w:val="16"/>
          <w:szCs w:val="16"/>
        </w:rPr>
      </w:pPr>
    </w:p>
    <w:p w:rsidR="007C505C" w:rsidRDefault="007C505C" w:rsidP="007C505C">
      <w:pPr>
        <w:rPr>
          <w:b/>
          <w:bCs/>
        </w:rPr>
      </w:pPr>
      <w:r>
        <w:rPr>
          <w:b/>
          <w:bCs/>
        </w:rPr>
        <w:t>Sample Questions:</w:t>
      </w:r>
    </w:p>
    <w:p w:rsidR="007C505C" w:rsidRDefault="007C505C" w:rsidP="007C505C">
      <w:r>
        <w:t>What is your name?</w:t>
      </w:r>
    </w:p>
    <w:p w:rsidR="007C505C" w:rsidRDefault="007C505C" w:rsidP="007C505C">
      <w:r>
        <w:t>How long have you lived or worked in the neighborhood?</w:t>
      </w:r>
    </w:p>
    <w:p w:rsidR="007C505C" w:rsidRDefault="007C505C" w:rsidP="007C505C">
      <w:r>
        <w:t>What is your favorite thing about this neighborhood?</w:t>
      </w:r>
    </w:p>
    <w:p w:rsidR="007C505C" w:rsidRDefault="007C505C" w:rsidP="007C505C">
      <w:r>
        <w:t>What is one thing you would like to change?</w:t>
      </w:r>
    </w:p>
    <w:p w:rsidR="007C505C" w:rsidRDefault="007C505C" w:rsidP="007C505C">
      <w:pPr>
        <w:spacing w:line="360" w:lineRule="auto"/>
      </w:pPr>
      <w:r>
        <w:t>What would you tell people who wanted to move to this neighborhood?</w:t>
      </w:r>
    </w:p>
    <w:p w:rsidR="007C505C" w:rsidRPr="00C4244F" w:rsidRDefault="007C505C" w:rsidP="00C4244F">
      <w:pPr>
        <w:spacing w:line="360" w:lineRule="auto"/>
      </w:pPr>
      <w:r>
        <w:rPr>
          <w:b/>
          <w:bCs/>
        </w:rPr>
        <w:t xml:space="preserve">Person 1: </w:t>
      </w:r>
    </w:p>
    <w:p w:rsidR="007C505C" w:rsidRDefault="007C505C" w:rsidP="007C505C">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05C" w:rsidRDefault="007C505C" w:rsidP="007C505C">
      <w:pPr>
        <w:rPr>
          <w:b/>
          <w:bCs/>
        </w:rPr>
      </w:pPr>
    </w:p>
    <w:p w:rsidR="007C505C" w:rsidRDefault="007C505C" w:rsidP="007C505C">
      <w:pPr>
        <w:rPr>
          <w:b/>
          <w:bCs/>
        </w:rPr>
      </w:pPr>
      <w:r>
        <w:rPr>
          <w:b/>
          <w:bCs/>
        </w:rPr>
        <w:t>Person 2:</w:t>
      </w:r>
    </w:p>
    <w:p w:rsidR="007C505C" w:rsidRDefault="007C505C" w:rsidP="007C505C">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05C" w:rsidRDefault="007C505C" w:rsidP="007C505C">
      <w:pPr>
        <w:rPr>
          <w:b/>
          <w:bCs/>
        </w:rPr>
      </w:pPr>
    </w:p>
    <w:p w:rsidR="007C505C" w:rsidRDefault="007C505C" w:rsidP="007C505C">
      <w:pPr>
        <w:rPr>
          <w:b/>
          <w:bCs/>
        </w:rPr>
      </w:pPr>
      <w:r>
        <w:rPr>
          <w:b/>
          <w:bCs/>
        </w:rPr>
        <w:t xml:space="preserve">Person 3: </w:t>
      </w:r>
    </w:p>
    <w:p w:rsidR="007C505C" w:rsidRDefault="007C505C" w:rsidP="007C505C">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244F">
        <w:rPr>
          <w:b/>
          <w:bCs/>
        </w:rPr>
        <w:t>_____________________________</w:t>
      </w:r>
    </w:p>
    <w:p w:rsidR="00C4244F" w:rsidRDefault="00C4244F" w:rsidP="007C505C">
      <w:pPr>
        <w:rPr>
          <w:b/>
          <w:bCs/>
        </w:rPr>
      </w:pPr>
    </w:p>
    <w:p w:rsidR="00C4244F" w:rsidRPr="00C4244F" w:rsidRDefault="00C4244F" w:rsidP="007C505C">
      <w:pPr>
        <w:rPr>
          <w:b/>
          <w:bCs/>
        </w:rPr>
        <w:sectPr w:rsidR="00C4244F" w:rsidRPr="00C4244F" w:rsidSect="00827F15">
          <w:type w:val="continuous"/>
          <w:pgSz w:w="12240" w:h="15840"/>
          <w:pgMar w:top="1080" w:right="1080" w:bottom="1080" w:left="1080" w:header="720" w:footer="720" w:gutter="0"/>
          <w:cols w:space="360"/>
          <w:docGrid w:linePitch="360"/>
        </w:sectPr>
      </w:pPr>
    </w:p>
    <w:p w:rsidR="007C505C" w:rsidRPr="00671F86" w:rsidRDefault="007C505C" w:rsidP="00671F86">
      <w:pPr>
        <w:jc w:val="center"/>
        <w:rPr>
          <w:sz w:val="36"/>
          <w:szCs w:val="36"/>
          <w:u w:val="single"/>
        </w:rPr>
      </w:pPr>
      <w:r w:rsidRPr="00671F86">
        <w:rPr>
          <w:sz w:val="36"/>
          <w:szCs w:val="36"/>
          <w:u w:val="single"/>
        </w:rPr>
        <w:lastRenderedPageBreak/>
        <w:t>Debrief and Discussion</w:t>
      </w:r>
    </w:p>
    <w:p w:rsidR="007C505C" w:rsidRDefault="007C505C" w:rsidP="007C505C">
      <w:pPr>
        <w:rPr>
          <w:sz w:val="24"/>
          <w:szCs w:val="24"/>
        </w:rPr>
      </w:pPr>
      <w:r>
        <w:rPr>
          <w:sz w:val="24"/>
          <w:szCs w:val="24"/>
        </w:rPr>
        <w:t>Have students share out or break into small groups for the following discussion prompts:  (Another option is to make an inner and outer circle where the circles face each other and the outer group rotates for each question).</w:t>
      </w:r>
      <w:r w:rsidR="00671F86">
        <w:rPr>
          <w:sz w:val="24"/>
          <w:szCs w:val="24"/>
        </w:rPr>
        <w:t xml:space="preserve"> If you had students walk around in small groups, then mix them up with people from different groups so that they get multiple perspectives.</w:t>
      </w:r>
    </w:p>
    <w:p w:rsidR="007C505C" w:rsidRPr="009455AE" w:rsidRDefault="007C505C" w:rsidP="007C505C">
      <w:pPr>
        <w:pStyle w:val="ListParagraph"/>
        <w:numPr>
          <w:ilvl w:val="0"/>
          <w:numId w:val="5"/>
        </w:numPr>
        <w:rPr>
          <w:color w:val="auto"/>
          <w:sz w:val="28"/>
          <w:szCs w:val="28"/>
        </w:rPr>
      </w:pPr>
      <w:r w:rsidRPr="009455AE">
        <w:rPr>
          <w:color w:val="auto"/>
          <w:sz w:val="28"/>
          <w:szCs w:val="28"/>
        </w:rPr>
        <w:t>The community scavenger hunt made me think about…</w:t>
      </w:r>
    </w:p>
    <w:p w:rsidR="007C505C" w:rsidRPr="009455AE" w:rsidRDefault="007C505C" w:rsidP="007C505C">
      <w:pPr>
        <w:pStyle w:val="ListParagraph"/>
        <w:numPr>
          <w:ilvl w:val="0"/>
          <w:numId w:val="5"/>
        </w:numPr>
        <w:rPr>
          <w:color w:val="auto"/>
          <w:sz w:val="28"/>
          <w:szCs w:val="28"/>
        </w:rPr>
      </w:pPr>
      <w:r w:rsidRPr="009455AE">
        <w:rPr>
          <w:color w:val="auto"/>
          <w:sz w:val="28"/>
          <w:szCs w:val="28"/>
        </w:rPr>
        <w:t>One thing that surprised me during this activity was…</w:t>
      </w:r>
    </w:p>
    <w:p w:rsidR="007C505C" w:rsidRPr="009455AE" w:rsidRDefault="007C505C" w:rsidP="007C505C">
      <w:pPr>
        <w:pStyle w:val="ListParagraph"/>
        <w:numPr>
          <w:ilvl w:val="0"/>
          <w:numId w:val="5"/>
        </w:numPr>
        <w:rPr>
          <w:color w:val="auto"/>
          <w:sz w:val="28"/>
          <w:szCs w:val="28"/>
        </w:rPr>
      </w:pPr>
      <w:r w:rsidRPr="009455AE">
        <w:rPr>
          <w:color w:val="auto"/>
          <w:sz w:val="28"/>
          <w:szCs w:val="28"/>
        </w:rPr>
        <w:t>One thing I learned about my community is…</w:t>
      </w:r>
    </w:p>
    <w:p w:rsidR="007C505C" w:rsidRPr="009455AE" w:rsidRDefault="007C505C" w:rsidP="007C505C">
      <w:pPr>
        <w:pStyle w:val="ListParagraph"/>
        <w:numPr>
          <w:ilvl w:val="0"/>
          <w:numId w:val="5"/>
        </w:numPr>
        <w:rPr>
          <w:color w:val="auto"/>
          <w:sz w:val="28"/>
          <w:szCs w:val="28"/>
        </w:rPr>
      </w:pPr>
      <w:r w:rsidRPr="009455AE">
        <w:rPr>
          <w:color w:val="auto"/>
          <w:sz w:val="28"/>
          <w:szCs w:val="28"/>
        </w:rPr>
        <w:t>Some assets in my community are…</w:t>
      </w:r>
    </w:p>
    <w:p w:rsidR="007C505C" w:rsidRPr="009455AE" w:rsidRDefault="007C505C" w:rsidP="007C505C">
      <w:pPr>
        <w:pStyle w:val="ListParagraph"/>
        <w:numPr>
          <w:ilvl w:val="0"/>
          <w:numId w:val="5"/>
        </w:numPr>
        <w:rPr>
          <w:color w:val="auto"/>
          <w:sz w:val="28"/>
          <w:szCs w:val="28"/>
        </w:rPr>
      </w:pPr>
      <w:r w:rsidRPr="009455AE">
        <w:rPr>
          <w:color w:val="auto"/>
          <w:sz w:val="28"/>
          <w:szCs w:val="28"/>
        </w:rPr>
        <w:t>Some deficits in my community are…</w:t>
      </w:r>
    </w:p>
    <w:p w:rsidR="007C505C" w:rsidRDefault="007C505C" w:rsidP="007C505C">
      <w:pPr>
        <w:rPr>
          <w:sz w:val="24"/>
          <w:szCs w:val="24"/>
        </w:rPr>
      </w:pPr>
    </w:p>
    <w:p w:rsidR="007C505C" w:rsidRDefault="007C505C" w:rsidP="007C505C">
      <w:pPr>
        <w:rPr>
          <w:sz w:val="24"/>
          <w:szCs w:val="24"/>
        </w:rPr>
      </w:pPr>
      <w:r>
        <w:rPr>
          <w:sz w:val="24"/>
          <w:szCs w:val="24"/>
        </w:rPr>
        <w:t>Come back together as a large group and discuss the following:</w:t>
      </w:r>
    </w:p>
    <w:p w:rsidR="007C505C" w:rsidRPr="009455AE" w:rsidRDefault="007C505C" w:rsidP="007C505C">
      <w:pPr>
        <w:pStyle w:val="ListParagraph"/>
        <w:numPr>
          <w:ilvl w:val="0"/>
          <w:numId w:val="6"/>
        </w:numPr>
        <w:rPr>
          <w:color w:val="auto"/>
          <w:sz w:val="28"/>
          <w:szCs w:val="28"/>
        </w:rPr>
      </w:pPr>
      <w:r w:rsidRPr="009455AE">
        <w:rPr>
          <w:color w:val="auto"/>
          <w:sz w:val="28"/>
          <w:szCs w:val="28"/>
        </w:rPr>
        <w:t>Ask students to share out some things they learned about their community.</w:t>
      </w:r>
    </w:p>
    <w:p w:rsidR="007C505C" w:rsidRPr="009455AE" w:rsidRDefault="007C505C" w:rsidP="007C505C">
      <w:pPr>
        <w:pStyle w:val="ListParagraph"/>
        <w:numPr>
          <w:ilvl w:val="0"/>
          <w:numId w:val="6"/>
        </w:numPr>
        <w:rPr>
          <w:color w:val="auto"/>
          <w:sz w:val="28"/>
          <w:szCs w:val="28"/>
        </w:rPr>
      </w:pPr>
      <w:r w:rsidRPr="009455AE">
        <w:rPr>
          <w:color w:val="auto"/>
          <w:sz w:val="28"/>
          <w:szCs w:val="28"/>
        </w:rPr>
        <w:t>Share out their responses to the question</w:t>
      </w:r>
      <w:r w:rsidR="009455AE">
        <w:rPr>
          <w:color w:val="auto"/>
          <w:sz w:val="28"/>
          <w:szCs w:val="28"/>
        </w:rPr>
        <w:t>s they answered in small groups (see above).</w:t>
      </w:r>
    </w:p>
    <w:p w:rsidR="007C505C" w:rsidRPr="009455AE" w:rsidRDefault="007C505C" w:rsidP="007C505C">
      <w:pPr>
        <w:pStyle w:val="ListParagraph"/>
        <w:numPr>
          <w:ilvl w:val="0"/>
          <w:numId w:val="6"/>
        </w:numPr>
        <w:rPr>
          <w:color w:val="auto"/>
          <w:sz w:val="28"/>
          <w:szCs w:val="28"/>
        </w:rPr>
      </w:pPr>
      <w:r w:rsidRPr="009455AE">
        <w:rPr>
          <w:color w:val="auto"/>
          <w:sz w:val="28"/>
          <w:szCs w:val="28"/>
        </w:rPr>
        <w:t>What are some of the biggest needs they discovered in their community?</w:t>
      </w:r>
    </w:p>
    <w:p w:rsidR="007C505C" w:rsidRPr="009455AE" w:rsidRDefault="007C505C" w:rsidP="007C505C">
      <w:pPr>
        <w:pStyle w:val="ListParagraph"/>
        <w:numPr>
          <w:ilvl w:val="0"/>
          <w:numId w:val="6"/>
        </w:numPr>
        <w:rPr>
          <w:color w:val="auto"/>
          <w:sz w:val="28"/>
          <w:szCs w:val="28"/>
        </w:rPr>
      </w:pPr>
      <w:r w:rsidRPr="009455AE">
        <w:rPr>
          <w:color w:val="auto"/>
          <w:sz w:val="28"/>
          <w:szCs w:val="28"/>
        </w:rPr>
        <w:t>What are some things that are already being done to address those needs?</w:t>
      </w:r>
    </w:p>
    <w:p w:rsidR="007C505C" w:rsidRPr="009455AE" w:rsidRDefault="007C505C" w:rsidP="007C505C">
      <w:pPr>
        <w:pStyle w:val="ListParagraph"/>
        <w:numPr>
          <w:ilvl w:val="0"/>
          <w:numId w:val="6"/>
        </w:numPr>
        <w:rPr>
          <w:color w:val="auto"/>
          <w:sz w:val="28"/>
          <w:szCs w:val="28"/>
        </w:rPr>
      </w:pPr>
      <w:r w:rsidRPr="009455AE">
        <w:rPr>
          <w:color w:val="auto"/>
          <w:sz w:val="28"/>
          <w:szCs w:val="28"/>
        </w:rPr>
        <w:t>What are some things they could do to address those needs/problems?</w:t>
      </w:r>
    </w:p>
    <w:p w:rsidR="007C505C" w:rsidRPr="009455AE" w:rsidRDefault="007C505C" w:rsidP="007C505C">
      <w:pPr>
        <w:pStyle w:val="ListParagraph"/>
        <w:numPr>
          <w:ilvl w:val="0"/>
          <w:numId w:val="6"/>
        </w:numPr>
        <w:rPr>
          <w:color w:val="auto"/>
          <w:sz w:val="28"/>
          <w:szCs w:val="28"/>
        </w:rPr>
      </w:pPr>
      <w:r w:rsidRPr="009455AE">
        <w:rPr>
          <w:color w:val="auto"/>
          <w:sz w:val="28"/>
          <w:szCs w:val="28"/>
        </w:rPr>
        <w:t>How could they get others involved in helping to address those needs?</w:t>
      </w:r>
    </w:p>
    <w:p w:rsidR="007C505C" w:rsidRPr="009455AE" w:rsidRDefault="007C505C" w:rsidP="007C505C">
      <w:pPr>
        <w:pStyle w:val="ListParagraph"/>
        <w:numPr>
          <w:ilvl w:val="0"/>
          <w:numId w:val="6"/>
        </w:numPr>
        <w:rPr>
          <w:color w:val="auto"/>
          <w:sz w:val="28"/>
          <w:szCs w:val="28"/>
        </w:rPr>
      </w:pPr>
      <w:r w:rsidRPr="009455AE">
        <w:rPr>
          <w:color w:val="auto"/>
          <w:sz w:val="28"/>
          <w:szCs w:val="28"/>
        </w:rPr>
        <w:t xml:space="preserve">How could they make use of the assets in the community?  </w:t>
      </w:r>
    </w:p>
    <w:p w:rsidR="007C505C" w:rsidRPr="009455AE" w:rsidRDefault="007C505C" w:rsidP="007C505C">
      <w:pPr>
        <w:pStyle w:val="ListParagraph"/>
        <w:numPr>
          <w:ilvl w:val="0"/>
          <w:numId w:val="6"/>
        </w:numPr>
        <w:rPr>
          <w:color w:val="auto"/>
          <w:sz w:val="28"/>
          <w:szCs w:val="28"/>
        </w:rPr>
      </w:pPr>
      <w:r w:rsidRPr="009455AE">
        <w:rPr>
          <w:color w:val="auto"/>
          <w:sz w:val="28"/>
          <w:szCs w:val="28"/>
        </w:rPr>
        <w:t xml:space="preserve">What are some </w:t>
      </w:r>
      <w:r w:rsidRPr="009455AE">
        <w:rPr>
          <w:i/>
          <w:color w:val="auto"/>
          <w:sz w:val="28"/>
          <w:szCs w:val="28"/>
        </w:rPr>
        <w:t>problems</w:t>
      </w:r>
      <w:r w:rsidRPr="009455AE">
        <w:rPr>
          <w:color w:val="auto"/>
          <w:sz w:val="28"/>
          <w:szCs w:val="28"/>
        </w:rPr>
        <w:t xml:space="preserve"> in the community that you KNOW are part of your community that you DIDN’T see today?</w:t>
      </w:r>
    </w:p>
    <w:p w:rsidR="007C505C" w:rsidRPr="009455AE" w:rsidRDefault="007C505C" w:rsidP="007C505C">
      <w:pPr>
        <w:pStyle w:val="ListParagraph"/>
        <w:numPr>
          <w:ilvl w:val="0"/>
          <w:numId w:val="6"/>
        </w:numPr>
        <w:rPr>
          <w:color w:val="auto"/>
          <w:sz w:val="28"/>
          <w:szCs w:val="28"/>
        </w:rPr>
      </w:pPr>
      <w:r w:rsidRPr="009455AE">
        <w:rPr>
          <w:color w:val="auto"/>
          <w:sz w:val="28"/>
          <w:szCs w:val="28"/>
        </w:rPr>
        <w:t xml:space="preserve">What are some </w:t>
      </w:r>
      <w:r w:rsidRPr="009455AE">
        <w:rPr>
          <w:i/>
          <w:color w:val="auto"/>
          <w:sz w:val="28"/>
          <w:szCs w:val="28"/>
        </w:rPr>
        <w:t>assets</w:t>
      </w:r>
      <w:r w:rsidRPr="009455AE">
        <w:rPr>
          <w:color w:val="auto"/>
          <w:sz w:val="28"/>
          <w:szCs w:val="28"/>
        </w:rPr>
        <w:t xml:space="preserve"> in the community that you KNOW are part of your community that you DIDN’T see today?</w:t>
      </w:r>
    </w:p>
    <w:p w:rsidR="007C505C" w:rsidRDefault="007C505C" w:rsidP="007C505C">
      <w:pPr>
        <w:rPr>
          <w:sz w:val="24"/>
          <w:szCs w:val="24"/>
        </w:rPr>
      </w:pPr>
    </w:p>
    <w:p w:rsidR="00205B96" w:rsidRPr="007C505C" w:rsidRDefault="00205B96" w:rsidP="007C505C"/>
    <w:sectPr w:rsidR="00205B96" w:rsidRPr="007C505C" w:rsidSect="007C5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62" w:rsidRDefault="00120362" w:rsidP="006E669F">
      <w:pPr>
        <w:spacing w:after="0" w:line="240" w:lineRule="auto"/>
      </w:pPr>
      <w:r>
        <w:separator/>
      </w:r>
    </w:p>
  </w:endnote>
  <w:endnote w:type="continuationSeparator" w:id="0">
    <w:p w:rsidR="00120362" w:rsidRDefault="00120362" w:rsidP="006E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62" w:rsidRDefault="00120362" w:rsidP="006E669F">
      <w:pPr>
        <w:spacing w:after="0" w:line="240" w:lineRule="auto"/>
      </w:pPr>
      <w:r>
        <w:separator/>
      </w:r>
    </w:p>
  </w:footnote>
  <w:footnote w:type="continuationSeparator" w:id="0">
    <w:p w:rsidR="00120362" w:rsidRDefault="00120362" w:rsidP="006E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9F" w:rsidRDefault="006E669F">
    <w:pPr>
      <w:pStyle w:val="Header"/>
    </w:pPr>
  </w:p>
  <w:p w:rsidR="00DE7F1B" w:rsidRDefault="00120362" w:rsidP="006E669F">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5C" w:rsidRDefault="007C505C">
    <w:pPr>
      <w:pStyle w:val="Header"/>
    </w:pPr>
    <w:r>
      <w:rPr>
        <w:noProof/>
        <w:lang w:eastAsia="en-US"/>
      </w:rPr>
      <mc:AlternateContent>
        <mc:Choice Requires="wps">
          <w:drawing>
            <wp:anchor distT="0" distB="0" distL="114300" distR="114300" simplePos="0" relativeHeight="251660288" behindDoc="0" locked="0" layoutInCell="1" allowOverlap="1" wp14:anchorId="264F0674" wp14:editId="40B753CD">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showingPlcHdr/>
                            <w:dataBinding w:prefixMappings="xmlns:ns0='http://schemas.openxmlformats.org/officeDocument/2006/extended-properties' " w:xpath="/ns0:Properties[1]/ns0:Company[1]" w:storeItemID="{6668398D-A668-4E3E-A5EB-62B293D839F1}"/>
                            <w:text/>
                          </w:sdtPr>
                          <w:sdtEndPr/>
                          <w:sdtContent>
                            <w:p w:rsidR="007C505C" w:rsidRDefault="007C505C">
                              <w:pPr>
                                <w:jc w:val="center"/>
                              </w:pPr>
                              <w:r>
                                <w:t xml:space="preserve">     </w:t>
                              </w:r>
                            </w:p>
                          </w:sdtContent>
                        </w:sdt>
                        <w:p w:rsidR="007C505C" w:rsidRDefault="007C505C"/>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64F0674" id="_x0000_t202" coordsize="21600,21600" o:spt="202" path="m,l,21600r21600,l21600,xe">
              <v:stroke joinstyle="miter"/>
              <v:path gradientshapeok="t" o:connecttype="rect"/>
            </v:shapetype>
            <v:shape id="Subtitle 2" o:spid="_x0000_s1031" type="#_x0000_t202" style="position:absolute;left:0;text-align:left;margin-left:0;margin-top:0;width:514.1pt;height:26.6pt;z-index:25166028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" filled="f" stroked="f">
              <v:path arrowok="t"/>
              <v:textbox inset="2.53903mm,1.2695mm,2.53903mm,1.2695mm">
                <w:txbxContent>
                  <w:sdt>
                    <w:sdtPr>
                      <w:id w:val="-2097628961"/>
                      <w:showingPlcHdr/>
                      <w:dataBinding w:prefixMappings="xmlns:ns0='http://schemas.openxmlformats.org/officeDocument/2006/extended-properties' " w:xpath="/ns0:Properties[1]/ns0:Company[1]" w:storeItemID="{6668398D-A668-4E3E-A5EB-62B293D839F1}"/>
                      <w:text/>
                    </w:sdtPr>
                    <w:sdtEndPr/>
                    <w:sdtContent>
                      <w:p w:rsidR="007C505C" w:rsidRDefault="007C505C">
                        <w:pPr>
                          <w:jc w:val="center"/>
                        </w:pPr>
                        <w:r>
                          <w:t xml:space="preserve">     </w:t>
                        </w:r>
                      </w:p>
                    </w:sdtContent>
                  </w:sdt>
                  <w:p w:rsidR="007C505C" w:rsidRDefault="007C505C"/>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23C"/>
    <w:multiLevelType w:val="hybridMultilevel"/>
    <w:tmpl w:val="4F5A8C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9963730"/>
    <w:multiLevelType w:val="hybridMultilevel"/>
    <w:tmpl w:val="B4080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9439C"/>
    <w:multiLevelType w:val="hybridMultilevel"/>
    <w:tmpl w:val="F8880E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539F4095"/>
    <w:multiLevelType w:val="hybridMultilevel"/>
    <w:tmpl w:val="9716BF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2A495C"/>
    <w:multiLevelType w:val="hybridMultilevel"/>
    <w:tmpl w:val="0414DD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5D1D6942"/>
    <w:multiLevelType w:val="hybridMultilevel"/>
    <w:tmpl w:val="268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15A81"/>
    <w:multiLevelType w:val="hybridMultilevel"/>
    <w:tmpl w:val="4288A9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96"/>
    <w:rsid w:val="00120362"/>
    <w:rsid w:val="001F4263"/>
    <w:rsid w:val="00205B96"/>
    <w:rsid w:val="00207967"/>
    <w:rsid w:val="002359A1"/>
    <w:rsid w:val="00432FCE"/>
    <w:rsid w:val="00446BBA"/>
    <w:rsid w:val="00465531"/>
    <w:rsid w:val="004701B0"/>
    <w:rsid w:val="00671F86"/>
    <w:rsid w:val="006D6EB6"/>
    <w:rsid w:val="006E669F"/>
    <w:rsid w:val="007C02AF"/>
    <w:rsid w:val="007C505C"/>
    <w:rsid w:val="00873FCC"/>
    <w:rsid w:val="009455AE"/>
    <w:rsid w:val="009E565B"/>
    <w:rsid w:val="00C14535"/>
    <w:rsid w:val="00C353D3"/>
    <w:rsid w:val="00C4244F"/>
    <w:rsid w:val="00D72608"/>
    <w:rsid w:val="00EB5ADB"/>
    <w:rsid w:val="00F3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E075E-7A3E-4365-9015-6B56E362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B96"/>
    <w:pPr>
      <w:keepNext/>
      <w:keepLines/>
      <w:spacing w:before="240" w:after="0" w:line="240" w:lineRule="auto"/>
      <w:outlineLvl w:val="0"/>
    </w:pPr>
    <w:rPr>
      <w:rFonts w:asciiTheme="majorHAnsi" w:eastAsiaTheme="majorEastAsia" w:hAnsiTheme="majorHAnsi" w:cstheme="majorBidi"/>
      <w:bCs/>
      <w:caps/>
      <w:color w:val="4F81BD" w:themeColor="accent1"/>
      <w:sz w:val="32"/>
      <w:szCs w:val="32"/>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96"/>
    <w:rPr>
      <w:rFonts w:asciiTheme="majorHAnsi" w:eastAsiaTheme="majorEastAsia" w:hAnsiTheme="majorHAnsi" w:cstheme="majorBidi"/>
      <w:bCs/>
      <w:caps/>
      <w:color w:val="4F81BD" w:themeColor="accent1"/>
      <w:sz w:val="32"/>
      <w:szCs w:val="32"/>
      <w:lang w:eastAsia="ko-KR"/>
      <w14:numForm w14:val="oldStyle"/>
    </w:rPr>
  </w:style>
  <w:style w:type="paragraph" w:customStyle="1" w:styleId="StorySubtitle">
    <w:name w:val="Story Subtitle"/>
    <w:basedOn w:val="Normal"/>
    <w:next w:val="Normal"/>
    <w:qFormat/>
    <w:rsid w:val="00205B96"/>
    <w:pPr>
      <w:spacing w:after="0" w:line="324" w:lineRule="auto"/>
    </w:pPr>
    <w:rPr>
      <w:rFonts w:eastAsiaTheme="minorEastAsia"/>
      <w:color w:val="4F81BD" w:themeColor="accent1"/>
      <w:kern w:val="24"/>
      <w:sz w:val="24"/>
      <w:szCs w:val="24"/>
      <w:lang w:eastAsia="ko-KR"/>
    </w:rPr>
  </w:style>
  <w:style w:type="character" w:customStyle="1" w:styleId="dnindex">
    <w:name w:val="dnindex"/>
    <w:basedOn w:val="DefaultParagraphFont"/>
    <w:rsid w:val="00205B96"/>
  </w:style>
  <w:style w:type="paragraph" w:styleId="BalloonText">
    <w:name w:val="Balloon Text"/>
    <w:basedOn w:val="Normal"/>
    <w:link w:val="BalloonTextChar"/>
    <w:uiPriority w:val="99"/>
    <w:semiHidden/>
    <w:unhideWhenUsed/>
    <w:rsid w:val="0020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96"/>
    <w:rPr>
      <w:rFonts w:ascii="Tahoma" w:hAnsi="Tahoma" w:cs="Tahoma"/>
      <w:sz w:val="16"/>
      <w:szCs w:val="16"/>
    </w:rPr>
  </w:style>
  <w:style w:type="paragraph" w:styleId="NormalWeb">
    <w:name w:val="Normal (Web)"/>
    <w:basedOn w:val="Normal"/>
    <w:uiPriority w:val="99"/>
    <w:unhideWhenUsed/>
    <w:rsid w:val="00205B96"/>
    <w:pPr>
      <w:spacing w:after="0" w:line="324" w:lineRule="auto"/>
      <w:ind w:firstLine="288"/>
    </w:pPr>
    <w:rPr>
      <w:rFonts w:ascii="Times New Roman" w:hAnsi="Times New Roman" w:cs="Times New Roman"/>
      <w:sz w:val="24"/>
      <w:szCs w:val="24"/>
    </w:rPr>
  </w:style>
  <w:style w:type="paragraph" w:styleId="ListParagraph">
    <w:name w:val="List Paragraph"/>
    <w:basedOn w:val="Normal"/>
    <w:uiPriority w:val="34"/>
    <w:qFormat/>
    <w:rsid w:val="006E669F"/>
    <w:pPr>
      <w:spacing w:after="0" w:line="240" w:lineRule="auto"/>
      <w:ind w:left="720" w:hanging="288"/>
      <w:contextualSpacing/>
    </w:pPr>
    <w:rPr>
      <w:color w:val="17365D" w:themeColor="text2" w:themeShade="BF"/>
      <w:sz w:val="19"/>
      <w:lang w:eastAsia="ko-KR"/>
    </w:rPr>
  </w:style>
  <w:style w:type="paragraph" w:styleId="Header">
    <w:name w:val="header"/>
    <w:basedOn w:val="Normal"/>
    <w:link w:val="HeaderChar"/>
    <w:uiPriority w:val="99"/>
    <w:unhideWhenUsed/>
    <w:rsid w:val="006E669F"/>
    <w:pPr>
      <w:tabs>
        <w:tab w:val="center" w:pos="4680"/>
        <w:tab w:val="right" w:pos="9360"/>
      </w:tabs>
      <w:spacing w:after="0" w:line="240" w:lineRule="auto"/>
      <w:ind w:firstLine="288"/>
    </w:pPr>
    <w:rPr>
      <w:sz w:val="19"/>
      <w:lang w:eastAsia="ko-KR"/>
    </w:rPr>
  </w:style>
  <w:style w:type="character" w:customStyle="1" w:styleId="HeaderChar">
    <w:name w:val="Header Char"/>
    <w:basedOn w:val="DefaultParagraphFont"/>
    <w:link w:val="Header"/>
    <w:uiPriority w:val="99"/>
    <w:rsid w:val="006E669F"/>
    <w:rPr>
      <w:sz w:val="19"/>
      <w:lang w:eastAsia="ko-KR"/>
    </w:rPr>
  </w:style>
  <w:style w:type="paragraph" w:styleId="Footer">
    <w:name w:val="footer"/>
    <w:basedOn w:val="Normal"/>
    <w:link w:val="FooterChar"/>
    <w:uiPriority w:val="99"/>
    <w:unhideWhenUsed/>
    <w:rsid w:val="006E6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211A21C46D4AAA9BD95C40BC3DEBDF"/>
        <w:category>
          <w:name w:val="General"/>
          <w:gallery w:val="placeholder"/>
        </w:category>
        <w:types>
          <w:type w:val="bbPlcHdr"/>
        </w:types>
        <w:behaviors>
          <w:behavior w:val="content"/>
        </w:behaviors>
        <w:guid w:val="{1996FB5A-C96E-4F78-BD69-7DDD4091C480}"/>
      </w:docPartPr>
      <w:docPartBody>
        <w:p w:rsidR="00337B61" w:rsidRDefault="00966CAC" w:rsidP="00966CAC">
          <w:pPr>
            <w:pStyle w:val="3B211A21C46D4AAA9BD95C40BC3DEBDF"/>
          </w:pPr>
          <w:r>
            <w:t>Story Title</w:t>
          </w:r>
        </w:p>
      </w:docPartBody>
    </w:docPart>
    <w:docPart>
      <w:docPartPr>
        <w:name w:val="17102255AA1C4B2B98B09C9DD603DC3F"/>
        <w:category>
          <w:name w:val="General"/>
          <w:gallery w:val="placeholder"/>
        </w:category>
        <w:types>
          <w:type w:val="bbPlcHdr"/>
        </w:types>
        <w:behaviors>
          <w:behavior w:val="content"/>
        </w:behaviors>
        <w:guid w:val="{F9F37B9A-0442-455E-A3FF-DC47A521FB63}"/>
      </w:docPartPr>
      <w:docPartBody>
        <w:p w:rsidR="00337B61" w:rsidRDefault="00966CAC" w:rsidP="00966CAC">
          <w:pPr>
            <w:pStyle w:val="17102255AA1C4B2B98B09C9DD603DC3F"/>
          </w:pPr>
          <w:r>
            <w:t>Story Subtitle or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AC"/>
    <w:rsid w:val="00337B61"/>
    <w:rsid w:val="00776082"/>
    <w:rsid w:val="0080346A"/>
    <w:rsid w:val="00847C95"/>
    <w:rsid w:val="00966CAC"/>
    <w:rsid w:val="00BB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211A21C46D4AAA9BD95C40BC3DEBDF">
    <w:name w:val="3B211A21C46D4AAA9BD95C40BC3DEBDF"/>
    <w:rsid w:val="00966CAC"/>
  </w:style>
  <w:style w:type="paragraph" w:customStyle="1" w:styleId="17102255AA1C4B2B98B09C9DD603DC3F">
    <w:name w:val="17102255AA1C4B2B98B09C9DD603DC3F"/>
    <w:rsid w:val="00966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9A2A-F751-4C36-960C-7221E0B3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Anna</dc:creator>
  <cp:keywords/>
  <dc:description/>
  <cp:lastModifiedBy>Windows User</cp:lastModifiedBy>
  <cp:revision>3</cp:revision>
  <cp:lastPrinted>2012-08-10T22:30:00Z</cp:lastPrinted>
  <dcterms:created xsi:type="dcterms:W3CDTF">2016-02-29T18:47:00Z</dcterms:created>
  <dcterms:modified xsi:type="dcterms:W3CDTF">2016-02-29T18:47:00Z</dcterms:modified>
</cp:coreProperties>
</file>